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796" w:rsidRPr="00987796" w:rsidRDefault="00597C7D" w:rsidP="00E447DF">
      <w:pPr>
        <w:pStyle w:val="a3"/>
        <w:widowControl/>
        <w:ind w:leftChars="0" w:left="482"/>
        <w:jc w:val="center"/>
        <w:rPr>
          <w:rStyle w:val="a5"/>
          <w:rFonts w:ascii="標楷體" w:eastAsia="標楷體" w:hAnsi="標楷體" w:cs="Times New Roman"/>
          <w:sz w:val="32"/>
          <w:szCs w:val="32"/>
          <w:shd w:val="clear" w:color="auto" w:fill="FFFFFF"/>
        </w:rPr>
      </w:pPr>
      <w:r w:rsidRPr="00987796">
        <w:rPr>
          <w:rStyle w:val="a5"/>
          <w:rFonts w:ascii="標楷體" w:eastAsia="標楷體" w:hAnsi="標楷體" w:cs="Times New Roman" w:hint="eastAsia"/>
          <w:sz w:val="32"/>
          <w:szCs w:val="32"/>
          <w:shd w:val="clear" w:color="auto" w:fill="FFFFFF"/>
        </w:rPr>
        <w:t>弘光科技大學因應</w:t>
      </w:r>
      <w:proofErr w:type="gramStart"/>
      <w:r w:rsidRPr="00987796">
        <w:rPr>
          <w:rStyle w:val="a5"/>
          <w:rFonts w:ascii="標楷體" w:eastAsia="標楷體" w:hAnsi="標楷體" w:cs="Times New Roman" w:hint="eastAsia"/>
          <w:sz w:val="32"/>
          <w:szCs w:val="32"/>
          <w:shd w:val="clear" w:color="auto" w:fill="FFFFFF"/>
        </w:rPr>
        <w:t>新</w:t>
      </w:r>
      <w:r w:rsidR="006A44E0" w:rsidRPr="00987796">
        <w:rPr>
          <w:rStyle w:val="a5"/>
          <w:rFonts w:ascii="標楷體" w:eastAsia="標楷體" w:hAnsi="標楷體" w:cs="Times New Roman" w:hint="eastAsia"/>
          <w:sz w:val="32"/>
          <w:szCs w:val="32"/>
          <w:shd w:val="clear" w:color="auto" w:fill="FFFFFF"/>
        </w:rPr>
        <w:t>型</w:t>
      </w:r>
      <w:r w:rsidRPr="00987796">
        <w:rPr>
          <w:rStyle w:val="a5"/>
          <w:rFonts w:ascii="標楷體" w:eastAsia="標楷體" w:hAnsi="標楷體" w:cs="Times New Roman" w:hint="eastAsia"/>
          <w:sz w:val="32"/>
          <w:szCs w:val="32"/>
          <w:shd w:val="clear" w:color="auto" w:fill="FFFFFF"/>
        </w:rPr>
        <w:t>冠</w:t>
      </w:r>
      <w:proofErr w:type="gramEnd"/>
      <w:r w:rsidR="006A44E0" w:rsidRPr="00987796">
        <w:rPr>
          <w:rStyle w:val="a5"/>
          <w:rFonts w:ascii="標楷體" w:eastAsia="標楷體" w:hAnsi="標楷體" w:cs="Times New Roman" w:hint="eastAsia"/>
          <w:sz w:val="32"/>
          <w:szCs w:val="32"/>
          <w:shd w:val="clear" w:color="auto" w:fill="FFFFFF"/>
        </w:rPr>
        <w:t>狀</w:t>
      </w:r>
      <w:r w:rsidRPr="00987796">
        <w:rPr>
          <w:rStyle w:val="a5"/>
          <w:rFonts w:ascii="標楷體" w:eastAsia="標楷體" w:hAnsi="標楷體" w:cs="Times New Roman" w:hint="eastAsia"/>
          <w:sz w:val="32"/>
          <w:szCs w:val="32"/>
          <w:shd w:val="clear" w:color="auto" w:fill="FFFFFF"/>
        </w:rPr>
        <w:t>病毒</w:t>
      </w:r>
      <w:r w:rsidR="006A44E0" w:rsidRPr="00987796">
        <w:rPr>
          <w:rStyle w:val="a5"/>
          <w:rFonts w:ascii="標楷體" w:eastAsia="標楷體" w:hAnsi="標楷體" w:cs="Times New Roman" w:hint="eastAsia"/>
          <w:sz w:val="32"/>
          <w:szCs w:val="32"/>
          <w:shd w:val="clear" w:color="auto" w:fill="FFFFFF"/>
        </w:rPr>
        <w:t>肺炎</w:t>
      </w:r>
    </w:p>
    <w:p w:rsidR="00597C7D" w:rsidRPr="00987796" w:rsidRDefault="006A44E0" w:rsidP="00E447DF">
      <w:pPr>
        <w:pStyle w:val="a3"/>
        <w:widowControl/>
        <w:ind w:leftChars="0" w:left="482"/>
        <w:jc w:val="center"/>
        <w:rPr>
          <w:rStyle w:val="a5"/>
          <w:rFonts w:ascii="標楷體" w:eastAsia="標楷體" w:hAnsi="標楷體" w:cs="Times New Roman"/>
          <w:sz w:val="32"/>
          <w:szCs w:val="32"/>
          <w:shd w:val="clear" w:color="auto" w:fill="FFFFFF"/>
        </w:rPr>
      </w:pPr>
      <w:r w:rsidRPr="00987796">
        <w:rPr>
          <w:rStyle w:val="a5"/>
          <w:rFonts w:ascii="標楷體" w:eastAsia="標楷體" w:hAnsi="標楷體" w:cs="Times New Roman" w:hint="eastAsia"/>
          <w:sz w:val="32"/>
          <w:szCs w:val="32"/>
          <w:shd w:val="clear" w:color="auto" w:fill="FFFFFF"/>
        </w:rPr>
        <w:t>防疫</w:t>
      </w:r>
      <w:r w:rsidR="00597C7D" w:rsidRPr="00987796">
        <w:rPr>
          <w:rStyle w:val="a5"/>
          <w:rFonts w:ascii="標楷體" w:eastAsia="標楷體" w:hAnsi="標楷體" w:cs="Times New Roman" w:hint="eastAsia"/>
          <w:sz w:val="32"/>
          <w:szCs w:val="32"/>
          <w:shd w:val="clear" w:color="auto" w:fill="FFFFFF"/>
        </w:rPr>
        <w:t>彈性修業</w:t>
      </w:r>
      <w:r w:rsidRPr="00987796">
        <w:rPr>
          <w:rStyle w:val="a5"/>
          <w:rFonts w:ascii="標楷體" w:eastAsia="標楷體" w:hAnsi="標楷體" w:cs="Times New Roman" w:hint="eastAsia"/>
          <w:sz w:val="32"/>
          <w:szCs w:val="32"/>
          <w:shd w:val="clear" w:color="auto" w:fill="FFFFFF"/>
        </w:rPr>
        <w:t>、</w:t>
      </w:r>
      <w:r w:rsidR="00597C7D" w:rsidRPr="00987796">
        <w:rPr>
          <w:rStyle w:val="a5"/>
          <w:rFonts w:ascii="標楷體" w:eastAsia="標楷體" w:hAnsi="標楷體" w:cs="Times New Roman" w:hint="eastAsia"/>
          <w:sz w:val="32"/>
          <w:szCs w:val="32"/>
          <w:shd w:val="clear" w:color="auto" w:fill="FFFFFF"/>
        </w:rPr>
        <w:t>授課</w:t>
      </w:r>
      <w:r w:rsidRPr="00987796">
        <w:rPr>
          <w:rStyle w:val="a5"/>
          <w:rFonts w:ascii="標楷體" w:eastAsia="標楷體" w:hAnsi="標楷體" w:cs="Times New Roman" w:hint="eastAsia"/>
          <w:sz w:val="32"/>
          <w:szCs w:val="32"/>
          <w:shd w:val="clear" w:color="auto" w:fill="FFFFFF"/>
        </w:rPr>
        <w:t>與招生作業</w:t>
      </w:r>
      <w:r w:rsidR="00597C7D" w:rsidRPr="00987796">
        <w:rPr>
          <w:rStyle w:val="a5"/>
          <w:rFonts w:ascii="標楷體" w:eastAsia="標楷體" w:hAnsi="標楷體" w:cs="Times New Roman" w:hint="eastAsia"/>
          <w:sz w:val="32"/>
          <w:szCs w:val="32"/>
          <w:shd w:val="clear" w:color="auto" w:fill="FFFFFF"/>
        </w:rPr>
        <w:t>機制</w:t>
      </w:r>
      <w:r w:rsidR="0022768D" w:rsidRPr="00987796">
        <w:rPr>
          <w:rStyle w:val="a5"/>
          <w:rFonts w:ascii="標楷體" w:eastAsia="標楷體" w:hAnsi="標楷體" w:cs="Times New Roman" w:hint="eastAsia"/>
          <w:sz w:val="32"/>
          <w:szCs w:val="32"/>
          <w:shd w:val="clear" w:color="auto" w:fill="FFFFFF"/>
        </w:rPr>
        <w:t>(</w:t>
      </w:r>
      <w:r w:rsidR="0022768D" w:rsidRPr="007D4FB9">
        <w:rPr>
          <w:rStyle w:val="a5"/>
          <w:rFonts w:ascii="Times New Roman" w:eastAsia="標楷體" w:hAnsi="Times New Roman" w:cs="Times New Roman"/>
          <w:sz w:val="32"/>
          <w:szCs w:val="32"/>
          <w:shd w:val="clear" w:color="auto" w:fill="FFFFFF"/>
        </w:rPr>
        <w:t>v.</w:t>
      </w:r>
      <w:r w:rsidR="0094668C" w:rsidRPr="007D4FB9">
        <w:rPr>
          <w:rStyle w:val="a5"/>
          <w:rFonts w:ascii="Times New Roman" w:eastAsia="標楷體" w:hAnsi="Times New Roman" w:cs="Times New Roman"/>
          <w:sz w:val="32"/>
          <w:szCs w:val="32"/>
          <w:shd w:val="clear" w:color="auto" w:fill="FFFFFF"/>
        </w:rPr>
        <w:t>1</w:t>
      </w:r>
      <w:r w:rsidR="00E0616D">
        <w:rPr>
          <w:rStyle w:val="a5"/>
          <w:rFonts w:ascii="Times New Roman" w:eastAsia="標楷體" w:hAnsi="Times New Roman" w:cs="Times New Roman"/>
          <w:sz w:val="32"/>
          <w:szCs w:val="32"/>
          <w:shd w:val="clear" w:color="auto" w:fill="FFFFFF"/>
        </w:rPr>
        <w:t>5</w:t>
      </w:r>
      <w:r w:rsidR="0022768D" w:rsidRPr="00987796">
        <w:rPr>
          <w:rStyle w:val="a5"/>
          <w:rFonts w:ascii="標楷體" w:eastAsia="標楷體" w:hAnsi="標楷體" w:cs="Times New Roman" w:hint="eastAsia"/>
          <w:sz w:val="32"/>
          <w:szCs w:val="32"/>
          <w:shd w:val="clear" w:color="auto" w:fill="FFFFFF"/>
        </w:rPr>
        <w:t>)</w:t>
      </w:r>
    </w:p>
    <w:p w:rsidR="006A44E0" w:rsidRPr="00987796" w:rsidRDefault="006A44E0" w:rsidP="006A44E0">
      <w:pPr>
        <w:pStyle w:val="a3"/>
        <w:widowControl/>
        <w:spacing w:line="480" w:lineRule="exact"/>
        <w:ind w:leftChars="0" w:left="482"/>
        <w:jc w:val="center"/>
        <w:rPr>
          <w:rStyle w:val="a5"/>
          <w:rFonts w:ascii="標楷體" w:eastAsia="標楷體" w:hAnsi="標楷體" w:cs="Times New Roman"/>
          <w:sz w:val="32"/>
          <w:szCs w:val="32"/>
          <w:shd w:val="clear" w:color="auto" w:fill="FFFFFF"/>
        </w:rPr>
      </w:pPr>
    </w:p>
    <w:p w:rsidR="00D87674" w:rsidRPr="00167078" w:rsidRDefault="00D87674" w:rsidP="006159FB">
      <w:pPr>
        <w:pStyle w:val="a3"/>
        <w:widowControl/>
        <w:numPr>
          <w:ilvl w:val="1"/>
          <w:numId w:val="17"/>
        </w:numPr>
        <w:tabs>
          <w:tab w:val="left" w:leader="middleDot" w:pos="9498"/>
        </w:tabs>
        <w:spacing w:beforeLines="50" w:before="120" w:afterLines="50" w:after="120" w:line="480" w:lineRule="exact"/>
        <w:ind w:leftChars="108" w:left="713" w:rightChars="-59" w:right="-142"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弘光科技大學因應</w:t>
      </w:r>
      <w:proofErr w:type="gramStart"/>
      <w:r w:rsidRPr="00167078">
        <w:rPr>
          <w:rStyle w:val="a5"/>
          <w:rFonts w:ascii="Times New Roman" w:eastAsia="標楷體" w:hAnsi="Times New Roman" w:cs="Times New Roman"/>
          <w:b w:val="0"/>
          <w:sz w:val="28"/>
          <w:szCs w:val="28"/>
          <w:shd w:val="clear" w:color="auto" w:fill="FFFFFF"/>
        </w:rPr>
        <w:t>新型冠</w:t>
      </w:r>
      <w:proofErr w:type="gramEnd"/>
      <w:r w:rsidRPr="00167078">
        <w:rPr>
          <w:rStyle w:val="a5"/>
          <w:rFonts w:ascii="Times New Roman" w:eastAsia="標楷體" w:hAnsi="Times New Roman" w:cs="Times New Roman"/>
          <w:b w:val="0"/>
          <w:sz w:val="28"/>
          <w:szCs w:val="28"/>
          <w:shd w:val="clear" w:color="auto" w:fill="FFFFFF"/>
        </w:rPr>
        <w:t>狀病毒肺炎</w:t>
      </w:r>
      <w:proofErr w:type="gramStart"/>
      <w:r w:rsidRPr="00167078">
        <w:rPr>
          <w:rStyle w:val="a5"/>
          <w:rFonts w:ascii="Times New Roman" w:eastAsia="標楷體" w:hAnsi="Times New Roman" w:cs="Times New Roman"/>
          <w:b w:val="0"/>
          <w:sz w:val="28"/>
          <w:szCs w:val="28"/>
          <w:shd w:val="clear" w:color="auto" w:fill="FFFFFF"/>
        </w:rPr>
        <w:t>疫</w:t>
      </w:r>
      <w:proofErr w:type="gramEnd"/>
      <w:r w:rsidRPr="00167078">
        <w:rPr>
          <w:rStyle w:val="a5"/>
          <w:rFonts w:ascii="Times New Roman" w:eastAsia="標楷體" w:hAnsi="Times New Roman" w:cs="Times New Roman"/>
          <w:b w:val="0"/>
          <w:sz w:val="28"/>
          <w:szCs w:val="28"/>
          <w:shd w:val="clear" w:color="auto" w:fill="FFFFFF"/>
        </w:rPr>
        <w:t>情安心就學處理原則</w:t>
      </w:r>
      <w:r w:rsidR="007D4FB9">
        <w:rPr>
          <w:rStyle w:val="a5"/>
          <w:rFonts w:ascii="Times New Roman" w:eastAsia="標楷體" w:hAnsi="Times New Roman" w:cs="Times New Roman"/>
          <w:b w:val="0"/>
          <w:sz w:val="28"/>
          <w:szCs w:val="28"/>
          <w:shd w:val="clear" w:color="auto" w:fill="FFFFFF"/>
        </w:rPr>
        <w:tab/>
      </w:r>
      <w:r w:rsidR="00084E7F" w:rsidRPr="00167078">
        <w:rPr>
          <w:rStyle w:val="a5"/>
          <w:rFonts w:ascii="Times New Roman" w:eastAsia="標楷體" w:hAnsi="Times New Roman" w:cs="Times New Roman"/>
          <w:b w:val="0"/>
          <w:sz w:val="28"/>
          <w:szCs w:val="28"/>
          <w:shd w:val="clear" w:color="auto" w:fill="FFFFFF"/>
        </w:rPr>
        <w:t>2</w:t>
      </w:r>
    </w:p>
    <w:p w:rsidR="00385E21" w:rsidRPr="00167078" w:rsidRDefault="00597C7D" w:rsidP="006159FB">
      <w:pPr>
        <w:pStyle w:val="a3"/>
        <w:widowControl/>
        <w:numPr>
          <w:ilvl w:val="1"/>
          <w:numId w:val="17"/>
        </w:numPr>
        <w:tabs>
          <w:tab w:val="left" w:leader="middleDot" w:pos="9498"/>
        </w:tabs>
        <w:spacing w:beforeLines="50" w:before="120" w:afterLines="50" w:after="120" w:line="480" w:lineRule="exact"/>
        <w:ind w:leftChars="108" w:left="713" w:rightChars="-59" w:right="-142"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弘光科技大學學生安心就學措施說明及申請表件與處理流程</w:t>
      </w:r>
      <w:r w:rsidR="007D4FB9">
        <w:rPr>
          <w:rStyle w:val="a5"/>
          <w:rFonts w:ascii="Times New Roman" w:eastAsia="標楷體" w:hAnsi="Times New Roman" w:cs="Times New Roman"/>
          <w:b w:val="0"/>
          <w:sz w:val="28"/>
          <w:szCs w:val="28"/>
          <w:shd w:val="clear" w:color="auto" w:fill="FFFFFF"/>
        </w:rPr>
        <w:tab/>
      </w:r>
      <w:r w:rsidR="007D4FB9">
        <w:rPr>
          <w:rStyle w:val="a5"/>
          <w:rFonts w:ascii="Times New Roman" w:eastAsia="標楷體" w:hAnsi="Times New Roman" w:cs="Times New Roman" w:hint="eastAsia"/>
          <w:b w:val="0"/>
          <w:sz w:val="28"/>
          <w:szCs w:val="28"/>
          <w:shd w:val="clear" w:color="auto" w:fill="FFFFFF"/>
        </w:rPr>
        <w:t>6</w:t>
      </w:r>
    </w:p>
    <w:p w:rsidR="00084E7F" w:rsidRPr="00167078" w:rsidRDefault="00A315C7" w:rsidP="001C570B">
      <w:pPr>
        <w:pStyle w:val="a3"/>
        <w:widowControl/>
        <w:numPr>
          <w:ilvl w:val="1"/>
          <w:numId w:val="17"/>
        </w:numPr>
        <w:tabs>
          <w:tab w:val="left" w:leader="middleDot" w:pos="9356"/>
        </w:tabs>
        <w:spacing w:beforeLines="50" w:before="120" w:afterLines="50" w:after="120" w:line="480" w:lineRule="exact"/>
        <w:ind w:leftChars="108" w:left="713" w:rightChars="413" w:right="991"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弘光科技大學針對</w:t>
      </w:r>
      <w:proofErr w:type="gramStart"/>
      <w:r w:rsidRPr="00167078">
        <w:rPr>
          <w:rStyle w:val="a5"/>
          <w:rFonts w:ascii="Times New Roman" w:eastAsia="標楷體" w:hAnsi="Times New Roman" w:cs="Times New Roman"/>
          <w:b w:val="0"/>
          <w:sz w:val="28"/>
          <w:szCs w:val="28"/>
          <w:shd w:val="clear" w:color="auto" w:fill="FFFFFF"/>
        </w:rPr>
        <w:t>新型冠</w:t>
      </w:r>
      <w:proofErr w:type="gramEnd"/>
      <w:r w:rsidRPr="00167078">
        <w:rPr>
          <w:rStyle w:val="a5"/>
          <w:rFonts w:ascii="Times New Roman" w:eastAsia="標楷體" w:hAnsi="Times New Roman" w:cs="Times New Roman"/>
          <w:b w:val="0"/>
          <w:sz w:val="28"/>
          <w:szCs w:val="28"/>
          <w:shd w:val="clear" w:color="auto" w:fill="FFFFFF"/>
        </w:rPr>
        <w:t>狀病毒肺炎</w:t>
      </w:r>
      <w:proofErr w:type="gramStart"/>
      <w:r w:rsidRPr="00167078">
        <w:rPr>
          <w:rStyle w:val="a5"/>
          <w:rFonts w:ascii="Times New Roman" w:eastAsia="標楷體" w:hAnsi="Times New Roman" w:cs="Times New Roman"/>
          <w:b w:val="0"/>
          <w:sz w:val="28"/>
          <w:szCs w:val="28"/>
          <w:shd w:val="clear" w:color="auto" w:fill="FFFFFF"/>
        </w:rPr>
        <w:t>疫</w:t>
      </w:r>
      <w:proofErr w:type="gramEnd"/>
      <w:r w:rsidRPr="00167078">
        <w:rPr>
          <w:rStyle w:val="a5"/>
          <w:rFonts w:ascii="Times New Roman" w:eastAsia="標楷體" w:hAnsi="Times New Roman" w:cs="Times New Roman"/>
          <w:b w:val="0"/>
          <w:sz w:val="28"/>
          <w:szCs w:val="28"/>
          <w:shd w:val="clear" w:color="auto" w:fill="FFFFFF"/>
        </w:rPr>
        <w:t>情校外實習因應方案</w:t>
      </w:r>
      <w:r w:rsidR="00385E21" w:rsidRPr="00167078">
        <w:rPr>
          <w:rStyle w:val="a5"/>
          <w:rFonts w:ascii="Times New Roman" w:eastAsia="標楷體" w:hAnsi="Times New Roman" w:cs="Times New Roman"/>
          <w:b w:val="0"/>
          <w:sz w:val="28"/>
          <w:szCs w:val="28"/>
          <w:shd w:val="clear" w:color="auto" w:fill="FFFFFF"/>
        </w:rPr>
        <w:t>（含表件與處理流程）</w:t>
      </w:r>
      <w:r w:rsidR="00385E21" w:rsidRPr="00167078">
        <w:rPr>
          <w:rStyle w:val="a5"/>
          <w:rFonts w:ascii="Times New Roman" w:eastAsia="標楷體" w:hAnsi="Times New Roman" w:cs="Times New Roman"/>
          <w:b w:val="0"/>
          <w:sz w:val="28"/>
          <w:szCs w:val="28"/>
          <w:shd w:val="clear" w:color="auto" w:fill="FFFFFF"/>
        </w:rPr>
        <w:tab/>
      </w:r>
      <w:r w:rsidR="001C570B">
        <w:rPr>
          <w:rStyle w:val="a5"/>
          <w:rFonts w:ascii="Times New Roman" w:eastAsia="標楷體" w:hAnsi="Times New Roman" w:cs="Times New Roman" w:hint="eastAsia"/>
          <w:b w:val="0"/>
          <w:sz w:val="28"/>
          <w:szCs w:val="28"/>
          <w:shd w:val="clear" w:color="auto" w:fill="FFFFFF"/>
        </w:rPr>
        <w:t>11</w:t>
      </w:r>
    </w:p>
    <w:p w:rsidR="00084E7F" w:rsidRPr="00167078" w:rsidRDefault="006F2F8E" w:rsidP="004F3452">
      <w:pPr>
        <w:pStyle w:val="a3"/>
        <w:widowControl/>
        <w:numPr>
          <w:ilvl w:val="1"/>
          <w:numId w:val="17"/>
        </w:numPr>
        <w:tabs>
          <w:tab w:val="left" w:leader="middleDot" w:pos="9356"/>
          <w:tab w:val="left" w:pos="9639"/>
        </w:tabs>
        <w:spacing w:beforeLines="50" w:before="120" w:afterLines="50" w:after="120" w:line="480" w:lineRule="exact"/>
        <w:ind w:leftChars="108" w:left="713" w:rightChars="413" w:right="991"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弘光科技大學因應</w:t>
      </w:r>
      <w:proofErr w:type="gramStart"/>
      <w:r w:rsidRPr="00167078">
        <w:rPr>
          <w:rStyle w:val="a5"/>
          <w:rFonts w:ascii="Times New Roman" w:eastAsia="標楷體" w:hAnsi="Times New Roman" w:cs="Times New Roman"/>
          <w:b w:val="0"/>
          <w:sz w:val="28"/>
          <w:szCs w:val="28"/>
          <w:shd w:val="clear" w:color="auto" w:fill="FFFFFF"/>
        </w:rPr>
        <w:t>新型冠</w:t>
      </w:r>
      <w:proofErr w:type="gramEnd"/>
      <w:r w:rsidRPr="00167078">
        <w:rPr>
          <w:rStyle w:val="a5"/>
          <w:rFonts w:ascii="Times New Roman" w:eastAsia="標楷體" w:hAnsi="Times New Roman" w:cs="Times New Roman"/>
          <w:b w:val="0"/>
          <w:sz w:val="28"/>
          <w:szCs w:val="28"/>
          <w:shd w:val="clear" w:color="auto" w:fill="FFFFFF"/>
        </w:rPr>
        <w:t>狀病毒肺炎</w:t>
      </w:r>
      <w:proofErr w:type="gramStart"/>
      <w:r w:rsidRPr="00167078">
        <w:rPr>
          <w:rStyle w:val="a5"/>
          <w:rFonts w:ascii="Times New Roman" w:eastAsia="標楷體" w:hAnsi="Times New Roman" w:cs="Times New Roman"/>
          <w:b w:val="0"/>
          <w:sz w:val="28"/>
          <w:szCs w:val="28"/>
          <w:shd w:val="clear" w:color="auto" w:fill="FFFFFF"/>
        </w:rPr>
        <w:t>疫</w:t>
      </w:r>
      <w:proofErr w:type="gramEnd"/>
      <w:r w:rsidRPr="00167078">
        <w:rPr>
          <w:rStyle w:val="a5"/>
          <w:rFonts w:ascii="Times New Roman" w:eastAsia="標楷體" w:hAnsi="Times New Roman" w:cs="Times New Roman"/>
          <w:b w:val="0"/>
          <w:sz w:val="28"/>
          <w:szCs w:val="28"/>
          <w:shd w:val="clear" w:color="auto" w:fill="FFFFFF"/>
        </w:rPr>
        <w:t>情教師調整授課方式申請處理機制</w:t>
      </w:r>
      <w:r w:rsidR="00385E21" w:rsidRPr="00167078">
        <w:rPr>
          <w:rStyle w:val="a5"/>
          <w:rFonts w:ascii="Times New Roman" w:eastAsia="標楷體" w:hAnsi="Times New Roman" w:cs="Times New Roman"/>
          <w:b w:val="0"/>
          <w:sz w:val="28"/>
          <w:szCs w:val="28"/>
          <w:shd w:val="clear" w:color="auto" w:fill="FFFFFF"/>
        </w:rPr>
        <w:t>（含表件與處理流程）</w:t>
      </w:r>
      <w:r w:rsidR="004F3452">
        <w:rPr>
          <w:rStyle w:val="a5"/>
          <w:rFonts w:ascii="Times New Roman" w:eastAsia="標楷體" w:hAnsi="Times New Roman" w:cs="Times New Roman"/>
          <w:b w:val="0"/>
          <w:sz w:val="28"/>
          <w:szCs w:val="28"/>
          <w:shd w:val="clear" w:color="auto" w:fill="FFFFFF"/>
        </w:rPr>
        <w:tab/>
      </w:r>
      <w:r w:rsidR="001C570B">
        <w:rPr>
          <w:rStyle w:val="a5"/>
          <w:rFonts w:ascii="Times New Roman" w:eastAsia="標楷體" w:hAnsi="Times New Roman" w:cs="Times New Roman" w:hint="eastAsia"/>
          <w:b w:val="0"/>
          <w:sz w:val="28"/>
          <w:szCs w:val="28"/>
          <w:shd w:val="clear" w:color="auto" w:fill="FFFFFF"/>
        </w:rPr>
        <w:t>20</w:t>
      </w:r>
    </w:p>
    <w:p w:rsidR="00084E7F" w:rsidRPr="00167078" w:rsidRDefault="006F2F8E" w:rsidP="004F3452">
      <w:pPr>
        <w:pStyle w:val="a3"/>
        <w:widowControl/>
        <w:numPr>
          <w:ilvl w:val="1"/>
          <w:numId w:val="17"/>
        </w:numPr>
        <w:tabs>
          <w:tab w:val="left" w:leader="middleDot" w:pos="9356"/>
        </w:tabs>
        <w:spacing w:beforeLines="50" w:before="120" w:afterLines="50" w:after="120" w:line="480" w:lineRule="exact"/>
        <w:ind w:leftChars="108" w:left="713" w:rightChars="354" w:right="850"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弘光科技大學因應</w:t>
      </w:r>
      <w:proofErr w:type="gramStart"/>
      <w:r w:rsidRPr="00167078">
        <w:rPr>
          <w:rStyle w:val="a5"/>
          <w:rFonts w:ascii="Times New Roman" w:eastAsia="標楷體" w:hAnsi="Times New Roman" w:cs="Times New Roman"/>
          <w:b w:val="0"/>
          <w:sz w:val="28"/>
          <w:szCs w:val="28"/>
          <w:shd w:val="clear" w:color="auto" w:fill="FFFFFF"/>
        </w:rPr>
        <w:t>新型冠</w:t>
      </w:r>
      <w:proofErr w:type="gramEnd"/>
      <w:r w:rsidRPr="00167078">
        <w:rPr>
          <w:rStyle w:val="a5"/>
          <w:rFonts w:ascii="Times New Roman" w:eastAsia="標楷體" w:hAnsi="Times New Roman" w:cs="Times New Roman"/>
          <w:b w:val="0"/>
          <w:sz w:val="28"/>
          <w:szCs w:val="28"/>
          <w:shd w:val="clear" w:color="auto" w:fill="FFFFFF"/>
        </w:rPr>
        <w:t>狀病毒肺炎</w:t>
      </w:r>
      <w:proofErr w:type="gramStart"/>
      <w:r w:rsidRPr="00167078">
        <w:rPr>
          <w:rStyle w:val="a5"/>
          <w:rFonts w:ascii="Times New Roman" w:eastAsia="標楷體" w:hAnsi="Times New Roman" w:cs="Times New Roman"/>
          <w:b w:val="0"/>
          <w:sz w:val="28"/>
          <w:szCs w:val="28"/>
          <w:shd w:val="clear" w:color="auto" w:fill="FFFFFF"/>
        </w:rPr>
        <w:t>疫</w:t>
      </w:r>
      <w:proofErr w:type="gramEnd"/>
      <w:r w:rsidRPr="00167078">
        <w:rPr>
          <w:rStyle w:val="a5"/>
          <w:rFonts w:ascii="Times New Roman" w:eastAsia="標楷體" w:hAnsi="Times New Roman" w:cs="Times New Roman"/>
          <w:b w:val="0"/>
          <w:sz w:val="28"/>
          <w:szCs w:val="28"/>
          <w:shd w:val="clear" w:color="auto" w:fill="FFFFFF"/>
        </w:rPr>
        <w:t>情防疫需求，同步與非同步遠距教學實施方式建議說明</w:t>
      </w:r>
      <w:r w:rsidR="00084E7F" w:rsidRPr="00167078">
        <w:rPr>
          <w:rStyle w:val="a5"/>
          <w:rFonts w:ascii="Times New Roman" w:eastAsia="標楷體" w:hAnsi="Times New Roman" w:cs="Times New Roman"/>
          <w:b w:val="0"/>
          <w:sz w:val="28"/>
          <w:szCs w:val="28"/>
          <w:shd w:val="clear" w:color="auto" w:fill="FFFFFF"/>
        </w:rPr>
        <w:tab/>
      </w:r>
      <w:r w:rsidR="00FB43A1" w:rsidRPr="00167078">
        <w:rPr>
          <w:rStyle w:val="a5"/>
          <w:rFonts w:ascii="Times New Roman" w:eastAsia="標楷體" w:hAnsi="Times New Roman" w:cs="Times New Roman"/>
          <w:b w:val="0"/>
          <w:sz w:val="28"/>
          <w:szCs w:val="28"/>
          <w:shd w:val="clear" w:color="auto" w:fill="FFFFFF"/>
        </w:rPr>
        <w:t>2</w:t>
      </w:r>
      <w:r w:rsidR="001C570B">
        <w:rPr>
          <w:rStyle w:val="a5"/>
          <w:rFonts w:ascii="Times New Roman" w:eastAsia="標楷體" w:hAnsi="Times New Roman" w:cs="Times New Roman" w:hint="eastAsia"/>
          <w:b w:val="0"/>
          <w:sz w:val="28"/>
          <w:szCs w:val="28"/>
          <w:shd w:val="clear" w:color="auto" w:fill="FFFFFF"/>
        </w:rPr>
        <w:t>2</w:t>
      </w:r>
    </w:p>
    <w:p w:rsidR="005E4BA8" w:rsidRPr="00167078" w:rsidRDefault="005E4BA8" w:rsidP="006159FB">
      <w:pPr>
        <w:pStyle w:val="a3"/>
        <w:widowControl/>
        <w:numPr>
          <w:ilvl w:val="1"/>
          <w:numId w:val="17"/>
        </w:numPr>
        <w:tabs>
          <w:tab w:val="left" w:leader="middleDot" w:pos="9356"/>
        </w:tabs>
        <w:spacing w:beforeLines="50" w:before="120" w:afterLines="50" w:after="120" w:line="480" w:lineRule="exact"/>
        <w:ind w:leftChars="108" w:left="713" w:rightChars="-59" w:right="-142" w:hanging="454"/>
        <w:rPr>
          <w:rStyle w:val="a5"/>
          <w:rFonts w:ascii="Times New Roman" w:eastAsia="標楷體" w:hAnsi="Times New Roman" w:cs="Times New Roman"/>
          <w:b w:val="0"/>
          <w:sz w:val="28"/>
          <w:szCs w:val="28"/>
          <w:shd w:val="clear" w:color="auto" w:fill="FFFFFF"/>
        </w:rPr>
      </w:pPr>
      <w:r w:rsidRPr="00167078">
        <w:rPr>
          <w:rStyle w:val="a5"/>
          <w:rFonts w:ascii="Times New Roman" w:eastAsia="標楷體" w:hAnsi="Times New Roman" w:cs="Times New Roman"/>
          <w:b w:val="0"/>
          <w:sz w:val="28"/>
          <w:szCs w:val="28"/>
          <w:shd w:val="clear" w:color="auto" w:fill="FFFFFF"/>
        </w:rPr>
        <w:t>弘光科技大學教師因應防疫需求課程暫時調整為遠距教學規劃表</w:t>
      </w:r>
      <w:r w:rsidRPr="00167078">
        <w:rPr>
          <w:rStyle w:val="a5"/>
          <w:rFonts w:ascii="Times New Roman" w:eastAsia="標楷體" w:hAnsi="Times New Roman" w:cs="Times New Roman"/>
          <w:b w:val="0"/>
          <w:sz w:val="28"/>
          <w:szCs w:val="28"/>
          <w:shd w:val="clear" w:color="auto" w:fill="FFFFFF"/>
        </w:rPr>
        <w:tab/>
        <w:t>2</w:t>
      </w:r>
      <w:r w:rsidR="001C570B">
        <w:rPr>
          <w:rStyle w:val="a5"/>
          <w:rFonts w:ascii="Times New Roman" w:eastAsia="標楷體" w:hAnsi="Times New Roman" w:cs="Times New Roman" w:hint="eastAsia"/>
          <w:b w:val="0"/>
          <w:sz w:val="28"/>
          <w:szCs w:val="28"/>
          <w:shd w:val="clear" w:color="auto" w:fill="FFFFFF"/>
        </w:rPr>
        <w:t>4</w:t>
      </w:r>
    </w:p>
    <w:p w:rsidR="00DF182D" w:rsidRPr="00167078" w:rsidRDefault="006159FB" w:rsidP="004F3452">
      <w:pPr>
        <w:pStyle w:val="a3"/>
        <w:widowControl/>
        <w:numPr>
          <w:ilvl w:val="1"/>
          <w:numId w:val="17"/>
        </w:numPr>
        <w:tabs>
          <w:tab w:val="left" w:leader="middleDot" w:pos="9356"/>
        </w:tabs>
        <w:spacing w:beforeLines="50" w:before="120" w:afterLines="50" w:after="120" w:line="480" w:lineRule="exact"/>
        <w:ind w:leftChars="108" w:left="713" w:rightChars="295" w:right="708" w:hanging="454"/>
        <w:rPr>
          <w:rStyle w:val="a5"/>
          <w:rFonts w:ascii="Times New Roman" w:eastAsia="標楷體" w:hAnsi="Times New Roman" w:cs="Times New Roman"/>
          <w:b w:val="0"/>
          <w:sz w:val="28"/>
          <w:szCs w:val="28"/>
          <w:shd w:val="clear" w:color="auto" w:fill="FFFFFF"/>
        </w:rPr>
      </w:pPr>
      <w:r w:rsidRPr="00305182">
        <w:rPr>
          <w:rFonts w:ascii="Times New Roman" w:eastAsia="標楷體" w:hAnsi="Times New Roman" w:cs="Times New Roman"/>
          <w:bCs/>
          <w:sz w:val="28"/>
          <w:szCs w:val="28"/>
          <w:shd w:val="clear" w:color="auto" w:fill="FFFFFF"/>
        </w:rPr>
        <w:t>弘光科技大學針對</w:t>
      </w:r>
      <w:proofErr w:type="gramStart"/>
      <w:r w:rsidRPr="00305182">
        <w:rPr>
          <w:rFonts w:ascii="Times New Roman" w:eastAsia="標楷體" w:hAnsi="Times New Roman" w:cs="Times New Roman"/>
          <w:bCs/>
          <w:sz w:val="28"/>
          <w:szCs w:val="28"/>
          <w:shd w:val="clear" w:color="auto" w:fill="FFFFFF"/>
        </w:rPr>
        <w:t>新型冠</w:t>
      </w:r>
      <w:proofErr w:type="gramEnd"/>
      <w:r w:rsidRPr="00305182">
        <w:rPr>
          <w:rFonts w:ascii="Times New Roman" w:eastAsia="標楷體" w:hAnsi="Times New Roman" w:cs="Times New Roman"/>
          <w:bCs/>
          <w:sz w:val="28"/>
          <w:szCs w:val="28"/>
          <w:shd w:val="clear" w:color="auto" w:fill="FFFFFF"/>
        </w:rPr>
        <w:t>狀病毒肺炎</w:t>
      </w:r>
      <w:proofErr w:type="gramStart"/>
      <w:r w:rsidRPr="00305182">
        <w:rPr>
          <w:rFonts w:ascii="Times New Roman" w:eastAsia="標楷體" w:hAnsi="Times New Roman" w:cs="Times New Roman"/>
          <w:bCs/>
          <w:sz w:val="28"/>
          <w:szCs w:val="28"/>
          <w:shd w:val="clear" w:color="auto" w:fill="FFFFFF"/>
        </w:rPr>
        <w:t>疫</w:t>
      </w:r>
      <w:proofErr w:type="gramEnd"/>
      <w:r w:rsidRPr="00305182">
        <w:rPr>
          <w:rFonts w:ascii="Times New Roman" w:eastAsia="標楷體" w:hAnsi="Times New Roman" w:cs="Times New Roman"/>
          <w:bCs/>
          <w:sz w:val="28"/>
          <w:szCs w:val="28"/>
          <w:shd w:val="clear" w:color="auto" w:fill="FFFFFF"/>
        </w:rPr>
        <w:t>情</w:t>
      </w:r>
      <w:r w:rsidRPr="0051584A">
        <w:rPr>
          <w:rFonts w:ascii="Times New Roman" w:eastAsia="標楷體" w:hAnsi="Times New Roman" w:cs="Times New Roman" w:hint="eastAsia"/>
          <w:bCs/>
          <w:sz w:val="28"/>
          <w:szCs w:val="28"/>
          <w:shd w:val="clear" w:color="auto" w:fill="FFFFFF"/>
        </w:rPr>
        <w:t>暫停實體課程</w:t>
      </w:r>
      <w:r w:rsidRPr="00305182">
        <w:rPr>
          <w:rFonts w:ascii="Times New Roman" w:eastAsia="標楷體" w:hAnsi="Times New Roman" w:cs="Times New Roman"/>
          <w:bCs/>
          <w:sz w:val="28"/>
          <w:szCs w:val="28"/>
          <w:shd w:val="clear" w:color="auto" w:fill="FFFFFF"/>
        </w:rPr>
        <w:t>、</w:t>
      </w:r>
      <w:proofErr w:type="gramStart"/>
      <w:r w:rsidRPr="00305182">
        <w:rPr>
          <w:rFonts w:ascii="Times New Roman" w:eastAsia="標楷體" w:hAnsi="Times New Roman" w:cs="Times New Roman"/>
          <w:bCs/>
          <w:sz w:val="28"/>
          <w:szCs w:val="28"/>
          <w:shd w:val="clear" w:color="auto" w:fill="FFFFFF"/>
        </w:rPr>
        <w:t>復課及</w:t>
      </w:r>
      <w:proofErr w:type="gramEnd"/>
      <w:r w:rsidRPr="00305182">
        <w:rPr>
          <w:rFonts w:ascii="Times New Roman" w:eastAsia="標楷體" w:hAnsi="Times New Roman" w:cs="Times New Roman"/>
          <w:bCs/>
          <w:sz w:val="28"/>
          <w:szCs w:val="28"/>
          <w:shd w:val="clear" w:color="auto" w:fill="FFFFFF"/>
        </w:rPr>
        <w:t>補課機制</w:t>
      </w:r>
      <w:r w:rsidR="00DF182D" w:rsidRPr="00167078">
        <w:rPr>
          <w:rStyle w:val="a5"/>
          <w:rFonts w:ascii="Times New Roman" w:eastAsia="標楷體" w:hAnsi="Times New Roman" w:cs="Times New Roman"/>
          <w:b w:val="0"/>
          <w:sz w:val="28"/>
          <w:szCs w:val="28"/>
          <w:shd w:val="clear" w:color="auto" w:fill="FFFFFF"/>
        </w:rPr>
        <w:tab/>
        <w:t>2</w:t>
      </w:r>
      <w:r w:rsidR="001C570B">
        <w:rPr>
          <w:rStyle w:val="a5"/>
          <w:rFonts w:ascii="Times New Roman" w:eastAsia="標楷體" w:hAnsi="Times New Roman" w:cs="Times New Roman" w:hint="eastAsia"/>
          <w:b w:val="0"/>
          <w:sz w:val="28"/>
          <w:szCs w:val="28"/>
          <w:shd w:val="clear" w:color="auto" w:fill="FFFFFF"/>
        </w:rPr>
        <w:t>5</w:t>
      </w:r>
    </w:p>
    <w:p w:rsidR="00FE71FB" w:rsidRPr="00167078" w:rsidRDefault="00084E7F" w:rsidP="006159FB">
      <w:pPr>
        <w:pStyle w:val="a3"/>
        <w:widowControl/>
        <w:numPr>
          <w:ilvl w:val="1"/>
          <w:numId w:val="17"/>
        </w:numPr>
        <w:tabs>
          <w:tab w:val="left" w:leader="middleDot" w:pos="9356"/>
        </w:tabs>
        <w:spacing w:beforeLines="50" w:before="120" w:afterLines="50" w:after="120" w:line="480" w:lineRule="exact"/>
        <w:ind w:leftChars="108" w:left="713" w:rightChars="-59" w:right="-142" w:hanging="454"/>
        <w:rPr>
          <w:rFonts w:ascii="Times New Roman" w:eastAsia="標楷體" w:hAnsi="Times New Roman" w:cs="Times New Roman"/>
          <w:bCs/>
          <w:sz w:val="28"/>
          <w:szCs w:val="28"/>
          <w:shd w:val="clear" w:color="auto" w:fill="FFFFFF"/>
        </w:rPr>
      </w:pPr>
      <w:r w:rsidRPr="00167078">
        <w:rPr>
          <w:rStyle w:val="a5"/>
          <w:rFonts w:ascii="Times New Roman" w:eastAsia="標楷體" w:hAnsi="Times New Roman" w:cs="Times New Roman"/>
          <w:b w:val="0"/>
          <w:bCs w:val="0"/>
          <w:sz w:val="28"/>
          <w:szCs w:val="28"/>
        </w:rPr>
        <w:t>弘光科技大學招生作業防疫作業流程</w:t>
      </w:r>
      <w:r w:rsidRPr="00167078">
        <w:rPr>
          <w:rFonts w:ascii="Times New Roman" w:eastAsia="標楷體" w:hAnsi="Times New Roman" w:cs="Times New Roman"/>
          <w:bCs/>
          <w:sz w:val="28"/>
          <w:szCs w:val="28"/>
          <w:shd w:val="clear" w:color="auto" w:fill="FFFFFF"/>
        </w:rPr>
        <w:tab/>
        <w:t>2</w:t>
      </w:r>
      <w:r w:rsidR="001C570B">
        <w:rPr>
          <w:rFonts w:ascii="Times New Roman" w:eastAsia="標楷體" w:hAnsi="Times New Roman" w:cs="Times New Roman" w:hint="eastAsia"/>
          <w:bCs/>
          <w:sz w:val="28"/>
          <w:szCs w:val="28"/>
          <w:shd w:val="clear" w:color="auto" w:fill="FFFFFF"/>
        </w:rPr>
        <w:t>7</w:t>
      </w:r>
    </w:p>
    <w:p w:rsidR="00FE71FB" w:rsidRPr="00987796" w:rsidRDefault="00FE71FB" w:rsidP="00FE71FB">
      <w:pPr>
        <w:pStyle w:val="a3"/>
        <w:widowControl/>
        <w:tabs>
          <w:tab w:val="left" w:leader="dot" w:pos="8880"/>
        </w:tabs>
        <w:spacing w:line="480" w:lineRule="exact"/>
        <w:ind w:leftChars="0" w:left="1442" w:rightChars="944" w:right="2266"/>
        <w:rPr>
          <w:rFonts w:ascii="標楷體" w:eastAsia="標楷體" w:hAnsi="標楷體" w:cs="Times New Roman"/>
          <w:bCs/>
          <w:sz w:val="28"/>
          <w:szCs w:val="32"/>
          <w:shd w:val="clear" w:color="auto" w:fill="FFFFFF"/>
        </w:rPr>
      </w:pPr>
    </w:p>
    <w:p w:rsidR="00FE71FB" w:rsidRPr="00987796" w:rsidRDefault="00FE71FB" w:rsidP="00FE71FB">
      <w:pPr>
        <w:pStyle w:val="a3"/>
        <w:widowControl/>
        <w:tabs>
          <w:tab w:val="left" w:leader="dot" w:pos="8880"/>
        </w:tabs>
        <w:spacing w:line="480" w:lineRule="exact"/>
        <w:ind w:leftChars="0" w:left="1442" w:rightChars="944" w:right="2266"/>
        <w:rPr>
          <w:rFonts w:ascii="標楷體" w:eastAsia="標楷體" w:hAnsi="標楷體" w:cs="Times New Roman"/>
          <w:bCs/>
          <w:sz w:val="28"/>
          <w:szCs w:val="32"/>
          <w:shd w:val="clear" w:color="auto" w:fill="FFFFFF"/>
        </w:rPr>
      </w:pPr>
    </w:p>
    <w:p w:rsidR="00CC686D" w:rsidRDefault="00084E7F" w:rsidP="00CC686D">
      <w:pPr>
        <w:widowControl/>
        <w:shd w:val="clear" w:color="auto" w:fill="FFFFFF"/>
        <w:spacing w:beforeLines="50" w:before="120" w:line="480" w:lineRule="exact"/>
        <w:jc w:val="both"/>
        <w:rPr>
          <w:rFonts w:ascii="華康特粗楷體" w:eastAsia="華康特粗楷體" w:hAnsi="標楷體"/>
          <w:sz w:val="36"/>
          <w:szCs w:val="32"/>
        </w:rPr>
      </w:pPr>
      <w:r w:rsidRPr="00987796">
        <w:rPr>
          <w:rFonts w:ascii="標楷體" w:eastAsia="標楷體" w:hAnsi="標楷體" w:cs="Times New Roman"/>
          <w:bCs/>
          <w:sz w:val="28"/>
          <w:szCs w:val="32"/>
          <w:shd w:val="clear" w:color="auto" w:fill="FFFFFF"/>
        </w:rPr>
        <w:br w:type="page"/>
      </w:r>
      <w:r w:rsidR="00CC686D">
        <w:rPr>
          <w:rFonts w:ascii="華康特粗楷體" w:eastAsia="華康特粗楷體" w:hAnsi="標楷體" w:hint="eastAsia"/>
          <w:sz w:val="36"/>
          <w:szCs w:val="32"/>
        </w:rPr>
        <w:lastRenderedPageBreak/>
        <w:t>弘光科技大學因應</w:t>
      </w:r>
      <w:proofErr w:type="gramStart"/>
      <w:r w:rsidR="00CC686D">
        <w:rPr>
          <w:rFonts w:ascii="華康特粗楷體" w:eastAsia="華康特粗楷體" w:hAnsi="標楷體" w:hint="eastAsia"/>
          <w:sz w:val="36"/>
          <w:szCs w:val="32"/>
        </w:rPr>
        <w:t>新型冠</w:t>
      </w:r>
      <w:proofErr w:type="gramEnd"/>
      <w:r w:rsidR="00CC686D">
        <w:rPr>
          <w:rFonts w:ascii="華康特粗楷體" w:eastAsia="華康特粗楷體" w:hAnsi="標楷體" w:hint="eastAsia"/>
          <w:sz w:val="36"/>
          <w:szCs w:val="32"/>
        </w:rPr>
        <w:t>狀病毒肺炎</w:t>
      </w:r>
      <w:proofErr w:type="gramStart"/>
      <w:r w:rsidR="00CC686D">
        <w:rPr>
          <w:rFonts w:ascii="華康特粗楷體" w:eastAsia="華康特粗楷體" w:hAnsi="標楷體" w:hint="eastAsia"/>
          <w:sz w:val="36"/>
          <w:szCs w:val="32"/>
        </w:rPr>
        <w:t>疫</w:t>
      </w:r>
      <w:proofErr w:type="gramEnd"/>
      <w:r w:rsidR="00CC686D">
        <w:rPr>
          <w:rFonts w:ascii="華康特粗楷體" w:eastAsia="華康特粗楷體" w:hAnsi="標楷體" w:hint="eastAsia"/>
          <w:sz w:val="36"/>
          <w:szCs w:val="32"/>
        </w:rPr>
        <w:t>情安心就學處理原則</w:t>
      </w:r>
    </w:p>
    <w:p w:rsidR="00CC686D" w:rsidRPr="00637ACC" w:rsidRDefault="00CC686D" w:rsidP="00CC686D">
      <w:pPr>
        <w:widowControl/>
        <w:shd w:val="clear" w:color="auto" w:fill="FFFFFF"/>
        <w:jc w:val="right"/>
        <w:rPr>
          <w:rFonts w:eastAsia="標楷體"/>
          <w:b/>
        </w:rPr>
      </w:pPr>
      <w:r w:rsidRPr="00637ACC">
        <w:rPr>
          <w:rFonts w:eastAsia="標楷體"/>
          <w:b/>
        </w:rPr>
        <w:t>10420-A41</w:t>
      </w:r>
    </w:p>
    <w:p w:rsidR="00CC686D" w:rsidRPr="0077349B" w:rsidRDefault="00CC686D" w:rsidP="00CC686D">
      <w:pPr>
        <w:widowControl/>
        <w:shd w:val="clear" w:color="auto" w:fill="FFFFFF"/>
        <w:jc w:val="right"/>
        <w:rPr>
          <w:rFonts w:eastAsia="標楷體"/>
          <w:sz w:val="20"/>
          <w:szCs w:val="20"/>
        </w:rPr>
      </w:pPr>
      <w:r w:rsidRPr="0077349B">
        <w:rPr>
          <w:rFonts w:eastAsia="標楷體"/>
          <w:sz w:val="20"/>
          <w:szCs w:val="20"/>
        </w:rPr>
        <w:t>中華民國</w:t>
      </w:r>
      <w:r>
        <w:rPr>
          <w:rFonts w:eastAsia="標楷體" w:hint="eastAsia"/>
          <w:sz w:val="20"/>
          <w:szCs w:val="20"/>
        </w:rPr>
        <w:t>111</w:t>
      </w:r>
      <w:r w:rsidRPr="0077349B">
        <w:rPr>
          <w:rFonts w:eastAsia="標楷體"/>
          <w:sz w:val="20"/>
          <w:szCs w:val="20"/>
        </w:rPr>
        <w:t>年</w:t>
      </w:r>
      <w:r>
        <w:rPr>
          <w:rFonts w:eastAsia="標楷體" w:hint="eastAsia"/>
          <w:sz w:val="20"/>
          <w:szCs w:val="20"/>
        </w:rPr>
        <w:t>07</w:t>
      </w:r>
      <w:r w:rsidRPr="0077349B">
        <w:rPr>
          <w:rFonts w:eastAsia="標楷體"/>
          <w:sz w:val="20"/>
          <w:szCs w:val="20"/>
        </w:rPr>
        <w:t>月</w:t>
      </w:r>
      <w:r>
        <w:rPr>
          <w:rFonts w:eastAsia="標楷體" w:hint="eastAsia"/>
          <w:sz w:val="20"/>
          <w:szCs w:val="20"/>
        </w:rPr>
        <w:t>21</w:t>
      </w:r>
      <w:r w:rsidRPr="0077349B">
        <w:rPr>
          <w:rFonts w:eastAsia="標楷體"/>
          <w:sz w:val="20"/>
          <w:szCs w:val="20"/>
        </w:rPr>
        <w:t>日教務會議修正通過</w:t>
      </w:r>
    </w:p>
    <w:p w:rsidR="00E0616D" w:rsidRPr="00E0616D" w:rsidRDefault="00E0616D" w:rsidP="00E0616D">
      <w:pPr>
        <w:widowControl/>
        <w:shd w:val="clear" w:color="auto" w:fill="FFFFFF"/>
        <w:jc w:val="right"/>
        <w:rPr>
          <w:rFonts w:ascii="Times New Roman" w:eastAsia="標楷體" w:hAnsi="Times New Roman" w:cs="Times New Roman"/>
          <w:sz w:val="20"/>
          <w:szCs w:val="20"/>
        </w:rPr>
      </w:pPr>
      <w:r w:rsidRPr="00E0616D">
        <w:rPr>
          <w:rFonts w:ascii="Times New Roman" w:eastAsia="標楷體" w:hAnsi="Times New Roman" w:cs="Times New Roman"/>
          <w:sz w:val="20"/>
          <w:szCs w:val="20"/>
        </w:rPr>
        <w:t>中華民國</w:t>
      </w:r>
      <w:r w:rsidRPr="00E0616D">
        <w:rPr>
          <w:rFonts w:ascii="Times New Roman" w:eastAsia="標楷體" w:hAnsi="Times New Roman" w:cs="Times New Roman"/>
          <w:sz w:val="20"/>
          <w:szCs w:val="20"/>
        </w:rPr>
        <w:t>111</w:t>
      </w:r>
      <w:r w:rsidRPr="00E0616D">
        <w:rPr>
          <w:rFonts w:ascii="Times New Roman" w:eastAsia="標楷體" w:hAnsi="Times New Roman" w:cs="Times New Roman"/>
          <w:sz w:val="20"/>
          <w:szCs w:val="20"/>
        </w:rPr>
        <w:t>年</w:t>
      </w:r>
      <w:r w:rsidRPr="00E0616D">
        <w:rPr>
          <w:rFonts w:eastAsia="標楷體"/>
          <w:sz w:val="20"/>
          <w:szCs w:val="20"/>
        </w:rPr>
        <w:t>08</w:t>
      </w:r>
      <w:r w:rsidRPr="00E0616D">
        <w:rPr>
          <w:rFonts w:ascii="Times New Roman" w:eastAsia="標楷體" w:hAnsi="Times New Roman" w:cs="Times New Roman"/>
          <w:sz w:val="20"/>
          <w:szCs w:val="20"/>
        </w:rPr>
        <w:t>月</w:t>
      </w:r>
      <w:r w:rsidRPr="00E0616D">
        <w:rPr>
          <w:rFonts w:ascii="Times New Roman" w:eastAsia="標楷體" w:hAnsi="Times New Roman" w:cs="Times New Roman"/>
          <w:sz w:val="20"/>
          <w:szCs w:val="20"/>
        </w:rPr>
        <w:t>02</w:t>
      </w:r>
      <w:r w:rsidRPr="00E0616D">
        <w:rPr>
          <w:rFonts w:ascii="Times New Roman" w:eastAsia="標楷體" w:hAnsi="Times New Roman" w:cs="Times New Roman"/>
          <w:sz w:val="20"/>
          <w:szCs w:val="20"/>
        </w:rPr>
        <w:t>日嚴重特殊傳染性肺炎校園防疫專責小組會議修正通過</w:t>
      </w:r>
    </w:p>
    <w:p w:rsidR="00CC686D" w:rsidRDefault="00CC686D" w:rsidP="00CC686D">
      <w:pPr>
        <w:widowControl/>
        <w:numPr>
          <w:ilvl w:val="0"/>
          <w:numId w:val="21"/>
        </w:numPr>
        <w:shd w:val="clear" w:color="auto" w:fill="FFFFFF"/>
        <w:tabs>
          <w:tab w:val="left" w:pos="709"/>
        </w:tabs>
        <w:snapToGrid w:val="0"/>
        <w:spacing w:line="480" w:lineRule="exact"/>
        <w:ind w:left="709" w:hanging="709"/>
        <w:jc w:val="both"/>
        <w:rPr>
          <w:rFonts w:eastAsia="標楷體"/>
          <w:sz w:val="28"/>
        </w:rPr>
      </w:pPr>
      <w:r>
        <w:rPr>
          <w:rFonts w:eastAsia="標楷體" w:hint="eastAsia"/>
          <w:sz w:val="28"/>
        </w:rPr>
        <w:t>弘光科技大學</w:t>
      </w:r>
      <w:r>
        <w:rPr>
          <w:rFonts w:eastAsia="標楷體" w:hint="eastAsia"/>
          <w:sz w:val="28"/>
        </w:rPr>
        <w:t>(</w:t>
      </w:r>
      <w:r>
        <w:rPr>
          <w:rFonts w:eastAsia="標楷體" w:hint="eastAsia"/>
          <w:sz w:val="28"/>
        </w:rPr>
        <w:t>以下簡稱本校</w:t>
      </w:r>
      <w:r>
        <w:rPr>
          <w:rFonts w:eastAsia="標楷體" w:hint="eastAsia"/>
          <w:sz w:val="28"/>
        </w:rPr>
        <w:t>)</w:t>
      </w:r>
      <w:r>
        <w:rPr>
          <w:rFonts w:eastAsia="標楷體" w:hint="eastAsia"/>
          <w:sz w:val="28"/>
        </w:rPr>
        <w:t>因應嚴重特殊傳染性肺炎學生學習權益，特</w:t>
      </w:r>
      <w:proofErr w:type="gramStart"/>
      <w:r>
        <w:rPr>
          <w:rFonts w:eastAsia="標楷體" w:hint="eastAsia"/>
          <w:sz w:val="28"/>
        </w:rPr>
        <w:t>訂定</w:t>
      </w:r>
      <w:r>
        <w:rPr>
          <w:rFonts w:eastAsia="標楷體" w:hint="eastAsia"/>
          <w:sz w:val="28"/>
          <w:szCs w:val="28"/>
        </w:rPr>
        <w:t>弘光</w:t>
      </w:r>
      <w:proofErr w:type="gramEnd"/>
      <w:r>
        <w:rPr>
          <w:rFonts w:eastAsia="標楷體" w:hint="eastAsia"/>
          <w:sz w:val="28"/>
          <w:szCs w:val="28"/>
        </w:rPr>
        <w:t>科技大學因應</w:t>
      </w:r>
      <w:proofErr w:type="gramStart"/>
      <w:r>
        <w:rPr>
          <w:rFonts w:eastAsia="標楷體" w:hint="eastAsia"/>
          <w:sz w:val="28"/>
          <w:szCs w:val="28"/>
        </w:rPr>
        <w:t>新型冠</w:t>
      </w:r>
      <w:proofErr w:type="gramEnd"/>
      <w:r>
        <w:rPr>
          <w:rFonts w:eastAsia="標楷體" w:hint="eastAsia"/>
          <w:sz w:val="28"/>
          <w:szCs w:val="28"/>
        </w:rPr>
        <w:t>狀病毒肺炎</w:t>
      </w:r>
      <w:proofErr w:type="gramStart"/>
      <w:r>
        <w:rPr>
          <w:rFonts w:eastAsia="標楷體" w:hint="eastAsia"/>
          <w:sz w:val="28"/>
          <w:szCs w:val="28"/>
        </w:rPr>
        <w:t>疫</w:t>
      </w:r>
      <w:proofErr w:type="gramEnd"/>
      <w:r>
        <w:rPr>
          <w:rFonts w:eastAsia="標楷體" w:hint="eastAsia"/>
          <w:sz w:val="28"/>
          <w:szCs w:val="28"/>
        </w:rPr>
        <w:t>情安心就學處理原則</w:t>
      </w:r>
      <w:r>
        <w:rPr>
          <w:rFonts w:eastAsia="標楷體" w:hint="eastAsia"/>
          <w:sz w:val="28"/>
        </w:rPr>
        <w:t>(</w:t>
      </w:r>
      <w:r>
        <w:rPr>
          <w:rFonts w:eastAsia="標楷體" w:hint="eastAsia"/>
          <w:sz w:val="28"/>
        </w:rPr>
        <w:t>以下簡稱本原則</w:t>
      </w:r>
      <w:r>
        <w:rPr>
          <w:rFonts w:eastAsia="標楷體" w:hint="eastAsia"/>
          <w:sz w:val="28"/>
        </w:rPr>
        <w:t>)</w:t>
      </w:r>
      <w:r>
        <w:rPr>
          <w:rFonts w:eastAsia="標楷體" w:hint="eastAsia"/>
          <w:sz w:val="28"/>
        </w:rPr>
        <w:t>。</w:t>
      </w:r>
    </w:p>
    <w:p w:rsidR="00CC686D" w:rsidRDefault="00CC686D" w:rsidP="00CC686D">
      <w:pPr>
        <w:widowControl/>
        <w:numPr>
          <w:ilvl w:val="0"/>
          <w:numId w:val="21"/>
        </w:numPr>
        <w:shd w:val="clear" w:color="auto" w:fill="FFFFFF"/>
        <w:tabs>
          <w:tab w:val="left" w:pos="709"/>
        </w:tabs>
        <w:snapToGrid w:val="0"/>
        <w:spacing w:line="480" w:lineRule="exact"/>
        <w:ind w:left="709" w:hanging="709"/>
        <w:jc w:val="both"/>
        <w:rPr>
          <w:rFonts w:eastAsia="標楷體"/>
          <w:sz w:val="28"/>
        </w:rPr>
      </w:pPr>
      <w:r>
        <w:rPr>
          <w:rFonts w:eastAsia="標楷體" w:hint="eastAsia"/>
          <w:sz w:val="28"/>
        </w:rPr>
        <w:t>本原則適用對象為因嚴重特殊傳染性肺炎之防疫</w:t>
      </w:r>
      <w:r>
        <w:rPr>
          <w:rFonts w:eastAsia="標楷體" w:hint="eastAsia"/>
          <w:sz w:val="28"/>
        </w:rPr>
        <w:t>(</w:t>
      </w:r>
      <w:r>
        <w:rPr>
          <w:rFonts w:eastAsia="標楷體" w:hint="eastAsia"/>
          <w:sz w:val="28"/>
        </w:rPr>
        <w:t>含自主管理</w:t>
      </w:r>
      <w:r>
        <w:rPr>
          <w:rFonts w:eastAsia="標楷體" w:hint="eastAsia"/>
          <w:sz w:val="28"/>
        </w:rPr>
        <w:t>)</w:t>
      </w:r>
      <w:r>
        <w:rPr>
          <w:rFonts w:eastAsia="標楷體" w:hint="eastAsia"/>
          <w:sz w:val="28"/>
        </w:rPr>
        <w:t>與治療，而無法依本校規劃正常時程修業者。</w:t>
      </w:r>
    </w:p>
    <w:p w:rsidR="00CC686D" w:rsidRDefault="00CC686D" w:rsidP="00CC686D">
      <w:pPr>
        <w:widowControl/>
        <w:numPr>
          <w:ilvl w:val="0"/>
          <w:numId w:val="21"/>
        </w:numPr>
        <w:shd w:val="clear" w:color="auto" w:fill="FFFFFF"/>
        <w:tabs>
          <w:tab w:val="left" w:pos="709"/>
        </w:tabs>
        <w:snapToGrid w:val="0"/>
        <w:spacing w:line="480" w:lineRule="exact"/>
        <w:ind w:left="709" w:hanging="709"/>
        <w:jc w:val="both"/>
        <w:rPr>
          <w:rFonts w:eastAsia="標楷體"/>
          <w:sz w:val="28"/>
        </w:rPr>
      </w:pPr>
      <w:r>
        <w:rPr>
          <w:rFonts w:eastAsia="標楷體" w:hint="eastAsia"/>
          <w:sz w:val="28"/>
        </w:rPr>
        <w:t>維護學習權益之彈性修業機制與要點</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入學考試及資格</w:t>
      </w:r>
    </w:p>
    <w:p w:rsidR="00CC686D" w:rsidRDefault="00CC686D" w:rsidP="00CC686D">
      <w:pPr>
        <w:widowControl/>
        <w:numPr>
          <w:ilvl w:val="0"/>
          <w:numId w:val="40"/>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報名入學考試：由本校依政府防疫要求安排考場；如考生因防疫</w:t>
      </w:r>
      <w:r>
        <w:rPr>
          <w:rFonts w:eastAsia="標楷體" w:hint="eastAsia"/>
          <w:sz w:val="28"/>
        </w:rPr>
        <w:t>(</w:t>
      </w:r>
      <w:r>
        <w:rPr>
          <w:rFonts w:eastAsia="標楷體" w:hint="eastAsia"/>
          <w:sz w:val="28"/>
        </w:rPr>
        <w:t>自主管理</w:t>
      </w:r>
      <w:r>
        <w:rPr>
          <w:rFonts w:eastAsia="標楷體" w:hint="eastAsia"/>
          <w:sz w:val="28"/>
        </w:rPr>
        <w:t>)</w:t>
      </w:r>
      <w:r>
        <w:rPr>
          <w:rFonts w:eastAsia="標楷體" w:hint="eastAsia"/>
          <w:sz w:val="28"/>
        </w:rPr>
        <w:t>或治療未能應試，得申請退費。</w:t>
      </w:r>
    </w:p>
    <w:p w:rsidR="00CC686D" w:rsidRDefault="00CC686D" w:rsidP="00CC686D">
      <w:pPr>
        <w:widowControl/>
        <w:numPr>
          <w:ilvl w:val="0"/>
          <w:numId w:val="40"/>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招生報到：學生得以通訊方式參加本校考試分發作業及向本校辦理報到，相關證明文件得補繳，並得委託他人辦理相關作業。</w:t>
      </w:r>
    </w:p>
    <w:p w:rsidR="00CC686D" w:rsidRDefault="00CC686D" w:rsidP="00CC686D">
      <w:pPr>
        <w:widowControl/>
        <w:numPr>
          <w:ilvl w:val="0"/>
          <w:numId w:val="40"/>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保留入學資格：學生得以通訊方式向本校申請保留入學資格及檢具相關證明補辦程序，並得委託他人辦理相關作業。經學校核備後，可於次學年入學，毋需繳納任何費用。保留入學資格期滿仍無法入學者，得視個案需求專案延長保留入學資格期限。</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註冊、繳費及選課</w:t>
      </w:r>
    </w:p>
    <w:p w:rsidR="00CC686D" w:rsidRDefault="00CC686D" w:rsidP="00CC686D">
      <w:pPr>
        <w:widowControl/>
        <w:numPr>
          <w:ilvl w:val="0"/>
          <w:numId w:val="41"/>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每學期最低應修科目及學分：本校選課機制得予放寬，使學生選課不受每學期最低應修科目學分數限制。</w:t>
      </w:r>
    </w:p>
    <w:p w:rsidR="00CC686D" w:rsidRDefault="00CC686D" w:rsidP="00CC686D">
      <w:pPr>
        <w:widowControl/>
        <w:numPr>
          <w:ilvl w:val="0"/>
          <w:numId w:val="41"/>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註冊及繳費：</w:t>
      </w:r>
    </w:p>
    <w:p w:rsidR="00CC686D" w:rsidRDefault="00CC686D" w:rsidP="00CC686D">
      <w:pPr>
        <w:widowControl/>
        <w:numPr>
          <w:ilvl w:val="0"/>
          <w:numId w:val="25"/>
        </w:numPr>
        <w:shd w:val="clear" w:color="auto" w:fill="FFFFFF"/>
        <w:tabs>
          <w:tab w:val="left" w:pos="2127"/>
        </w:tabs>
        <w:snapToGrid w:val="0"/>
        <w:spacing w:line="480" w:lineRule="exact"/>
        <w:ind w:left="2127" w:hanging="426"/>
        <w:jc w:val="both"/>
        <w:rPr>
          <w:rFonts w:eastAsia="標楷體"/>
          <w:sz w:val="28"/>
        </w:rPr>
      </w:pPr>
      <w:r>
        <w:rPr>
          <w:rFonts w:eastAsia="標楷體" w:hint="eastAsia"/>
          <w:sz w:val="28"/>
        </w:rPr>
        <w:t>學生得以通訊方式向本校申請延後註冊及檢具相關證明補辦程序，並得委託他人辦理相關作業。</w:t>
      </w:r>
    </w:p>
    <w:p w:rsidR="00CC686D" w:rsidRDefault="00CC686D" w:rsidP="00CC686D">
      <w:pPr>
        <w:widowControl/>
        <w:numPr>
          <w:ilvl w:val="0"/>
          <w:numId w:val="25"/>
        </w:numPr>
        <w:shd w:val="clear" w:color="auto" w:fill="FFFFFF"/>
        <w:tabs>
          <w:tab w:val="left" w:pos="2127"/>
        </w:tabs>
        <w:snapToGrid w:val="0"/>
        <w:spacing w:line="480" w:lineRule="exact"/>
        <w:ind w:left="2127" w:hanging="426"/>
        <w:jc w:val="both"/>
        <w:rPr>
          <w:rFonts w:eastAsia="標楷體"/>
          <w:sz w:val="28"/>
        </w:rPr>
      </w:pPr>
      <w:r>
        <w:rPr>
          <w:rFonts w:eastAsia="標楷體" w:hint="eastAsia"/>
          <w:sz w:val="28"/>
        </w:rPr>
        <w:t>學生所修科目學分如未達每學期最低應修科目學分，得依所修學分數繳交學分費，毋須繳交全額學雜費。</w:t>
      </w:r>
    </w:p>
    <w:p w:rsidR="00CC686D" w:rsidRDefault="00CC686D" w:rsidP="00CC686D">
      <w:pPr>
        <w:widowControl/>
        <w:numPr>
          <w:ilvl w:val="0"/>
          <w:numId w:val="41"/>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跨校選課：</w:t>
      </w:r>
    </w:p>
    <w:p w:rsidR="00CC686D" w:rsidRDefault="00CC686D" w:rsidP="00CC686D">
      <w:pPr>
        <w:widowControl/>
        <w:numPr>
          <w:ilvl w:val="0"/>
          <w:numId w:val="26"/>
        </w:numPr>
        <w:shd w:val="clear" w:color="auto" w:fill="FFFFFF"/>
        <w:tabs>
          <w:tab w:val="left" w:pos="2127"/>
        </w:tabs>
        <w:snapToGrid w:val="0"/>
        <w:spacing w:line="480" w:lineRule="exact"/>
        <w:ind w:left="2127" w:hanging="426"/>
        <w:jc w:val="both"/>
        <w:rPr>
          <w:rFonts w:eastAsia="標楷體"/>
          <w:sz w:val="28"/>
        </w:rPr>
      </w:pPr>
      <w:r>
        <w:rPr>
          <w:rFonts w:eastAsia="標楷體" w:hint="eastAsia"/>
          <w:sz w:val="28"/>
        </w:rPr>
        <w:t>學生如有就近修課之特殊需求並提出申請，由本校主動聯繫鄰近學校，協調學生就近跨校修讀課程；若為外校學生，本校得衡量個案情況減收或免收學分費。</w:t>
      </w:r>
    </w:p>
    <w:p w:rsidR="00CC686D" w:rsidRDefault="00CC686D" w:rsidP="00CC686D">
      <w:pPr>
        <w:widowControl/>
        <w:numPr>
          <w:ilvl w:val="0"/>
          <w:numId w:val="26"/>
        </w:numPr>
        <w:shd w:val="clear" w:color="auto" w:fill="FFFFFF"/>
        <w:tabs>
          <w:tab w:val="left" w:pos="2127"/>
        </w:tabs>
        <w:snapToGrid w:val="0"/>
        <w:spacing w:line="480" w:lineRule="exact"/>
        <w:ind w:left="2127" w:hanging="426"/>
        <w:jc w:val="both"/>
        <w:rPr>
          <w:rFonts w:eastAsia="標楷體"/>
          <w:sz w:val="28"/>
        </w:rPr>
      </w:pPr>
      <w:r>
        <w:rPr>
          <w:rFonts w:eastAsia="標楷體" w:hint="eastAsia"/>
          <w:sz w:val="28"/>
        </w:rPr>
        <w:t>本校應放寬跨校選課條件，使學生選課不受重補修課程、原就讀學校未開課程及修讀科目學分數限制。</w:t>
      </w:r>
    </w:p>
    <w:p w:rsidR="00CC686D" w:rsidRDefault="00CC686D" w:rsidP="00CC686D">
      <w:pPr>
        <w:widowControl/>
        <w:numPr>
          <w:ilvl w:val="0"/>
          <w:numId w:val="41"/>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lastRenderedPageBreak/>
        <w:t>資格權利之保留：本校應審酌學生身心狀況及學習需要，由業管單位或學生提出申請，協助學生保留赴境外</w:t>
      </w:r>
      <w:proofErr w:type="gramStart"/>
      <w:r>
        <w:rPr>
          <w:rFonts w:eastAsia="標楷體" w:hint="eastAsia"/>
          <w:sz w:val="28"/>
        </w:rPr>
        <w:t>修讀雙聯</w:t>
      </w:r>
      <w:proofErr w:type="gramEnd"/>
      <w:r>
        <w:rPr>
          <w:rFonts w:eastAsia="標楷體" w:hint="eastAsia"/>
          <w:sz w:val="28"/>
        </w:rPr>
        <w:t>學位、</w:t>
      </w:r>
      <w:proofErr w:type="gramStart"/>
      <w:r>
        <w:rPr>
          <w:rFonts w:eastAsia="標楷體" w:hint="eastAsia"/>
          <w:sz w:val="28"/>
        </w:rPr>
        <w:t>研</w:t>
      </w:r>
      <w:proofErr w:type="gramEnd"/>
      <w:r>
        <w:rPr>
          <w:rFonts w:eastAsia="標楷體" w:hint="eastAsia"/>
          <w:sz w:val="28"/>
        </w:rPr>
        <w:t>修或擔任交換學生、參與職訓課程、建教或產學合作計畫等之資格。</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修課、請假、成績考核及學分抵免</w:t>
      </w:r>
    </w:p>
    <w:p w:rsidR="00CC686D" w:rsidRPr="00ED4BB8"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修課方式：學生若無法依課表至校修課，本校在確保學生學習品質之前提下，得以彈性措施，如同步或非同步之遠距教學協助學生修讀課</w:t>
      </w:r>
      <w:r w:rsidRPr="00ED4BB8">
        <w:rPr>
          <w:rFonts w:eastAsia="標楷體"/>
          <w:sz w:val="28"/>
        </w:rPr>
        <w:t>程，並得規劃彈性學期於暑假期間進行補課；碩、博士學位考試得</w:t>
      </w:r>
      <w:proofErr w:type="gramStart"/>
      <w:r w:rsidRPr="00ED4BB8">
        <w:rPr>
          <w:rFonts w:eastAsia="標楷體"/>
          <w:sz w:val="28"/>
        </w:rPr>
        <w:t>採線上</w:t>
      </w:r>
      <w:proofErr w:type="gramEnd"/>
      <w:r w:rsidRPr="00ED4BB8">
        <w:rPr>
          <w:rFonts w:eastAsia="標楷體"/>
          <w:sz w:val="28"/>
        </w:rPr>
        <w:t>同步視訊方式進行，並得維持考試之公平公正公開，如經系所評估，仍需</w:t>
      </w:r>
      <w:proofErr w:type="gramStart"/>
      <w:r w:rsidRPr="00ED4BB8">
        <w:rPr>
          <w:rFonts w:eastAsia="標楷體"/>
          <w:sz w:val="28"/>
        </w:rPr>
        <w:t>採</w:t>
      </w:r>
      <w:proofErr w:type="gramEnd"/>
      <w:r w:rsidRPr="00ED4BB8">
        <w:rPr>
          <w:rFonts w:eastAsia="標楷體"/>
          <w:sz w:val="28"/>
        </w:rPr>
        <w:t>實體考試方式，需依</w:t>
      </w:r>
      <w:proofErr w:type="gramStart"/>
      <w:r w:rsidRPr="00ED4BB8">
        <w:rPr>
          <w:rFonts w:eastAsia="標楷體"/>
          <w:sz w:val="28"/>
        </w:rPr>
        <w:t>疫</w:t>
      </w:r>
      <w:proofErr w:type="gramEnd"/>
      <w:r w:rsidRPr="00ED4BB8">
        <w:rPr>
          <w:rFonts w:eastAsia="標楷體"/>
          <w:sz w:val="28"/>
        </w:rPr>
        <w:t>情等級防疫事項規定，規劃考試場域之環境及防疫安全。</w:t>
      </w:r>
    </w:p>
    <w:p w:rsidR="00CC686D"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sidRPr="00ED4BB8">
        <w:rPr>
          <w:rFonts w:eastAsia="標楷體"/>
          <w:sz w:val="28"/>
        </w:rPr>
        <w:t>實習課程：</w:t>
      </w:r>
    </w:p>
    <w:p w:rsidR="00CC686D" w:rsidRPr="002E5E80" w:rsidRDefault="00CC686D" w:rsidP="00CC686D">
      <w:pPr>
        <w:pStyle w:val="a3"/>
        <w:widowControl/>
        <w:numPr>
          <w:ilvl w:val="0"/>
          <w:numId w:val="46"/>
        </w:numPr>
        <w:shd w:val="clear" w:color="auto" w:fill="FFFFFF"/>
        <w:tabs>
          <w:tab w:val="left" w:pos="2127"/>
        </w:tabs>
        <w:snapToGrid w:val="0"/>
        <w:spacing w:line="480" w:lineRule="exact"/>
        <w:ind w:leftChars="0" w:left="2127" w:hanging="426"/>
        <w:jc w:val="both"/>
        <w:rPr>
          <w:rFonts w:eastAsia="標楷體"/>
          <w:sz w:val="28"/>
        </w:rPr>
      </w:pPr>
      <w:r w:rsidRPr="002E5E80">
        <w:rPr>
          <w:rFonts w:eastAsia="標楷體"/>
          <w:sz w:val="28"/>
        </w:rPr>
        <w:t>學生若無法依正常時程實習，系</w:t>
      </w:r>
      <w:r w:rsidRPr="002E5E80">
        <w:rPr>
          <w:rFonts w:eastAsia="標楷體"/>
          <w:sz w:val="28"/>
        </w:rPr>
        <w:t>(</w:t>
      </w:r>
      <w:r w:rsidRPr="002E5E80">
        <w:rPr>
          <w:rFonts w:eastAsia="標楷體"/>
          <w:sz w:val="28"/>
        </w:rPr>
        <w:t>科、學位學程</w:t>
      </w:r>
      <w:r w:rsidRPr="002E5E80">
        <w:rPr>
          <w:rFonts w:eastAsia="標楷體"/>
          <w:sz w:val="28"/>
        </w:rPr>
        <w:t>)</w:t>
      </w:r>
      <w:r w:rsidRPr="002E5E80">
        <w:rPr>
          <w:rFonts w:eastAsia="標楷體"/>
          <w:sz w:val="28"/>
        </w:rPr>
        <w:t>應主動協助與協調，經系、學生、實習單位三方同意</w:t>
      </w:r>
      <w:r w:rsidRPr="002E5E80">
        <w:rPr>
          <w:rFonts w:eastAsia="標楷體"/>
          <w:sz w:val="28"/>
        </w:rPr>
        <w:t>(</w:t>
      </w:r>
      <w:r w:rsidRPr="002E5E80">
        <w:rPr>
          <w:rFonts w:eastAsia="標楷體"/>
          <w:sz w:val="28"/>
        </w:rPr>
        <w:t>在實習方式、成績處理、實習時數、實習時程或補實習時間等事項取得共識並符合政府及本校實習相關規定</w:t>
      </w:r>
      <w:r w:rsidRPr="002E5E80">
        <w:rPr>
          <w:rFonts w:eastAsia="標楷體"/>
          <w:sz w:val="28"/>
        </w:rPr>
        <w:t xml:space="preserve">) </w:t>
      </w:r>
      <w:r w:rsidRPr="002E5E80">
        <w:rPr>
          <w:rFonts w:eastAsia="標楷體"/>
          <w:sz w:val="28"/>
        </w:rPr>
        <w:t>，得調整實施內容</w:t>
      </w:r>
      <w:r w:rsidRPr="002E5E80">
        <w:rPr>
          <w:rFonts w:eastAsia="標楷體"/>
          <w:sz w:val="28"/>
        </w:rPr>
        <w:t>(</w:t>
      </w:r>
      <w:r w:rsidRPr="002E5E80">
        <w:rPr>
          <w:rFonts w:eastAsia="標楷體"/>
          <w:sz w:val="28"/>
        </w:rPr>
        <w:t>含實習合約及個別計畫書</w:t>
      </w:r>
      <w:r w:rsidRPr="002E5E80">
        <w:rPr>
          <w:rFonts w:eastAsia="標楷體"/>
          <w:sz w:val="28"/>
        </w:rPr>
        <w:t>)</w:t>
      </w:r>
      <w:r w:rsidRPr="002E5E80">
        <w:rPr>
          <w:rFonts w:eastAsia="標楷體"/>
          <w:sz w:val="28"/>
        </w:rPr>
        <w:t>後實施。若原單位無法提供實習，系</w:t>
      </w:r>
      <w:r w:rsidRPr="002E5E80">
        <w:rPr>
          <w:rFonts w:eastAsia="標楷體"/>
          <w:sz w:val="28"/>
        </w:rPr>
        <w:t>(</w:t>
      </w:r>
      <w:r w:rsidRPr="002E5E80">
        <w:rPr>
          <w:rFonts w:eastAsia="標楷體"/>
          <w:sz w:val="28"/>
        </w:rPr>
        <w:t>科、學位學程</w:t>
      </w:r>
      <w:r w:rsidRPr="002E5E80">
        <w:rPr>
          <w:rFonts w:eastAsia="標楷體"/>
          <w:sz w:val="28"/>
        </w:rPr>
        <w:t>)</w:t>
      </w:r>
      <w:r w:rsidRPr="002E5E80">
        <w:rPr>
          <w:rFonts w:eastAsia="標楷體"/>
          <w:sz w:val="28"/>
        </w:rPr>
        <w:t>應協助安排轉</w:t>
      </w:r>
      <w:proofErr w:type="gramStart"/>
      <w:r w:rsidRPr="002E5E80">
        <w:rPr>
          <w:rFonts w:eastAsia="標楷體"/>
          <w:sz w:val="28"/>
        </w:rPr>
        <w:t>介</w:t>
      </w:r>
      <w:proofErr w:type="gramEnd"/>
      <w:r w:rsidRPr="002E5E80">
        <w:rPr>
          <w:rFonts w:eastAsia="標楷體"/>
          <w:sz w:val="28"/>
        </w:rPr>
        <w:t>其他實習單位。</w:t>
      </w:r>
    </w:p>
    <w:p w:rsidR="00CC686D" w:rsidRPr="00ED4BB8" w:rsidRDefault="00CC686D" w:rsidP="00CC686D">
      <w:pPr>
        <w:pStyle w:val="a3"/>
        <w:widowControl/>
        <w:numPr>
          <w:ilvl w:val="0"/>
          <w:numId w:val="46"/>
        </w:numPr>
        <w:shd w:val="clear" w:color="auto" w:fill="FFFFFF"/>
        <w:tabs>
          <w:tab w:val="left" w:pos="2127"/>
        </w:tabs>
        <w:snapToGrid w:val="0"/>
        <w:spacing w:line="480" w:lineRule="exact"/>
        <w:ind w:leftChars="0" w:left="2127" w:hanging="426"/>
        <w:jc w:val="both"/>
        <w:rPr>
          <w:rFonts w:eastAsia="標楷體"/>
          <w:sz w:val="28"/>
        </w:rPr>
      </w:pPr>
      <w:r w:rsidRPr="00ED4BB8">
        <w:rPr>
          <w:rFonts w:eastAsia="標楷體"/>
          <w:sz w:val="28"/>
        </w:rPr>
        <w:t>學生若實習機構要求</w:t>
      </w:r>
      <w:proofErr w:type="gramStart"/>
      <w:r w:rsidRPr="00ED4BB8">
        <w:rPr>
          <w:rFonts w:eastAsia="標楷體"/>
          <w:sz w:val="28"/>
        </w:rPr>
        <w:t>新型冠</w:t>
      </w:r>
      <w:proofErr w:type="gramEnd"/>
      <w:r w:rsidRPr="00ED4BB8">
        <w:rPr>
          <w:rFonts w:eastAsia="標楷體"/>
          <w:sz w:val="28"/>
        </w:rPr>
        <w:t>狀病毒肺炎相關檢測需自付費用者，其相關檢測費用由私立技專校院整體發展經費、學雜費</w:t>
      </w:r>
      <w:proofErr w:type="gramStart"/>
      <w:r w:rsidRPr="00ED4BB8">
        <w:rPr>
          <w:rFonts w:eastAsia="標楷體"/>
          <w:sz w:val="28"/>
        </w:rPr>
        <w:t>提撥</w:t>
      </w:r>
      <w:proofErr w:type="gramEnd"/>
      <w:r w:rsidRPr="00ED4BB8">
        <w:rPr>
          <w:rFonts w:eastAsia="標楷體"/>
          <w:sz w:val="28"/>
        </w:rPr>
        <w:t>學生就學獎補助或其他計畫經費酌予補助。</w:t>
      </w:r>
    </w:p>
    <w:p w:rsidR="00CC686D"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缺課請假：學生若無法依課表至校上課，得以各種通訊方式向本校提出請假，並於日後檢具相關證明文件補辦程序，或得委託他人辦理相關作業。其請假節數，不受</w:t>
      </w:r>
      <w:proofErr w:type="gramStart"/>
      <w:r>
        <w:rPr>
          <w:rFonts w:eastAsia="標楷體" w:hint="eastAsia"/>
          <w:sz w:val="28"/>
        </w:rPr>
        <w:t>缺課扣考</w:t>
      </w:r>
      <w:proofErr w:type="gramEnd"/>
      <w:r>
        <w:rPr>
          <w:rFonts w:eastAsia="標楷體" w:hint="eastAsia"/>
          <w:sz w:val="28"/>
        </w:rPr>
        <w:t>、勒令休學規定限制。</w:t>
      </w:r>
    </w:p>
    <w:p w:rsidR="00CC686D"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成績考核：</w:t>
      </w:r>
    </w:p>
    <w:p w:rsidR="00CC686D" w:rsidRPr="00ED4BB8" w:rsidRDefault="00CC686D" w:rsidP="00CC686D">
      <w:pPr>
        <w:widowControl/>
        <w:numPr>
          <w:ilvl w:val="2"/>
          <w:numId w:val="28"/>
        </w:numPr>
        <w:shd w:val="clear" w:color="auto" w:fill="FFFFFF"/>
        <w:tabs>
          <w:tab w:val="left" w:pos="1701"/>
          <w:tab w:val="left" w:pos="2127"/>
        </w:tabs>
        <w:snapToGrid w:val="0"/>
        <w:spacing w:line="480" w:lineRule="exact"/>
        <w:ind w:left="2127" w:hanging="426"/>
        <w:jc w:val="both"/>
        <w:rPr>
          <w:rFonts w:eastAsia="標楷體"/>
          <w:sz w:val="28"/>
        </w:rPr>
      </w:pPr>
      <w:r>
        <w:rPr>
          <w:rFonts w:eastAsia="標楷體" w:hint="eastAsia"/>
          <w:sz w:val="28"/>
        </w:rPr>
        <w:t>學生若無法參與期中、期末考試，授課教師應依科目性質調整成績評定方式，以補考或其他補救措施處理科目成績，補考成績按</w:t>
      </w:r>
      <w:r w:rsidRPr="00ED4BB8">
        <w:rPr>
          <w:rFonts w:eastAsia="標楷體" w:hint="eastAsia"/>
          <w:sz w:val="28"/>
        </w:rPr>
        <w:t>實際成績計算。</w:t>
      </w:r>
    </w:p>
    <w:p w:rsidR="00CC686D" w:rsidRPr="00ED4BB8" w:rsidRDefault="00CC686D" w:rsidP="00CC686D">
      <w:pPr>
        <w:widowControl/>
        <w:numPr>
          <w:ilvl w:val="2"/>
          <w:numId w:val="28"/>
        </w:numPr>
        <w:shd w:val="clear" w:color="auto" w:fill="FFFFFF"/>
        <w:tabs>
          <w:tab w:val="left" w:pos="1701"/>
          <w:tab w:val="left" w:pos="2127"/>
        </w:tabs>
        <w:snapToGrid w:val="0"/>
        <w:spacing w:line="480" w:lineRule="exact"/>
        <w:ind w:left="2127" w:hanging="426"/>
        <w:jc w:val="both"/>
        <w:rPr>
          <w:rFonts w:eastAsia="標楷體"/>
          <w:sz w:val="28"/>
        </w:rPr>
      </w:pPr>
      <w:r w:rsidRPr="00ED4BB8">
        <w:rPr>
          <w:rFonts w:eastAsia="標楷體"/>
          <w:sz w:val="28"/>
        </w:rPr>
        <w:t>研究生若無法於學校規定期限內</w:t>
      </w:r>
      <w:proofErr w:type="gramStart"/>
      <w:r w:rsidRPr="00ED4BB8">
        <w:rPr>
          <w:rFonts w:eastAsia="標楷體"/>
          <w:sz w:val="28"/>
        </w:rPr>
        <w:t>提出碩</w:t>
      </w:r>
      <w:proofErr w:type="gramEnd"/>
      <w:r w:rsidRPr="00ED4BB8">
        <w:rPr>
          <w:rFonts w:eastAsia="標楷體"/>
          <w:sz w:val="28"/>
        </w:rPr>
        <w:t>、博士論文考試及辦理離校，得提出申請延後辦理，延後論文考試及辦理離校時間，依本校公告為</w:t>
      </w:r>
      <w:proofErr w:type="gramStart"/>
      <w:r w:rsidRPr="00ED4BB8">
        <w:rPr>
          <w:rFonts w:eastAsia="標楷體"/>
          <w:sz w:val="28"/>
        </w:rPr>
        <w:t>準</w:t>
      </w:r>
      <w:proofErr w:type="gramEnd"/>
      <w:r w:rsidRPr="00ED4BB8">
        <w:rPr>
          <w:rFonts w:eastAsia="標楷體"/>
          <w:sz w:val="28"/>
        </w:rPr>
        <w:t>。</w:t>
      </w:r>
    </w:p>
    <w:p w:rsidR="00CC686D"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學分抵免：本校得放寬學生申請抵免之科目學分數，</w:t>
      </w:r>
      <w:proofErr w:type="gramStart"/>
      <w:r>
        <w:rPr>
          <w:rFonts w:eastAsia="標楷體" w:hint="eastAsia"/>
          <w:sz w:val="28"/>
        </w:rPr>
        <w:t>不受抵免</w:t>
      </w:r>
      <w:proofErr w:type="gramEnd"/>
      <w:r>
        <w:rPr>
          <w:rFonts w:eastAsia="標楷體" w:hint="eastAsia"/>
          <w:sz w:val="28"/>
        </w:rPr>
        <w:t>學分上限之限制。</w:t>
      </w:r>
    </w:p>
    <w:p w:rsidR="00CC686D" w:rsidRDefault="00CC686D" w:rsidP="00CC686D">
      <w:pPr>
        <w:widowControl/>
        <w:numPr>
          <w:ilvl w:val="0"/>
          <w:numId w:val="42"/>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轉系：本校得審酌學生身心狀況，協助學生轉入適當</w:t>
      </w:r>
      <w:proofErr w:type="gramStart"/>
      <w:r>
        <w:rPr>
          <w:rFonts w:eastAsia="標楷體" w:hint="eastAsia"/>
          <w:sz w:val="28"/>
        </w:rPr>
        <w:t>系科修讀</w:t>
      </w:r>
      <w:proofErr w:type="gramEnd"/>
      <w:r>
        <w:rPr>
          <w:rFonts w:eastAsia="標楷體" w:hint="eastAsia"/>
          <w:sz w:val="28"/>
        </w:rPr>
        <w:t>。</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休退學、復學、退費及修業期限</w:t>
      </w:r>
    </w:p>
    <w:p w:rsidR="00CC686D" w:rsidRDefault="00CC686D" w:rsidP="00CC686D">
      <w:pPr>
        <w:widowControl/>
        <w:numPr>
          <w:ilvl w:val="0"/>
          <w:numId w:val="43"/>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lastRenderedPageBreak/>
        <w:t>學生得以各種通訊方式向本校申請休學及檢具相關證明文件補辦程序，並得委託他人辦理相關作業，且不受期末考試開始後不得申請休學規定之限制；休學期限屆滿仍無法復學者，得予專案延長休學期限。</w:t>
      </w:r>
    </w:p>
    <w:p w:rsidR="00CC686D" w:rsidRDefault="00CC686D" w:rsidP="00CC686D">
      <w:pPr>
        <w:widowControl/>
        <w:numPr>
          <w:ilvl w:val="0"/>
          <w:numId w:val="43"/>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學生辦理休學後，</w:t>
      </w:r>
      <w:proofErr w:type="gramStart"/>
      <w:r>
        <w:rPr>
          <w:rFonts w:eastAsia="標楷體" w:hint="eastAsia"/>
          <w:sz w:val="28"/>
        </w:rPr>
        <w:t>不受退</w:t>
      </w:r>
      <w:proofErr w:type="gramEnd"/>
      <w:r>
        <w:rPr>
          <w:rFonts w:eastAsia="標楷體" w:hint="eastAsia"/>
          <w:sz w:val="28"/>
        </w:rPr>
        <w:t>、繳費規定限制，可全額退費。</w:t>
      </w:r>
    </w:p>
    <w:p w:rsidR="00CC686D" w:rsidRDefault="00CC686D" w:rsidP="00CC686D">
      <w:pPr>
        <w:widowControl/>
        <w:numPr>
          <w:ilvl w:val="0"/>
          <w:numId w:val="43"/>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本校應審酌學生身心狀況及學習需要，取消學業成績不及格而退學之相關規定。</w:t>
      </w:r>
    </w:p>
    <w:p w:rsidR="00CC686D" w:rsidRDefault="00CC686D" w:rsidP="00CC686D">
      <w:pPr>
        <w:widowControl/>
        <w:numPr>
          <w:ilvl w:val="0"/>
          <w:numId w:val="43"/>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學生復學時，遇有原肄業系</w:t>
      </w:r>
      <w:r>
        <w:rPr>
          <w:rFonts w:eastAsia="標楷體" w:hint="eastAsia"/>
          <w:sz w:val="28"/>
        </w:rPr>
        <w:t>(</w:t>
      </w:r>
      <w:r>
        <w:rPr>
          <w:rFonts w:eastAsia="標楷體" w:hint="eastAsia"/>
          <w:sz w:val="28"/>
        </w:rPr>
        <w:t>科、學位學程</w:t>
      </w:r>
      <w:r>
        <w:rPr>
          <w:rFonts w:eastAsia="標楷體" w:hint="eastAsia"/>
          <w:sz w:val="28"/>
        </w:rPr>
        <w:t>)</w:t>
      </w:r>
      <w:r>
        <w:rPr>
          <w:rFonts w:eastAsia="標楷體" w:hint="eastAsia"/>
          <w:sz w:val="28"/>
        </w:rPr>
        <w:t>變更或停辦時，本校應輔導學生轉至適當系</w:t>
      </w:r>
      <w:r>
        <w:rPr>
          <w:rFonts w:eastAsia="標楷體" w:hint="eastAsia"/>
          <w:sz w:val="28"/>
        </w:rPr>
        <w:t>(</w:t>
      </w:r>
      <w:r>
        <w:rPr>
          <w:rFonts w:eastAsia="標楷體" w:hint="eastAsia"/>
          <w:sz w:val="28"/>
        </w:rPr>
        <w:t>科、學位學程</w:t>
      </w:r>
      <w:r>
        <w:rPr>
          <w:rFonts w:eastAsia="標楷體" w:hint="eastAsia"/>
          <w:sz w:val="28"/>
        </w:rPr>
        <w:t>)</w:t>
      </w:r>
      <w:r>
        <w:rPr>
          <w:rFonts w:eastAsia="標楷體" w:hint="eastAsia"/>
          <w:sz w:val="28"/>
        </w:rPr>
        <w:t>就讀，並對學生進行選課輔導。</w:t>
      </w:r>
      <w:r>
        <w:rPr>
          <w:rFonts w:eastAsia="標楷體"/>
          <w:sz w:val="28"/>
        </w:rPr>
        <w:t xml:space="preserve">  </w:t>
      </w:r>
    </w:p>
    <w:p w:rsidR="00CC686D" w:rsidRDefault="00CC686D" w:rsidP="00CC686D">
      <w:pPr>
        <w:widowControl/>
        <w:numPr>
          <w:ilvl w:val="0"/>
          <w:numId w:val="43"/>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學生修業期限屆滿仍無法</w:t>
      </w:r>
      <w:proofErr w:type="gramStart"/>
      <w:r>
        <w:rPr>
          <w:rFonts w:eastAsia="標楷體" w:hint="eastAsia"/>
          <w:sz w:val="28"/>
        </w:rPr>
        <w:t>修畢應修</w:t>
      </w:r>
      <w:proofErr w:type="gramEnd"/>
      <w:r>
        <w:rPr>
          <w:rFonts w:eastAsia="標楷體" w:hint="eastAsia"/>
          <w:sz w:val="28"/>
        </w:rPr>
        <w:t>科目學分者，本校得以專案延長其修業期限。</w:t>
      </w:r>
      <w:r>
        <w:rPr>
          <w:rFonts w:eastAsia="標楷體"/>
          <w:sz w:val="28"/>
        </w:rPr>
        <w:t xml:space="preserve"> </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畢業資格條件</w:t>
      </w:r>
    </w:p>
    <w:p w:rsidR="00CC686D" w:rsidRDefault="00CC686D" w:rsidP="00CC686D">
      <w:pPr>
        <w:widowControl/>
        <w:numPr>
          <w:ilvl w:val="0"/>
          <w:numId w:val="44"/>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畢業應修科目學分：本校得依課程之科目性質及學生自主管理或治療之需求，酌情調整課程</w:t>
      </w:r>
      <w:r>
        <w:rPr>
          <w:rFonts w:eastAsia="標楷體" w:hint="eastAsia"/>
          <w:sz w:val="28"/>
        </w:rPr>
        <w:t>(</w:t>
      </w:r>
      <w:r>
        <w:rPr>
          <w:rFonts w:eastAsia="標楷體" w:hint="eastAsia"/>
          <w:sz w:val="28"/>
        </w:rPr>
        <w:t>如實習、體育及服務學習</w:t>
      </w:r>
      <w:r>
        <w:rPr>
          <w:rFonts w:eastAsia="標楷體" w:hint="eastAsia"/>
          <w:sz w:val="28"/>
        </w:rPr>
        <w:t>)</w:t>
      </w:r>
      <w:r>
        <w:rPr>
          <w:rFonts w:eastAsia="標楷體" w:hint="eastAsia"/>
          <w:sz w:val="28"/>
        </w:rPr>
        <w:t>之學習內涵及學習時數。</w:t>
      </w:r>
    </w:p>
    <w:p w:rsidR="00CC686D" w:rsidRDefault="00CC686D" w:rsidP="00CC686D">
      <w:pPr>
        <w:widowControl/>
        <w:numPr>
          <w:ilvl w:val="0"/>
          <w:numId w:val="44"/>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其他畢業資格條件：本校得因學生自主管理或治療之需求放寬學生畢業資格條件</w:t>
      </w:r>
      <w:r>
        <w:rPr>
          <w:rFonts w:eastAsia="標楷體" w:hint="eastAsia"/>
          <w:sz w:val="28"/>
        </w:rPr>
        <w:t>(</w:t>
      </w:r>
      <w:r>
        <w:rPr>
          <w:rFonts w:eastAsia="標楷體" w:hint="eastAsia"/>
          <w:sz w:val="28"/>
        </w:rPr>
        <w:t>如英文能力檢定、資訊能力檢定、證照考試等畢業門檻</w:t>
      </w:r>
      <w:r>
        <w:rPr>
          <w:rFonts w:eastAsia="標楷體" w:hint="eastAsia"/>
          <w:sz w:val="28"/>
        </w:rPr>
        <w:t>)</w:t>
      </w:r>
      <w:r>
        <w:rPr>
          <w:rFonts w:eastAsia="標楷體" w:hint="eastAsia"/>
          <w:sz w:val="28"/>
        </w:rPr>
        <w:t>，提供學生可行的替代方案或依身心障礙學生畢業資格不受畢業門檻限制來辦理。</w:t>
      </w:r>
    </w:p>
    <w:p w:rsidR="00CC686D" w:rsidRDefault="00CC686D" w:rsidP="00CC686D">
      <w:pPr>
        <w:widowControl/>
        <w:numPr>
          <w:ilvl w:val="0"/>
          <w:numId w:val="22"/>
        </w:numPr>
        <w:shd w:val="clear" w:color="auto" w:fill="FFFFFF"/>
        <w:tabs>
          <w:tab w:val="left" w:pos="1134"/>
          <w:tab w:val="left" w:pos="1276"/>
        </w:tabs>
        <w:snapToGrid w:val="0"/>
        <w:spacing w:line="480" w:lineRule="exact"/>
        <w:ind w:hanging="196"/>
        <w:jc w:val="both"/>
        <w:rPr>
          <w:rFonts w:eastAsia="標楷體"/>
          <w:sz w:val="28"/>
        </w:rPr>
      </w:pPr>
      <w:r>
        <w:rPr>
          <w:rFonts w:eastAsia="標楷體" w:hint="eastAsia"/>
          <w:sz w:val="28"/>
        </w:rPr>
        <w:t>其他配套措施</w:t>
      </w:r>
    </w:p>
    <w:p w:rsidR="00CC686D" w:rsidRDefault="00CC686D" w:rsidP="00CC686D">
      <w:pPr>
        <w:widowControl/>
        <w:numPr>
          <w:ilvl w:val="0"/>
          <w:numId w:val="45"/>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啟動關懷輔導機制：各班導師應配合本校各單位所推動相關措施，並主動瞭解學生身心狀況、課業學習、職</w:t>
      </w:r>
      <w:proofErr w:type="gramStart"/>
      <w:r>
        <w:rPr>
          <w:rFonts w:eastAsia="標楷體" w:hint="eastAsia"/>
          <w:sz w:val="28"/>
        </w:rPr>
        <w:t>涯</w:t>
      </w:r>
      <w:proofErr w:type="gramEnd"/>
      <w:r>
        <w:rPr>
          <w:rFonts w:eastAsia="標楷體" w:hint="eastAsia"/>
          <w:sz w:val="28"/>
        </w:rPr>
        <w:t>輔導之實際需求，適時轉</w:t>
      </w:r>
      <w:proofErr w:type="gramStart"/>
      <w:r>
        <w:rPr>
          <w:rFonts w:eastAsia="標楷體" w:hint="eastAsia"/>
          <w:sz w:val="28"/>
        </w:rPr>
        <w:t>介</w:t>
      </w:r>
      <w:proofErr w:type="gramEnd"/>
      <w:r>
        <w:rPr>
          <w:rFonts w:eastAsia="標楷體" w:hint="eastAsia"/>
          <w:sz w:val="28"/>
        </w:rPr>
        <w:t>本校相關單位，以提供所需資源，協助學生安心就學。</w:t>
      </w:r>
    </w:p>
    <w:p w:rsidR="00CC686D" w:rsidRDefault="00CC686D" w:rsidP="00CC686D">
      <w:pPr>
        <w:widowControl/>
        <w:numPr>
          <w:ilvl w:val="0"/>
          <w:numId w:val="45"/>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個案追蹤機制：</w:t>
      </w:r>
    </w:p>
    <w:p w:rsidR="00CC686D" w:rsidRDefault="00CC686D" w:rsidP="00CC686D">
      <w:pPr>
        <w:widowControl/>
        <w:numPr>
          <w:ilvl w:val="0"/>
          <w:numId w:val="32"/>
        </w:numPr>
        <w:shd w:val="clear" w:color="auto" w:fill="FFFFFF"/>
        <w:tabs>
          <w:tab w:val="left" w:pos="1985"/>
          <w:tab w:val="left" w:pos="2127"/>
        </w:tabs>
        <w:snapToGrid w:val="0"/>
        <w:spacing w:line="480" w:lineRule="exact"/>
        <w:ind w:left="2127" w:hanging="426"/>
        <w:jc w:val="both"/>
        <w:rPr>
          <w:rFonts w:eastAsia="標楷體"/>
          <w:sz w:val="28"/>
        </w:rPr>
      </w:pPr>
      <w:r>
        <w:rPr>
          <w:rFonts w:eastAsia="標楷體" w:hint="eastAsia"/>
          <w:sz w:val="28"/>
        </w:rPr>
        <w:t>建立專案輔導單一窗口：由本校諮商輔導中心及衛生保健組追蹤與關懷個案現況，及由教務處追蹤後續修業情形。</w:t>
      </w:r>
    </w:p>
    <w:p w:rsidR="00CC686D" w:rsidRDefault="00CC686D" w:rsidP="00CC686D">
      <w:pPr>
        <w:widowControl/>
        <w:numPr>
          <w:ilvl w:val="0"/>
          <w:numId w:val="32"/>
        </w:numPr>
        <w:shd w:val="clear" w:color="auto" w:fill="FFFFFF"/>
        <w:tabs>
          <w:tab w:val="left" w:pos="1985"/>
          <w:tab w:val="left" w:pos="2127"/>
        </w:tabs>
        <w:snapToGrid w:val="0"/>
        <w:spacing w:line="480" w:lineRule="exact"/>
        <w:ind w:left="2127" w:hanging="426"/>
        <w:jc w:val="both"/>
        <w:rPr>
          <w:rFonts w:eastAsia="標楷體"/>
          <w:sz w:val="28"/>
        </w:rPr>
      </w:pPr>
      <w:r>
        <w:rPr>
          <w:rFonts w:eastAsia="標楷體" w:hint="eastAsia"/>
          <w:sz w:val="28"/>
        </w:rPr>
        <w:t>建立訊息彙整及回報機制：為避免訊息落差或反覆打擾學生，本校由學</w:t>
      </w:r>
      <w:proofErr w:type="gramStart"/>
      <w:r>
        <w:rPr>
          <w:rFonts w:eastAsia="標楷體" w:hint="eastAsia"/>
          <w:sz w:val="28"/>
        </w:rPr>
        <w:t>務</w:t>
      </w:r>
      <w:proofErr w:type="gramEnd"/>
      <w:r>
        <w:rPr>
          <w:rFonts w:eastAsia="標楷體" w:hint="eastAsia"/>
          <w:sz w:val="28"/>
        </w:rPr>
        <w:t>處彙整全校個案現況、專案輔導結果、各項配套措施及後續修業情形等資訊，並依教育部規定時程進行回報，統一訊息來源。</w:t>
      </w:r>
    </w:p>
    <w:p w:rsidR="00CC686D" w:rsidRDefault="00CC686D" w:rsidP="00CC686D">
      <w:pPr>
        <w:widowControl/>
        <w:numPr>
          <w:ilvl w:val="0"/>
          <w:numId w:val="45"/>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啟動緊急紓困措施：本校得啟動緊急紓困助學金，從寬給予學生助學扶助。</w:t>
      </w:r>
    </w:p>
    <w:p w:rsidR="00CC686D" w:rsidRDefault="00CC686D" w:rsidP="00CC686D">
      <w:pPr>
        <w:widowControl/>
        <w:numPr>
          <w:ilvl w:val="0"/>
          <w:numId w:val="45"/>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維護學生隱私：本校各單位處理學生就學事宜，應依各類資料保管之相關規定辦理，注意個人資料保護事宜。</w:t>
      </w:r>
    </w:p>
    <w:p w:rsidR="00CC686D" w:rsidRDefault="00CC686D" w:rsidP="00CC686D">
      <w:pPr>
        <w:widowControl/>
        <w:numPr>
          <w:ilvl w:val="0"/>
          <w:numId w:val="45"/>
        </w:numPr>
        <w:shd w:val="clear" w:color="auto" w:fill="FFFFFF"/>
        <w:tabs>
          <w:tab w:val="left" w:pos="1701"/>
        </w:tabs>
        <w:snapToGrid w:val="0"/>
        <w:spacing w:line="480" w:lineRule="exact"/>
        <w:ind w:left="1701" w:hanging="425"/>
        <w:jc w:val="both"/>
        <w:rPr>
          <w:rFonts w:eastAsia="標楷體"/>
          <w:sz w:val="28"/>
        </w:rPr>
      </w:pPr>
      <w:r>
        <w:rPr>
          <w:rFonts w:eastAsia="標楷體" w:hint="eastAsia"/>
          <w:sz w:val="28"/>
        </w:rPr>
        <w:t>學生彈性修業申請由業管單位或學生提出需求，並填寫「</w:t>
      </w:r>
      <w:r w:rsidRPr="00242C20">
        <w:rPr>
          <w:rFonts w:eastAsia="標楷體" w:hint="eastAsia"/>
          <w:sz w:val="28"/>
        </w:rPr>
        <w:t>弘光科技大學因應</w:t>
      </w:r>
      <w:proofErr w:type="gramStart"/>
      <w:r w:rsidRPr="00242C20">
        <w:rPr>
          <w:rFonts w:eastAsia="標楷體" w:hint="eastAsia"/>
          <w:sz w:val="28"/>
        </w:rPr>
        <w:t>新型冠</w:t>
      </w:r>
      <w:proofErr w:type="gramEnd"/>
      <w:r w:rsidRPr="00242C20">
        <w:rPr>
          <w:rFonts w:eastAsia="標楷體" w:hint="eastAsia"/>
          <w:sz w:val="28"/>
        </w:rPr>
        <w:t>狀病毒肺炎</w:t>
      </w:r>
      <w:proofErr w:type="gramStart"/>
      <w:r w:rsidRPr="00242C20">
        <w:rPr>
          <w:rFonts w:eastAsia="標楷體" w:hint="eastAsia"/>
          <w:sz w:val="28"/>
        </w:rPr>
        <w:t>疫</w:t>
      </w:r>
      <w:proofErr w:type="gramEnd"/>
      <w:r w:rsidRPr="00242C20">
        <w:rPr>
          <w:rFonts w:eastAsia="標楷體" w:hint="eastAsia"/>
          <w:sz w:val="28"/>
        </w:rPr>
        <w:t>情安心就學申請表</w:t>
      </w:r>
      <w:r>
        <w:rPr>
          <w:rFonts w:eastAsia="標楷體" w:hint="eastAsia"/>
          <w:sz w:val="28"/>
        </w:rPr>
        <w:t>」</w:t>
      </w:r>
      <w:r>
        <w:rPr>
          <w:rFonts w:eastAsia="標楷體" w:hint="eastAsia"/>
          <w:sz w:val="28"/>
        </w:rPr>
        <w:t>(</w:t>
      </w:r>
      <w:r>
        <w:rPr>
          <w:rFonts w:eastAsia="標楷體" w:hint="eastAsia"/>
          <w:sz w:val="28"/>
        </w:rPr>
        <w:t>如附表</w:t>
      </w:r>
      <w:r>
        <w:rPr>
          <w:rFonts w:eastAsia="標楷體" w:hint="eastAsia"/>
          <w:sz w:val="28"/>
        </w:rPr>
        <w:t>)</w:t>
      </w:r>
      <w:r>
        <w:rPr>
          <w:rFonts w:eastAsia="標楷體" w:hint="eastAsia"/>
          <w:sz w:val="28"/>
        </w:rPr>
        <w:t>後，繳至教務處。</w:t>
      </w:r>
    </w:p>
    <w:p w:rsidR="00CC686D" w:rsidRDefault="00CC686D" w:rsidP="00CC686D">
      <w:pPr>
        <w:widowControl/>
        <w:numPr>
          <w:ilvl w:val="0"/>
          <w:numId w:val="21"/>
        </w:numPr>
        <w:shd w:val="clear" w:color="auto" w:fill="FFFFFF"/>
        <w:tabs>
          <w:tab w:val="left" w:pos="709"/>
        </w:tabs>
        <w:snapToGrid w:val="0"/>
        <w:spacing w:line="480" w:lineRule="exact"/>
        <w:ind w:left="709" w:hanging="709"/>
        <w:jc w:val="both"/>
        <w:rPr>
          <w:rFonts w:eastAsia="標楷體"/>
          <w:sz w:val="28"/>
        </w:rPr>
      </w:pPr>
      <w:r>
        <w:rPr>
          <w:rFonts w:eastAsia="標楷體" w:hint="eastAsia"/>
          <w:sz w:val="28"/>
        </w:rPr>
        <w:lastRenderedPageBreak/>
        <w:t>為適當維護學生學習權益，業管單位主管應依</w:t>
      </w:r>
      <w:r w:rsidRPr="001E3199">
        <w:rPr>
          <w:rFonts w:eastAsia="標楷體" w:hint="eastAsia"/>
          <w:sz w:val="28"/>
        </w:rPr>
        <w:t>學生提出之</w:t>
      </w:r>
      <w:r>
        <w:rPr>
          <w:rFonts w:eastAsia="標楷體" w:hint="eastAsia"/>
          <w:sz w:val="28"/>
        </w:rPr>
        <w:t>「</w:t>
      </w:r>
      <w:r w:rsidRPr="001E3199">
        <w:rPr>
          <w:rFonts w:eastAsia="標楷體" w:hint="eastAsia"/>
          <w:sz w:val="28"/>
        </w:rPr>
        <w:t>弘光科技大學因應</w:t>
      </w:r>
      <w:proofErr w:type="gramStart"/>
      <w:r w:rsidRPr="001E3199">
        <w:rPr>
          <w:rFonts w:eastAsia="標楷體" w:hint="eastAsia"/>
          <w:sz w:val="28"/>
        </w:rPr>
        <w:t>新型冠</w:t>
      </w:r>
      <w:proofErr w:type="gramEnd"/>
      <w:r w:rsidRPr="001E3199">
        <w:rPr>
          <w:rFonts w:eastAsia="標楷體" w:hint="eastAsia"/>
          <w:sz w:val="28"/>
        </w:rPr>
        <w:t>狀病毒肺炎</w:t>
      </w:r>
      <w:proofErr w:type="gramStart"/>
      <w:r w:rsidRPr="001E3199">
        <w:rPr>
          <w:rFonts w:eastAsia="標楷體" w:hint="eastAsia"/>
          <w:sz w:val="28"/>
        </w:rPr>
        <w:t>疫</w:t>
      </w:r>
      <w:proofErr w:type="gramEnd"/>
      <w:r w:rsidRPr="001E3199">
        <w:rPr>
          <w:rFonts w:eastAsia="標楷體" w:hint="eastAsia"/>
          <w:sz w:val="28"/>
        </w:rPr>
        <w:t>情安心就學申請表</w:t>
      </w:r>
      <w:r>
        <w:rPr>
          <w:rFonts w:eastAsia="標楷體" w:hint="eastAsia"/>
          <w:sz w:val="28"/>
        </w:rPr>
        <w:t>」</w:t>
      </w:r>
      <w:r w:rsidRPr="001E3199">
        <w:rPr>
          <w:rFonts w:eastAsia="標楷體" w:hint="eastAsia"/>
          <w:sz w:val="28"/>
        </w:rPr>
        <w:t>進行處理。</w:t>
      </w:r>
    </w:p>
    <w:p w:rsidR="00CC686D" w:rsidRDefault="00CC686D" w:rsidP="00CC686D">
      <w:pPr>
        <w:widowControl/>
        <w:shd w:val="clear" w:color="auto" w:fill="FFFFFF"/>
        <w:snapToGrid w:val="0"/>
        <w:spacing w:line="480" w:lineRule="exact"/>
        <w:ind w:left="993" w:hanging="995"/>
        <w:jc w:val="both"/>
        <w:rPr>
          <w:rFonts w:eastAsia="標楷體"/>
          <w:sz w:val="28"/>
        </w:rPr>
      </w:pPr>
      <w:r>
        <w:rPr>
          <w:rFonts w:eastAsia="標楷體" w:hint="eastAsia"/>
          <w:sz w:val="28"/>
        </w:rPr>
        <w:t>五、</w:t>
      </w:r>
      <w:r>
        <w:rPr>
          <w:rFonts w:eastAsia="標楷體"/>
          <w:sz w:val="28"/>
        </w:rPr>
        <w:t xml:space="preserve"> </w:t>
      </w:r>
      <w:r>
        <w:rPr>
          <w:rFonts w:eastAsia="標楷體" w:hint="eastAsia"/>
          <w:sz w:val="28"/>
        </w:rPr>
        <w:t xml:space="preserve">1 </w:t>
      </w:r>
      <w:r>
        <w:rPr>
          <w:rFonts w:eastAsia="標楷體" w:hint="eastAsia"/>
          <w:sz w:val="28"/>
        </w:rPr>
        <w:t>若於開學後學生被</w:t>
      </w:r>
      <w:proofErr w:type="gramStart"/>
      <w:r>
        <w:rPr>
          <w:rFonts w:eastAsia="標楷體" w:hint="eastAsia"/>
          <w:sz w:val="28"/>
        </w:rPr>
        <w:t>通報為確診</w:t>
      </w:r>
      <w:proofErr w:type="gramEnd"/>
      <w:r>
        <w:rPr>
          <w:rFonts w:eastAsia="標楷體" w:hint="eastAsia"/>
          <w:sz w:val="28"/>
        </w:rPr>
        <w:t>案例，</w:t>
      </w:r>
      <w:r w:rsidRPr="001E3199">
        <w:rPr>
          <w:rFonts w:eastAsia="標楷體" w:hint="eastAsia"/>
          <w:sz w:val="28"/>
        </w:rPr>
        <w:t>依教育部《校園因應「嚴重特殊傳染性肺炎」</w:t>
      </w:r>
      <w:r w:rsidRPr="001E3199">
        <w:rPr>
          <w:rFonts w:eastAsia="標楷體" w:hint="eastAsia"/>
          <w:sz w:val="28"/>
        </w:rPr>
        <w:t>(COVID-19)</w:t>
      </w:r>
      <w:r w:rsidRPr="001E3199">
        <w:rPr>
          <w:rFonts w:eastAsia="標楷體" w:hint="eastAsia"/>
          <w:sz w:val="28"/>
        </w:rPr>
        <w:t>疫情暫停實體課程實施標準》辦理</w:t>
      </w:r>
      <w:r>
        <w:rPr>
          <w:rFonts w:eastAsia="標楷體" w:hint="eastAsia"/>
          <w:sz w:val="28"/>
        </w:rPr>
        <w:t>。</w:t>
      </w:r>
    </w:p>
    <w:p w:rsidR="00CC686D" w:rsidRPr="005C2C4C" w:rsidRDefault="00CC686D" w:rsidP="00CC686D">
      <w:pPr>
        <w:widowControl/>
        <w:shd w:val="clear" w:color="auto" w:fill="FFFFFF"/>
        <w:snapToGrid w:val="0"/>
        <w:spacing w:line="480" w:lineRule="exact"/>
        <w:ind w:leftChars="296" w:left="993" w:hangingChars="101" w:hanging="283"/>
        <w:jc w:val="both"/>
        <w:rPr>
          <w:rFonts w:eastAsia="標楷體"/>
          <w:sz w:val="28"/>
        </w:rPr>
      </w:pPr>
      <w:r>
        <w:rPr>
          <w:rFonts w:eastAsia="標楷體" w:hint="eastAsia"/>
          <w:sz w:val="28"/>
        </w:rPr>
        <w:t xml:space="preserve">2 </w:t>
      </w:r>
      <w:r w:rsidRPr="001E3199">
        <w:rPr>
          <w:rFonts w:eastAsia="標楷體" w:hint="eastAsia"/>
          <w:sz w:val="28"/>
        </w:rPr>
        <w:t>本校實施暫停實體課程之</w:t>
      </w:r>
      <w:r>
        <w:rPr>
          <w:rFonts w:eastAsia="標楷體" w:hint="eastAsia"/>
          <w:sz w:val="28"/>
        </w:rPr>
        <w:t>決定</w:t>
      </w:r>
      <w:r w:rsidRPr="001E3199">
        <w:rPr>
          <w:rFonts w:eastAsia="標楷體" w:hint="eastAsia"/>
          <w:sz w:val="28"/>
        </w:rPr>
        <w:t>時，</w:t>
      </w:r>
      <w:r>
        <w:rPr>
          <w:rFonts w:eastAsia="標楷體" w:hint="eastAsia"/>
          <w:sz w:val="28"/>
        </w:rPr>
        <w:t>應</w:t>
      </w:r>
      <w:r w:rsidRPr="001E3199">
        <w:rPr>
          <w:rFonts w:eastAsia="標楷體" w:hint="eastAsia"/>
          <w:sz w:val="28"/>
        </w:rPr>
        <w:t>先行</w:t>
      </w:r>
      <w:r>
        <w:rPr>
          <w:rFonts w:eastAsia="標楷體" w:hint="eastAsia"/>
          <w:sz w:val="28"/>
        </w:rPr>
        <w:t>通報</w:t>
      </w:r>
      <w:r w:rsidRPr="001E3199">
        <w:rPr>
          <w:rFonts w:eastAsia="標楷體" w:hint="eastAsia"/>
          <w:sz w:val="28"/>
        </w:rPr>
        <w:t>該</w:t>
      </w:r>
      <w:r>
        <w:rPr>
          <w:rFonts w:eastAsia="標楷體" w:hint="eastAsia"/>
          <w:sz w:val="28"/>
        </w:rPr>
        <w:t>教育</w:t>
      </w:r>
      <w:r w:rsidRPr="001E3199">
        <w:rPr>
          <w:rFonts w:eastAsia="標楷體" w:hint="eastAsia"/>
          <w:sz w:val="28"/>
        </w:rPr>
        <w:t>主管機關</w:t>
      </w:r>
      <w:r>
        <w:rPr>
          <w:rFonts w:eastAsia="標楷體" w:hint="eastAsia"/>
          <w:sz w:val="28"/>
        </w:rPr>
        <w:t>及教育部校園安全</w:t>
      </w:r>
      <w:r w:rsidRPr="001E3199">
        <w:rPr>
          <w:rFonts w:eastAsia="標楷體" w:hint="eastAsia"/>
          <w:sz w:val="28"/>
        </w:rPr>
        <w:t>暨災害防救通報處理</w:t>
      </w:r>
      <w:r>
        <w:rPr>
          <w:rFonts w:eastAsia="標楷體" w:hint="eastAsia"/>
          <w:sz w:val="28"/>
        </w:rPr>
        <w:t>中心。</w:t>
      </w:r>
      <w:r w:rsidRPr="001E3199">
        <w:rPr>
          <w:rFonts w:eastAsia="標楷體" w:hint="eastAsia"/>
          <w:sz w:val="28"/>
        </w:rPr>
        <w:t>暫停實體課程</w:t>
      </w:r>
      <w:r w:rsidRPr="005C2C4C">
        <w:rPr>
          <w:rFonts w:eastAsia="標楷體" w:hint="eastAsia"/>
          <w:sz w:val="28"/>
        </w:rPr>
        <w:t>班級之課程除以調補課方式進行補課，亦得以同步或非同步之遠距教學方式實施。教師若因治療無法以調補課方式補課或實施遠距教學，經簽呈同意，由系主任協助安排代課教師，並由本校支付代課費用。</w:t>
      </w:r>
    </w:p>
    <w:p w:rsidR="00CC686D" w:rsidRDefault="00CC686D" w:rsidP="00CC686D">
      <w:pPr>
        <w:widowControl/>
        <w:shd w:val="clear" w:color="auto" w:fill="FFFFFF"/>
        <w:snapToGrid w:val="0"/>
        <w:spacing w:line="480" w:lineRule="exact"/>
        <w:ind w:left="567" w:hanging="567"/>
        <w:jc w:val="both"/>
        <w:rPr>
          <w:rFonts w:eastAsia="標楷體"/>
          <w:sz w:val="28"/>
        </w:rPr>
      </w:pPr>
      <w:r>
        <w:rPr>
          <w:rFonts w:eastAsia="標楷體" w:hint="eastAsia"/>
          <w:sz w:val="28"/>
        </w:rPr>
        <w:t>六、</w:t>
      </w:r>
      <w:r w:rsidRPr="007135D1">
        <w:rPr>
          <w:rFonts w:eastAsia="標楷體"/>
          <w:sz w:val="28"/>
        </w:rPr>
        <w:t>本處理原則經教務會議</w:t>
      </w:r>
      <w:r w:rsidRPr="00ED4BB8">
        <w:rPr>
          <w:rFonts w:eastAsia="標楷體" w:hint="eastAsia"/>
          <w:sz w:val="28"/>
        </w:rPr>
        <w:t>及嚴重特殊傳染性肺炎校園防疫</w:t>
      </w:r>
      <w:r>
        <w:rPr>
          <w:rFonts w:eastAsia="標楷體" w:hint="eastAsia"/>
          <w:sz w:val="28"/>
        </w:rPr>
        <w:t>專責</w:t>
      </w:r>
      <w:r w:rsidRPr="00ED4BB8">
        <w:rPr>
          <w:rFonts w:eastAsia="標楷體" w:hint="eastAsia"/>
          <w:sz w:val="28"/>
        </w:rPr>
        <w:t>小組會議</w:t>
      </w:r>
      <w:r>
        <w:rPr>
          <w:rFonts w:eastAsia="標楷體"/>
          <w:sz w:val="28"/>
        </w:rPr>
        <w:t>通過</w:t>
      </w:r>
      <w:r>
        <w:rPr>
          <w:rFonts w:eastAsia="標楷體" w:hint="eastAsia"/>
          <w:sz w:val="28"/>
        </w:rPr>
        <w:t>後</w:t>
      </w:r>
      <w:r w:rsidRPr="00ED4BB8">
        <w:rPr>
          <w:rFonts w:eastAsia="標楷體" w:hint="eastAsia"/>
          <w:sz w:val="28"/>
        </w:rPr>
        <w:t>實</w:t>
      </w:r>
      <w:r>
        <w:rPr>
          <w:rFonts w:eastAsia="標楷體" w:hint="eastAsia"/>
          <w:sz w:val="28"/>
        </w:rPr>
        <w:t>施</w:t>
      </w:r>
      <w:r w:rsidRPr="007135D1">
        <w:rPr>
          <w:rFonts w:eastAsia="標楷體"/>
          <w:sz w:val="28"/>
        </w:rPr>
        <w:t>，修正時亦同。</w:t>
      </w:r>
    </w:p>
    <w:p w:rsidR="00CC686D" w:rsidRDefault="00CC686D" w:rsidP="00CC686D">
      <w:pPr>
        <w:widowControl/>
        <w:shd w:val="clear" w:color="auto" w:fill="FFFFFF"/>
        <w:tabs>
          <w:tab w:val="left" w:pos="709"/>
        </w:tabs>
        <w:snapToGrid w:val="0"/>
        <w:ind w:left="404" w:hangingChars="202" w:hanging="404"/>
        <w:rPr>
          <w:rFonts w:eastAsia="標楷體"/>
          <w:sz w:val="20"/>
          <w:szCs w:val="20"/>
        </w:rPr>
      </w:pPr>
    </w:p>
    <w:p w:rsidR="00CC686D" w:rsidRPr="0077349B"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sidRPr="0077349B">
        <w:rPr>
          <w:rFonts w:eastAsia="標楷體"/>
          <w:sz w:val="20"/>
          <w:szCs w:val="20"/>
        </w:rPr>
        <w:t>109</w:t>
      </w:r>
      <w:r w:rsidRPr="0077349B">
        <w:rPr>
          <w:rFonts w:eastAsia="標楷體"/>
          <w:sz w:val="20"/>
          <w:szCs w:val="20"/>
        </w:rPr>
        <w:t>年</w:t>
      </w:r>
      <w:r w:rsidRPr="0077349B">
        <w:rPr>
          <w:rFonts w:eastAsia="標楷體"/>
          <w:sz w:val="20"/>
          <w:szCs w:val="20"/>
        </w:rPr>
        <w:t>02</w:t>
      </w:r>
      <w:r w:rsidRPr="0077349B">
        <w:rPr>
          <w:rFonts w:eastAsia="標楷體"/>
          <w:sz w:val="20"/>
          <w:szCs w:val="20"/>
        </w:rPr>
        <w:t>月</w:t>
      </w:r>
      <w:r w:rsidRPr="0077349B">
        <w:rPr>
          <w:rFonts w:eastAsia="標楷體"/>
          <w:sz w:val="20"/>
          <w:szCs w:val="20"/>
        </w:rPr>
        <w:t>05</w:t>
      </w:r>
      <w:r w:rsidRPr="0077349B">
        <w:rPr>
          <w:rFonts w:eastAsia="標楷體"/>
          <w:sz w:val="20"/>
          <w:szCs w:val="20"/>
        </w:rPr>
        <w:t>日教務會議訂定通過</w:t>
      </w:r>
    </w:p>
    <w:p w:rsidR="00CC686D" w:rsidRPr="0077349B"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sidRPr="0077349B">
        <w:rPr>
          <w:rFonts w:eastAsia="標楷體"/>
          <w:sz w:val="20"/>
          <w:szCs w:val="20"/>
        </w:rPr>
        <w:t>109</w:t>
      </w:r>
      <w:r w:rsidRPr="0077349B">
        <w:rPr>
          <w:rFonts w:eastAsia="標楷體"/>
          <w:sz w:val="20"/>
          <w:szCs w:val="20"/>
        </w:rPr>
        <w:t>年</w:t>
      </w:r>
      <w:r w:rsidRPr="0077349B">
        <w:rPr>
          <w:rFonts w:eastAsia="標楷體"/>
          <w:sz w:val="20"/>
          <w:szCs w:val="20"/>
        </w:rPr>
        <w:t>02</w:t>
      </w:r>
      <w:r w:rsidRPr="0077349B">
        <w:rPr>
          <w:rFonts w:eastAsia="標楷體"/>
          <w:sz w:val="20"/>
          <w:szCs w:val="20"/>
        </w:rPr>
        <w:t>月</w:t>
      </w:r>
      <w:r w:rsidRPr="0077349B">
        <w:rPr>
          <w:rFonts w:eastAsia="標楷體"/>
          <w:sz w:val="20"/>
          <w:szCs w:val="20"/>
        </w:rPr>
        <w:t>05</w:t>
      </w:r>
      <w:r w:rsidRPr="0077349B">
        <w:rPr>
          <w:rFonts w:eastAsia="標楷體"/>
          <w:sz w:val="20"/>
          <w:szCs w:val="20"/>
        </w:rPr>
        <w:t>日嚴重特殊傳染性肺炎校園防疫應變小組會議修正通過</w:t>
      </w:r>
    </w:p>
    <w:p w:rsidR="00CC686D"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sidRPr="0077349B">
        <w:rPr>
          <w:rFonts w:eastAsia="標楷體"/>
          <w:sz w:val="20"/>
          <w:szCs w:val="20"/>
        </w:rPr>
        <w:t>109</w:t>
      </w:r>
      <w:r w:rsidRPr="0077349B">
        <w:rPr>
          <w:rFonts w:eastAsia="標楷體"/>
          <w:sz w:val="20"/>
          <w:szCs w:val="20"/>
        </w:rPr>
        <w:t>年</w:t>
      </w:r>
      <w:r w:rsidRPr="0077349B">
        <w:rPr>
          <w:rFonts w:eastAsia="標楷體"/>
          <w:sz w:val="20"/>
          <w:szCs w:val="20"/>
        </w:rPr>
        <w:t>02</w:t>
      </w:r>
      <w:r w:rsidRPr="0077349B">
        <w:rPr>
          <w:rFonts w:eastAsia="標楷體"/>
          <w:sz w:val="20"/>
          <w:szCs w:val="20"/>
        </w:rPr>
        <w:t>月</w:t>
      </w:r>
      <w:r w:rsidRPr="0077349B">
        <w:rPr>
          <w:rFonts w:eastAsia="標楷體"/>
          <w:sz w:val="20"/>
          <w:szCs w:val="20"/>
        </w:rPr>
        <w:t>24</w:t>
      </w:r>
      <w:r w:rsidRPr="0077349B">
        <w:rPr>
          <w:rFonts w:eastAsia="標楷體"/>
          <w:sz w:val="20"/>
          <w:szCs w:val="20"/>
        </w:rPr>
        <w:t>日簽呈校長核定通過</w:t>
      </w:r>
    </w:p>
    <w:p w:rsidR="00CC686D" w:rsidRPr="0077349B"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sidRPr="0077349B">
        <w:rPr>
          <w:rFonts w:eastAsia="標楷體"/>
          <w:sz w:val="20"/>
          <w:szCs w:val="20"/>
        </w:rPr>
        <w:t>110</w:t>
      </w:r>
      <w:r w:rsidRPr="0077349B">
        <w:rPr>
          <w:rFonts w:eastAsia="標楷體"/>
          <w:sz w:val="20"/>
          <w:szCs w:val="20"/>
        </w:rPr>
        <w:t>年</w:t>
      </w:r>
      <w:r w:rsidRPr="0077349B">
        <w:rPr>
          <w:rFonts w:eastAsia="標楷體"/>
          <w:sz w:val="20"/>
          <w:szCs w:val="20"/>
        </w:rPr>
        <w:t>06</w:t>
      </w:r>
      <w:r w:rsidRPr="0077349B">
        <w:rPr>
          <w:rFonts w:eastAsia="標楷體"/>
          <w:sz w:val="20"/>
          <w:szCs w:val="20"/>
        </w:rPr>
        <w:t>月</w:t>
      </w:r>
      <w:r w:rsidRPr="0077349B">
        <w:rPr>
          <w:rFonts w:eastAsia="標楷體"/>
          <w:sz w:val="20"/>
          <w:szCs w:val="20"/>
        </w:rPr>
        <w:t>29</w:t>
      </w:r>
      <w:r w:rsidRPr="0077349B">
        <w:rPr>
          <w:rFonts w:eastAsia="標楷體"/>
          <w:sz w:val="20"/>
          <w:szCs w:val="20"/>
        </w:rPr>
        <w:t>日教務會議修正通過</w:t>
      </w:r>
    </w:p>
    <w:p w:rsidR="00CC686D"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sidRPr="0077349B">
        <w:rPr>
          <w:rFonts w:eastAsia="標楷體"/>
          <w:sz w:val="20"/>
          <w:szCs w:val="20"/>
        </w:rPr>
        <w:t>110</w:t>
      </w:r>
      <w:r w:rsidRPr="0077349B">
        <w:rPr>
          <w:rFonts w:eastAsia="標楷體"/>
          <w:sz w:val="20"/>
          <w:szCs w:val="20"/>
        </w:rPr>
        <w:t>年</w:t>
      </w:r>
      <w:r w:rsidRPr="0077349B">
        <w:rPr>
          <w:rFonts w:eastAsia="標楷體"/>
          <w:sz w:val="20"/>
          <w:szCs w:val="20"/>
        </w:rPr>
        <w:t>08</w:t>
      </w:r>
      <w:r w:rsidRPr="0077349B">
        <w:rPr>
          <w:rFonts w:eastAsia="標楷體"/>
          <w:sz w:val="20"/>
          <w:szCs w:val="20"/>
        </w:rPr>
        <w:t>月</w:t>
      </w:r>
      <w:r w:rsidRPr="0077349B">
        <w:rPr>
          <w:rFonts w:eastAsia="標楷體"/>
          <w:sz w:val="20"/>
          <w:szCs w:val="20"/>
        </w:rPr>
        <w:t>10</w:t>
      </w:r>
      <w:r w:rsidRPr="0077349B">
        <w:rPr>
          <w:rFonts w:eastAsia="標楷體"/>
          <w:sz w:val="20"/>
          <w:szCs w:val="20"/>
        </w:rPr>
        <w:t>日嚴重特殊傳染性肺炎校園防疫應變小組會議修正通過</w:t>
      </w:r>
    </w:p>
    <w:p w:rsidR="00CC686D" w:rsidRPr="0077349B"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Pr>
          <w:rFonts w:eastAsia="標楷體" w:hint="eastAsia"/>
          <w:sz w:val="20"/>
          <w:szCs w:val="20"/>
        </w:rPr>
        <w:t>111</w:t>
      </w:r>
      <w:r w:rsidRPr="0077349B">
        <w:rPr>
          <w:rFonts w:eastAsia="標楷體"/>
          <w:sz w:val="20"/>
          <w:szCs w:val="20"/>
        </w:rPr>
        <w:t>年</w:t>
      </w:r>
      <w:r>
        <w:rPr>
          <w:rFonts w:eastAsia="標楷體" w:hint="eastAsia"/>
          <w:sz w:val="20"/>
          <w:szCs w:val="20"/>
        </w:rPr>
        <w:t>03</w:t>
      </w:r>
      <w:r w:rsidRPr="0077349B">
        <w:rPr>
          <w:rFonts w:eastAsia="標楷體"/>
          <w:sz w:val="20"/>
          <w:szCs w:val="20"/>
        </w:rPr>
        <w:t>月</w:t>
      </w:r>
      <w:r>
        <w:rPr>
          <w:rFonts w:eastAsia="標楷體" w:hint="eastAsia"/>
          <w:sz w:val="20"/>
          <w:szCs w:val="20"/>
        </w:rPr>
        <w:t>22</w:t>
      </w:r>
      <w:r w:rsidRPr="0077349B">
        <w:rPr>
          <w:rFonts w:eastAsia="標楷體"/>
          <w:sz w:val="20"/>
          <w:szCs w:val="20"/>
        </w:rPr>
        <w:t>日教務會議修正通過</w:t>
      </w:r>
    </w:p>
    <w:p w:rsidR="00CC686D" w:rsidRDefault="00CC686D" w:rsidP="00CC686D">
      <w:pPr>
        <w:widowControl/>
        <w:shd w:val="clear" w:color="auto" w:fill="FFFFFF"/>
        <w:spacing w:line="0" w:lineRule="atLeast"/>
        <w:rPr>
          <w:rFonts w:eastAsia="標楷體"/>
          <w:sz w:val="20"/>
          <w:szCs w:val="20"/>
        </w:rPr>
      </w:pPr>
      <w:r w:rsidRPr="0077349B">
        <w:rPr>
          <w:rFonts w:eastAsia="標楷體"/>
          <w:sz w:val="20"/>
          <w:szCs w:val="20"/>
        </w:rPr>
        <w:t>中華民國</w:t>
      </w:r>
      <w:r>
        <w:rPr>
          <w:rFonts w:eastAsia="標楷體" w:hint="eastAsia"/>
          <w:sz w:val="20"/>
          <w:szCs w:val="20"/>
        </w:rPr>
        <w:t>111</w:t>
      </w:r>
      <w:r w:rsidRPr="0077349B">
        <w:rPr>
          <w:rFonts w:eastAsia="標楷體"/>
          <w:sz w:val="20"/>
          <w:szCs w:val="20"/>
        </w:rPr>
        <w:t>年</w:t>
      </w:r>
      <w:r>
        <w:rPr>
          <w:rFonts w:eastAsia="標楷體" w:hint="eastAsia"/>
          <w:sz w:val="20"/>
          <w:szCs w:val="20"/>
        </w:rPr>
        <w:t>04</w:t>
      </w:r>
      <w:r w:rsidRPr="0077349B">
        <w:rPr>
          <w:rFonts w:eastAsia="標楷體"/>
          <w:sz w:val="20"/>
          <w:szCs w:val="20"/>
        </w:rPr>
        <w:t>月</w:t>
      </w:r>
      <w:r>
        <w:rPr>
          <w:rFonts w:eastAsia="標楷體" w:hint="eastAsia"/>
          <w:sz w:val="20"/>
          <w:szCs w:val="20"/>
        </w:rPr>
        <w:t>07</w:t>
      </w:r>
      <w:r w:rsidRPr="0077349B">
        <w:rPr>
          <w:rFonts w:eastAsia="標楷體"/>
          <w:sz w:val="20"/>
          <w:szCs w:val="20"/>
        </w:rPr>
        <w:t>日嚴重特殊傳染性肺炎校園防疫</w:t>
      </w:r>
      <w:r>
        <w:rPr>
          <w:rFonts w:eastAsia="標楷體" w:hint="eastAsia"/>
          <w:sz w:val="20"/>
          <w:szCs w:val="20"/>
        </w:rPr>
        <w:t>專責</w:t>
      </w:r>
      <w:r w:rsidRPr="0077349B">
        <w:rPr>
          <w:rFonts w:eastAsia="標楷體"/>
          <w:sz w:val="20"/>
          <w:szCs w:val="20"/>
        </w:rPr>
        <w:t>小組會議修正通過</w:t>
      </w:r>
    </w:p>
    <w:p w:rsidR="00CC686D" w:rsidRPr="00285BBF" w:rsidRDefault="00CC686D" w:rsidP="00CC686D">
      <w:pPr>
        <w:widowControl/>
        <w:shd w:val="clear" w:color="auto" w:fill="FFFFFF"/>
        <w:spacing w:line="0" w:lineRule="atLeast"/>
        <w:rPr>
          <w:rFonts w:eastAsia="標楷體"/>
          <w:sz w:val="20"/>
          <w:szCs w:val="20"/>
        </w:rPr>
      </w:pPr>
      <w:r>
        <w:rPr>
          <w:rFonts w:eastAsia="標楷體" w:hint="eastAsia"/>
          <w:sz w:val="20"/>
          <w:szCs w:val="20"/>
        </w:rPr>
        <w:t>依教育部中華民國</w:t>
      </w:r>
      <w:r>
        <w:rPr>
          <w:rFonts w:eastAsia="標楷體" w:hint="eastAsia"/>
          <w:sz w:val="20"/>
          <w:szCs w:val="20"/>
        </w:rPr>
        <w:t>111</w:t>
      </w:r>
      <w:r>
        <w:rPr>
          <w:rFonts w:eastAsia="標楷體" w:hint="eastAsia"/>
          <w:sz w:val="20"/>
          <w:szCs w:val="20"/>
        </w:rPr>
        <w:t>年</w:t>
      </w:r>
      <w:r>
        <w:rPr>
          <w:rFonts w:eastAsia="標楷體" w:hint="eastAsia"/>
          <w:sz w:val="20"/>
          <w:szCs w:val="20"/>
        </w:rPr>
        <w:t>4</w:t>
      </w:r>
      <w:r>
        <w:rPr>
          <w:rFonts w:eastAsia="標楷體" w:hint="eastAsia"/>
          <w:sz w:val="20"/>
          <w:szCs w:val="20"/>
        </w:rPr>
        <w:t>月</w:t>
      </w:r>
      <w:r>
        <w:rPr>
          <w:rFonts w:eastAsia="標楷體" w:hint="eastAsia"/>
          <w:sz w:val="20"/>
          <w:szCs w:val="20"/>
        </w:rPr>
        <w:t>13</w:t>
      </w:r>
      <w:r>
        <w:rPr>
          <w:rFonts w:eastAsia="標楷體" w:hint="eastAsia"/>
          <w:sz w:val="20"/>
          <w:szCs w:val="20"/>
        </w:rPr>
        <w:t>日</w:t>
      </w:r>
      <w:proofErr w:type="gramStart"/>
      <w:r w:rsidRPr="00D64F6F">
        <w:rPr>
          <w:rFonts w:eastAsia="標楷體" w:hint="eastAsia"/>
          <w:sz w:val="20"/>
          <w:szCs w:val="20"/>
        </w:rPr>
        <w:t>臺</w:t>
      </w:r>
      <w:proofErr w:type="gramEnd"/>
      <w:r w:rsidRPr="00D64F6F">
        <w:rPr>
          <w:rFonts w:eastAsia="標楷體" w:hint="eastAsia"/>
          <w:sz w:val="20"/>
          <w:szCs w:val="20"/>
        </w:rPr>
        <w:t>教</w:t>
      </w:r>
      <w:proofErr w:type="gramStart"/>
      <w:r w:rsidRPr="00D64F6F">
        <w:rPr>
          <w:rFonts w:eastAsia="標楷體" w:hint="eastAsia"/>
          <w:sz w:val="20"/>
          <w:szCs w:val="20"/>
        </w:rPr>
        <w:t>高通字第</w:t>
      </w:r>
      <w:r w:rsidRPr="00D64F6F">
        <w:rPr>
          <w:rFonts w:eastAsia="標楷體" w:hint="eastAsia"/>
          <w:sz w:val="20"/>
          <w:szCs w:val="20"/>
        </w:rPr>
        <w:t>1112201740</w:t>
      </w:r>
      <w:r w:rsidRPr="00D64F6F">
        <w:rPr>
          <w:rFonts w:eastAsia="標楷體" w:hint="eastAsia"/>
          <w:sz w:val="20"/>
          <w:szCs w:val="20"/>
        </w:rPr>
        <w:t>號</w:t>
      </w:r>
      <w:proofErr w:type="gramEnd"/>
      <w:r w:rsidRPr="00D64F6F">
        <w:rPr>
          <w:rFonts w:eastAsia="標楷體" w:hint="eastAsia"/>
          <w:sz w:val="20"/>
          <w:szCs w:val="20"/>
        </w:rPr>
        <w:t>修正</w:t>
      </w:r>
    </w:p>
    <w:p w:rsidR="00CC686D" w:rsidRPr="00F45271" w:rsidRDefault="00CC686D" w:rsidP="00CC686D"/>
    <w:p w:rsidR="00CC686D" w:rsidRPr="001340BA" w:rsidRDefault="00CC686D" w:rsidP="00CC686D"/>
    <w:p w:rsidR="00CC686D" w:rsidRDefault="00CC686D" w:rsidP="00CC686D">
      <w:pPr>
        <w:widowControl/>
        <w:shd w:val="clear" w:color="auto" w:fill="FFFFFF"/>
        <w:spacing w:beforeLines="50" w:before="120" w:line="480" w:lineRule="exact"/>
        <w:jc w:val="both"/>
        <w:rPr>
          <w:rStyle w:val="a5"/>
          <w:rFonts w:ascii="標楷體" w:eastAsia="標楷體" w:hAnsi="標楷體" w:cs="Times New Roman"/>
          <w:sz w:val="28"/>
          <w:szCs w:val="32"/>
          <w:shd w:val="clear" w:color="auto" w:fill="FFFFFF"/>
        </w:rPr>
        <w:sectPr w:rsidR="00CC686D" w:rsidSect="00894D54">
          <w:footerReference w:type="default" r:id="rId8"/>
          <w:pgSz w:w="11907" w:h="16839" w:code="9"/>
          <w:pgMar w:top="567" w:right="567" w:bottom="567" w:left="709" w:header="340" w:footer="340" w:gutter="0"/>
          <w:cols w:space="425"/>
          <w:docGrid w:linePitch="360"/>
        </w:sectPr>
      </w:pPr>
    </w:p>
    <w:p w:rsidR="001321AE" w:rsidRPr="00987796" w:rsidRDefault="00FD3EA9" w:rsidP="00CC686D">
      <w:pPr>
        <w:widowControl/>
        <w:shd w:val="clear" w:color="auto" w:fill="FFFFFF"/>
        <w:spacing w:beforeLines="50" w:before="120" w:line="480" w:lineRule="exact"/>
        <w:jc w:val="both"/>
        <w:rPr>
          <w:rStyle w:val="a5"/>
          <w:rFonts w:ascii="標楷體" w:eastAsia="標楷體" w:hAnsi="標楷體" w:cs="Times New Roman"/>
          <w:sz w:val="28"/>
          <w:szCs w:val="32"/>
          <w:shd w:val="clear" w:color="auto" w:fill="FFFFFF"/>
        </w:rPr>
      </w:pPr>
      <w:r w:rsidRPr="00987796">
        <w:rPr>
          <w:rStyle w:val="a5"/>
          <w:rFonts w:ascii="標楷體" w:eastAsia="標楷體" w:hAnsi="標楷體" w:cs="Times New Roman" w:hint="eastAsia"/>
          <w:sz w:val="28"/>
          <w:szCs w:val="32"/>
          <w:shd w:val="clear" w:color="auto" w:fill="FFFFFF"/>
        </w:rPr>
        <w:lastRenderedPageBreak/>
        <w:t>弘光科技大學</w:t>
      </w:r>
      <w:r w:rsidR="00604B54" w:rsidRPr="00987796">
        <w:rPr>
          <w:rStyle w:val="a5"/>
          <w:rFonts w:ascii="標楷體" w:eastAsia="標楷體" w:hAnsi="標楷體" w:cs="Times New Roman"/>
          <w:sz w:val="28"/>
          <w:szCs w:val="32"/>
          <w:shd w:val="clear" w:color="auto" w:fill="FFFFFF"/>
        </w:rPr>
        <w:t>學生安心就學措施</w:t>
      </w:r>
      <w:r w:rsidR="0014777C" w:rsidRPr="00987796">
        <w:rPr>
          <w:rStyle w:val="a5"/>
          <w:rFonts w:ascii="標楷體" w:eastAsia="標楷體" w:hAnsi="標楷體" w:cs="Times New Roman" w:hint="eastAsia"/>
          <w:sz w:val="28"/>
          <w:szCs w:val="32"/>
          <w:shd w:val="clear" w:color="auto" w:fill="FFFFFF"/>
        </w:rPr>
        <w:t>說明</w:t>
      </w:r>
      <w:r w:rsidR="00E2673D" w:rsidRPr="00987796">
        <w:rPr>
          <w:rStyle w:val="a5"/>
          <w:rFonts w:ascii="標楷體" w:eastAsia="標楷體" w:hAnsi="標楷體" w:cs="Times New Roman" w:hint="eastAsia"/>
          <w:sz w:val="28"/>
          <w:szCs w:val="32"/>
          <w:shd w:val="clear" w:color="auto" w:fill="FFFFFF"/>
        </w:rPr>
        <w:t>及申請表件與處理流程</w:t>
      </w:r>
    </w:p>
    <w:p w:rsidR="00D467B7" w:rsidRPr="00503D36" w:rsidRDefault="00604B54" w:rsidP="00503D36">
      <w:pPr>
        <w:pStyle w:val="Default"/>
        <w:numPr>
          <w:ilvl w:val="0"/>
          <w:numId w:val="1"/>
        </w:numPr>
        <w:tabs>
          <w:tab w:val="left" w:pos="567"/>
        </w:tabs>
        <w:spacing w:line="0" w:lineRule="atLeast"/>
        <w:ind w:left="851" w:hanging="709"/>
        <w:jc w:val="both"/>
        <w:rPr>
          <w:rFonts w:eastAsia="標楷體"/>
          <w:sz w:val="28"/>
          <w:szCs w:val="32"/>
        </w:rPr>
      </w:pPr>
      <w:r w:rsidRPr="00503D36">
        <w:rPr>
          <w:rFonts w:eastAsia="標楷體"/>
          <w:szCs w:val="28"/>
        </w:rPr>
        <w:t>依據</w:t>
      </w:r>
      <w:r w:rsidRPr="00503D36">
        <w:rPr>
          <w:rFonts w:eastAsia="標楷體"/>
          <w:szCs w:val="28"/>
        </w:rPr>
        <w:t>109</w:t>
      </w:r>
      <w:r w:rsidRPr="00503D36">
        <w:rPr>
          <w:rFonts w:eastAsia="標楷體"/>
          <w:szCs w:val="28"/>
        </w:rPr>
        <w:t>年</w:t>
      </w:r>
      <w:r w:rsidRPr="00503D36">
        <w:rPr>
          <w:rFonts w:eastAsia="標楷體"/>
          <w:szCs w:val="28"/>
        </w:rPr>
        <w:t>1</w:t>
      </w:r>
      <w:r w:rsidRPr="00503D36">
        <w:rPr>
          <w:rFonts w:eastAsia="標楷體"/>
          <w:szCs w:val="28"/>
        </w:rPr>
        <w:t>月</w:t>
      </w:r>
      <w:r w:rsidRPr="00503D36">
        <w:rPr>
          <w:rFonts w:eastAsia="標楷體"/>
          <w:szCs w:val="28"/>
        </w:rPr>
        <w:t>27</w:t>
      </w:r>
      <w:r w:rsidRPr="00503D36">
        <w:rPr>
          <w:rFonts w:eastAsia="標楷體"/>
          <w:szCs w:val="28"/>
        </w:rPr>
        <w:t>日教育部通報</w:t>
      </w:r>
      <w:r w:rsidR="001E2772" w:rsidRPr="00503D36">
        <w:rPr>
          <w:rFonts w:eastAsia="標楷體"/>
          <w:szCs w:val="28"/>
        </w:rPr>
        <w:t>與</w:t>
      </w:r>
      <w:r w:rsidR="001E2772" w:rsidRPr="00503D36">
        <w:rPr>
          <w:rFonts w:eastAsia="標楷體"/>
          <w:szCs w:val="27"/>
          <w:shd w:val="clear" w:color="auto" w:fill="FFFFFF"/>
        </w:rPr>
        <w:t>109</w:t>
      </w:r>
      <w:r w:rsidR="001E2772" w:rsidRPr="00503D36">
        <w:rPr>
          <w:rFonts w:eastAsia="標楷體"/>
          <w:szCs w:val="27"/>
          <w:shd w:val="clear" w:color="auto" w:fill="FFFFFF"/>
        </w:rPr>
        <w:t>年</w:t>
      </w:r>
      <w:r w:rsidR="001E2772" w:rsidRPr="00503D36">
        <w:rPr>
          <w:rFonts w:eastAsia="標楷體"/>
          <w:szCs w:val="27"/>
          <w:shd w:val="clear" w:color="auto" w:fill="FFFFFF"/>
        </w:rPr>
        <w:t>2</w:t>
      </w:r>
      <w:r w:rsidR="001E2772" w:rsidRPr="00503D36">
        <w:rPr>
          <w:rFonts w:eastAsia="標楷體"/>
          <w:szCs w:val="27"/>
          <w:shd w:val="clear" w:color="auto" w:fill="FFFFFF"/>
        </w:rPr>
        <w:t>月</w:t>
      </w:r>
      <w:r w:rsidR="001E2772" w:rsidRPr="00503D36">
        <w:rPr>
          <w:rFonts w:eastAsia="標楷體"/>
          <w:szCs w:val="27"/>
          <w:shd w:val="clear" w:color="auto" w:fill="FFFFFF"/>
        </w:rPr>
        <w:t>3</w:t>
      </w:r>
      <w:r w:rsidR="001E2772" w:rsidRPr="00503D36">
        <w:rPr>
          <w:rFonts w:eastAsia="標楷體"/>
          <w:szCs w:val="27"/>
          <w:shd w:val="clear" w:color="auto" w:fill="FFFFFF"/>
        </w:rPr>
        <w:t>日「因應嚴重特殊傳染性肺炎大專校院管理計畫</w:t>
      </w:r>
      <w:proofErr w:type="gramStart"/>
      <w:r w:rsidR="001E2772" w:rsidRPr="00503D36">
        <w:rPr>
          <w:rFonts w:eastAsia="標楷體"/>
          <w:szCs w:val="27"/>
          <w:shd w:val="clear" w:color="auto" w:fill="FFFFFF"/>
        </w:rPr>
        <w:t>研</w:t>
      </w:r>
      <w:proofErr w:type="gramEnd"/>
      <w:r w:rsidR="001E2772" w:rsidRPr="00503D36">
        <w:rPr>
          <w:rFonts w:eastAsia="標楷體"/>
          <w:szCs w:val="27"/>
          <w:shd w:val="clear" w:color="auto" w:fill="FFFFFF"/>
        </w:rPr>
        <w:t>商議會」之決議</w:t>
      </w:r>
      <w:r w:rsidRPr="00503D36">
        <w:rPr>
          <w:rFonts w:eastAsia="標楷體"/>
          <w:szCs w:val="28"/>
        </w:rPr>
        <w:t>辦理。</w:t>
      </w:r>
    </w:p>
    <w:p w:rsidR="00D467B7" w:rsidRPr="00503D36" w:rsidRDefault="00604B54" w:rsidP="00503D36">
      <w:pPr>
        <w:pStyle w:val="Default"/>
        <w:numPr>
          <w:ilvl w:val="0"/>
          <w:numId w:val="1"/>
        </w:numPr>
        <w:spacing w:line="0" w:lineRule="atLeast"/>
        <w:ind w:left="851" w:hanging="709"/>
        <w:jc w:val="both"/>
        <w:rPr>
          <w:rFonts w:eastAsia="標楷體"/>
          <w:color w:val="auto"/>
          <w:sz w:val="28"/>
          <w:szCs w:val="32"/>
        </w:rPr>
      </w:pPr>
      <w:r w:rsidRPr="00503D36">
        <w:rPr>
          <w:rFonts w:eastAsia="標楷體"/>
          <w:color w:val="auto"/>
          <w:szCs w:val="28"/>
        </w:rPr>
        <w:t>依本校「</w:t>
      </w:r>
      <w:r w:rsidR="00F22917" w:rsidRPr="00503D36">
        <w:rPr>
          <w:rFonts w:eastAsia="標楷體"/>
          <w:color w:val="auto"/>
        </w:rPr>
        <w:t>因應</w:t>
      </w:r>
      <w:proofErr w:type="gramStart"/>
      <w:r w:rsidR="00F22917" w:rsidRPr="00503D36">
        <w:rPr>
          <w:rFonts w:eastAsia="標楷體"/>
          <w:color w:val="auto"/>
        </w:rPr>
        <w:t>新型冠</w:t>
      </w:r>
      <w:proofErr w:type="gramEnd"/>
      <w:r w:rsidR="00F22917" w:rsidRPr="00503D36">
        <w:rPr>
          <w:rFonts w:eastAsia="標楷體"/>
          <w:color w:val="auto"/>
        </w:rPr>
        <w:t>狀病毒肺炎</w:t>
      </w:r>
      <w:proofErr w:type="gramStart"/>
      <w:r w:rsidR="00F22917" w:rsidRPr="00503D36">
        <w:rPr>
          <w:rFonts w:eastAsia="標楷體"/>
          <w:color w:val="auto"/>
        </w:rPr>
        <w:t>疫</w:t>
      </w:r>
      <w:proofErr w:type="gramEnd"/>
      <w:r w:rsidR="00F22917" w:rsidRPr="00503D36">
        <w:rPr>
          <w:rFonts w:eastAsia="標楷體"/>
          <w:color w:val="auto"/>
        </w:rPr>
        <w:t>情安心就學處理原則</w:t>
      </w:r>
      <w:r w:rsidRPr="00503D36">
        <w:rPr>
          <w:rFonts w:eastAsia="標楷體"/>
          <w:color w:val="auto"/>
          <w:szCs w:val="28"/>
        </w:rPr>
        <w:t>」，由學校視個案情形，從寬適用彈性修業機制，協助學生</w:t>
      </w:r>
      <w:r w:rsidR="00213B03" w:rsidRPr="00503D36">
        <w:rPr>
          <w:rFonts w:eastAsia="標楷體"/>
          <w:color w:val="auto"/>
          <w:spacing w:val="-1"/>
        </w:rPr>
        <w:t>安心就學</w:t>
      </w:r>
      <w:r w:rsidRPr="00503D36">
        <w:rPr>
          <w:rFonts w:eastAsia="標楷體"/>
          <w:color w:val="auto"/>
          <w:szCs w:val="28"/>
        </w:rPr>
        <w:t>。因應</w:t>
      </w:r>
      <w:r w:rsidR="00A97EA1" w:rsidRPr="00503D36">
        <w:rPr>
          <w:rFonts w:eastAsia="標楷體"/>
          <w:color w:val="auto"/>
          <w:szCs w:val="28"/>
          <w:shd w:val="clear" w:color="auto" w:fill="FFFFFF"/>
        </w:rPr>
        <w:t>嚴重特殊傳染性肺炎</w:t>
      </w:r>
      <w:r w:rsidRPr="00503D36">
        <w:rPr>
          <w:rFonts w:eastAsia="標楷體"/>
          <w:color w:val="auto"/>
          <w:szCs w:val="28"/>
        </w:rPr>
        <w:t>持續延燒，為使本國學生、中港澳生及外籍生安心就學，避免因無法如期返校、隔離或確診而影響就讀權益，得提供彈性修業機制，即時提供協助。</w:t>
      </w:r>
    </w:p>
    <w:p w:rsidR="00143F20" w:rsidRPr="00503D36" w:rsidRDefault="00D467B7" w:rsidP="00503D36">
      <w:pPr>
        <w:pStyle w:val="Default"/>
        <w:numPr>
          <w:ilvl w:val="0"/>
          <w:numId w:val="1"/>
        </w:numPr>
        <w:spacing w:line="0" w:lineRule="atLeast"/>
        <w:ind w:left="851" w:hanging="709"/>
        <w:jc w:val="both"/>
        <w:rPr>
          <w:rFonts w:eastAsia="標楷體"/>
          <w:szCs w:val="28"/>
        </w:rPr>
      </w:pPr>
      <w:r w:rsidRPr="00503D36">
        <w:rPr>
          <w:rFonts w:eastAsia="標楷體"/>
          <w:color w:val="auto"/>
        </w:rPr>
        <w:t>若符合相關情況</w:t>
      </w:r>
      <w:r w:rsidR="00604B54" w:rsidRPr="00503D36">
        <w:rPr>
          <w:rFonts w:eastAsia="標楷體"/>
          <w:color w:val="auto"/>
        </w:rPr>
        <w:t>，</w:t>
      </w:r>
      <w:r w:rsidR="008A3630" w:rsidRPr="00503D36">
        <w:rPr>
          <w:rFonts w:eastAsia="標楷體"/>
          <w:color w:val="auto"/>
        </w:rPr>
        <w:t>由業管單位或學生</w:t>
      </w:r>
      <w:r w:rsidR="00604B54" w:rsidRPr="00503D36">
        <w:rPr>
          <w:rFonts w:eastAsia="標楷體"/>
          <w:color w:val="auto"/>
        </w:rPr>
        <w:t>填寫</w:t>
      </w:r>
      <w:r w:rsidR="008A3630" w:rsidRPr="00503D36">
        <w:rPr>
          <w:rFonts w:eastAsia="標楷體"/>
          <w:color w:val="auto"/>
        </w:rPr>
        <w:t>「</w:t>
      </w:r>
      <w:r w:rsidR="00E55F4F" w:rsidRPr="00503D36">
        <w:rPr>
          <w:rFonts w:eastAsia="標楷體"/>
          <w:color w:val="auto"/>
        </w:rPr>
        <w:t>弘光科技大學因應</w:t>
      </w:r>
      <w:proofErr w:type="gramStart"/>
      <w:r w:rsidR="00E55F4F" w:rsidRPr="00503D36">
        <w:rPr>
          <w:rFonts w:eastAsia="標楷體"/>
          <w:color w:val="auto"/>
        </w:rPr>
        <w:t>新型冠</w:t>
      </w:r>
      <w:proofErr w:type="gramEnd"/>
      <w:r w:rsidR="00E55F4F" w:rsidRPr="00503D36">
        <w:rPr>
          <w:rFonts w:eastAsia="標楷體"/>
          <w:color w:val="auto"/>
        </w:rPr>
        <w:t>狀病毒肺炎</w:t>
      </w:r>
      <w:proofErr w:type="gramStart"/>
      <w:r w:rsidR="00E55F4F" w:rsidRPr="00503D36">
        <w:rPr>
          <w:rFonts w:eastAsia="標楷體"/>
          <w:color w:val="auto"/>
        </w:rPr>
        <w:t>疫</w:t>
      </w:r>
      <w:proofErr w:type="gramEnd"/>
      <w:r w:rsidR="00E55F4F" w:rsidRPr="00503D36">
        <w:rPr>
          <w:rFonts w:eastAsia="標楷體"/>
          <w:color w:val="auto"/>
        </w:rPr>
        <w:t>情安心就學申請表</w:t>
      </w:r>
      <w:r w:rsidR="008A3630" w:rsidRPr="00503D36">
        <w:rPr>
          <w:rFonts w:eastAsia="標楷體"/>
          <w:color w:val="auto"/>
          <w:szCs w:val="28"/>
        </w:rPr>
        <w:t>」</w:t>
      </w:r>
      <w:r w:rsidR="00604B54" w:rsidRPr="00503D36">
        <w:rPr>
          <w:rFonts w:eastAsia="標楷體"/>
          <w:color w:val="auto"/>
          <w:szCs w:val="28"/>
        </w:rPr>
        <w:t>，</w:t>
      </w:r>
      <w:r w:rsidR="008A3630" w:rsidRPr="00503D36">
        <w:rPr>
          <w:rFonts w:eastAsia="標楷體"/>
          <w:color w:val="auto"/>
          <w:szCs w:val="28"/>
        </w:rPr>
        <w:t>並檢附相關證明文件，本校</w:t>
      </w:r>
      <w:r w:rsidR="00604B54" w:rsidRPr="00503D36">
        <w:rPr>
          <w:rFonts w:eastAsia="標楷體"/>
          <w:color w:val="auto"/>
          <w:szCs w:val="28"/>
        </w:rPr>
        <w:t>將依個案特殊性以專案處理後續相關作業</w:t>
      </w:r>
      <w:r w:rsidR="008A3630" w:rsidRPr="00503D36">
        <w:rPr>
          <w:rFonts w:eastAsia="標楷體"/>
          <w:color w:val="auto"/>
          <w:szCs w:val="28"/>
        </w:rPr>
        <w:t>，其各申請項目</w:t>
      </w:r>
      <w:r w:rsidR="008A3630" w:rsidRPr="00503D36">
        <w:rPr>
          <w:rFonts w:eastAsia="標楷體"/>
          <w:szCs w:val="28"/>
        </w:rPr>
        <w:t>就學措施，如下表所示：</w:t>
      </w:r>
    </w:p>
    <w:tbl>
      <w:tblPr>
        <w:tblStyle w:val="ab"/>
        <w:tblW w:w="10901"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right w:w="57" w:type="dxa"/>
        </w:tblCellMar>
        <w:tblLook w:val="04A0" w:firstRow="1" w:lastRow="0" w:firstColumn="1" w:lastColumn="0" w:noHBand="0" w:noVBand="1"/>
      </w:tblPr>
      <w:tblGrid>
        <w:gridCol w:w="749"/>
        <w:gridCol w:w="9224"/>
        <w:gridCol w:w="928"/>
      </w:tblGrid>
      <w:tr w:rsidR="00451BAB" w:rsidRPr="00987796" w:rsidTr="00B64227">
        <w:trPr>
          <w:tblHeader/>
        </w:trPr>
        <w:tc>
          <w:tcPr>
            <w:tcW w:w="749" w:type="dxa"/>
            <w:tcMar>
              <w:left w:w="57" w:type="dxa"/>
              <w:right w:w="28" w:type="dxa"/>
            </w:tcMar>
            <w:vAlign w:val="center"/>
          </w:tcPr>
          <w:p w:rsidR="00451BAB" w:rsidRPr="00987796" w:rsidRDefault="00451BAB" w:rsidP="00451BAB">
            <w:pPr>
              <w:autoSpaceDE w:val="0"/>
              <w:autoSpaceDN w:val="0"/>
              <w:spacing w:line="280" w:lineRule="exact"/>
              <w:ind w:leftChars="-50" w:left="-27" w:hangingChars="45" w:hanging="93"/>
              <w:jc w:val="center"/>
              <w:rPr>
                <w:rFonts w:ascii="標楷體" w:eastAsia="標楷體" w:hAnsi="標楷體" w:cs="Times New Roman"/>
                <w:sz w:val="22"/>
              </w:rPr>
            </w:pPr>
            <w:r w:rsidRPr="00987796">
              <w:rPr>
                <w:rFonts w:ascii="標楷體" w:eastAsia="標楷體" w:hAnsi="標楷體" w:cs="Times New Roman"/>
                <w:color w:val="000000"/>
                <w:spacing w:val="-7"/>
                <w:sz w:val="22"/>
              </w:rPr>
              <w:t>類別</w:t>
            </w:r>
          </w:p>
        </w:tc>
        <w:tc>
          <w:tcPr>
            <w:tcW w:w="9224" w:type="dxa"/>
            <w:tcMar>
              <w:left w:w="57" w:type="dxa"/>
              <w:right w:w="28" w:type="dxa"/>
            </w:tcMar>
          </w:tcPr>
          <w:p w:rsidR="00451BAB" w:rsidRPr="00987796" w:rsidRDefault="00451BAB" w:rsidP="00451BAB">
            <w:pPr>
              <w:autoSpaceDE w:val="0"/>
              <w:autoSpaceDN w:val="0"/>
              <w:spacing w:line="280" w:lineRule="exact"/>
              <w:ind w:left="-108"/>
              <w:jc w:val="center"/>
              <w:rPr>
                <w:rFonts w:ascii="標楷體" w:eastAsia="標楷體" w:hAnsi="標楷體" w:cs="Times New Roman"/>
                <w:sz w:val="22"/>
              </w:rPr>
            </w:pPr>
            <w:r w:rsidRPr="00987796">
              <w:rPr>
                <w:rFonts w:ascii="標楷體" w:eastAsia="標楷體" w:hAnsi="標楷體" w:cs="Times New Roman"/>
                <w:b/>
                <w:color w:val="000000"/>
                <w:spacing w:val="-3"/>
                <w:sz w:val="22"/>
              </w:rPr>
              <w:t>安心</w:t>
            </w:r>
            <w:r w:rsidRPr="00987796">
              <w:rPr>
                <w:rFonts w:ascii="標楷體" w:eastAsia="標楷體" w:hAnsi="標楷體" w:cs="Times New Roman"/>
                <w:b/>
                <w:color w:val="000000"/>
                <w:spacing w:val="-2"/>
                <w:sz w:val="22"/>
              </w:rPr>
              <w:t>就學措施</w:t>
            </w:r>
          </w:p>
        </w:tc>
        <w:tc>
          <w:tcPr>
            <w:tcW w:w="928" w:type="dxa"/>
            <w:tcMar>
              <w:left w:w="57" w:type="dxa"/>
              <w:right w:w="28" w:type="dxa"/>
            </w:tcMar>
          </w:tcPr>
          <w:p w:rsidR="00451BAB" w:rsidRPr="00987796" w:rsidRDefault="00451BAB" w:rsidP="00451BAB">
            <w:pPr>
              <w:autoSpaceDE w:val="0"/>
              <w:autoSpaceDN w:val="0"/>
              <w:spacing w:line="280" w:lineRule="exact"/>
              <w:ind w:left="-108"/>
              <w:jc w:val="center"/>
              <w:rPr>
                <w:rFonts w:ascii="標楷體" w:eastAsia="標楷體" w:hAnsi="標楷體" w:cs="Times New Roman"/>
                <w:b/>
                <w:color w:val="000000"/>
                <w:spacing w:val="-3"/>
                <w:sz w:val="22"/>
              </w:rPr>
            </w:pPr>
            <w:r w:rsidRPr="00987796">
              <w:rPr>
                <w:rFonts w:ascii="標楷體" w:eastAsia="標楷體" w:hAnsi="標楷體" w:cs="Times New Roman" w:hint="eastAsia"/>
                <w:b/>
                <w:color w:val="000000"/>
                <w:spacing w:val="-3"/>
                <w:sz w:val="22"/>
              </w:rPr>
              <w:t>備註</w:t>
            </w:r>
          </w:p>
        </w:tc>
      </w:tr>
      <w:tr w:rsidR="00451BAB" w:rsidRPr="00987796" w:rsidTr="00B64227">
        <w:tc>
          <w:tcPr>
            <w:tcW w:w="749" w:type="dxa"/>
            <w:tcMar>
              <w:left w:w="57" w:type="dxa"/>
              <w:right w:w="28" w:type="dxa"/>
            </w:tcMar>
            <w:vAlign w:val="center"/>
          </w:tcPr>
          <w:p w:rsidR="00503D36" w:rsidRDefault="00451BAB" w:rsidP="0011230E">
            <w:pPr>
              <w:autoSpaceDE w:val="0"/>
              <w:autoSpaceDN w:val="0"/>
              <w:spacing w:line="280" w:lineRule="exact"/>
              <w:ind w:left="-24"/>
              <w:jc w:val="center"/>
              <w:rPr>
                <w:rFonts w:ascii="標楷體" w:eastAsia="標楷體" w:hAnsi="標楷體" w:cs="Times New Roman"/>
                <w:color w:val="000000"/>
                <w:spacing w:val="-3"/>
                <w:sz w:val="22"/>
              </w:rPr>
            </w:pPr>
            <w:r w:rsidRPr="00987796">
              <w:rPr>
                <w:rFonts w:ascii="標楷體" w:eastAsia="標楷體" w:hAnsi="標楷體" w:cs="Times New Roman"/>
                <w:color w:val="000000"/>
                <w:spacing w:val="-3"/>
                <w:sz w:val="22"/>
              </w:rPr>
              <w:t>開學</w:t>
            </w:r>
          </w:p>
          <w:p w:rsidR="00451BAB" w:rsidRPr="00987796" w:rsidRDefault="00451BAB" w:rsidP="0011230E">
            <w:pPr>
              <w:autoSpaceDE w:val="0"/>
              <w:autoSpaceDN w:val="0"/>
              <w:spacing w:line="280" w:lineRule="exact"/>
              <w:ind w:left="-24"/>
              <w:jc w:val="center"/>
              <w:rPr>
                <w:rFonts w:ascii="標楷體" w:eastAsia="標楷體" w:hAnsi="標楷體" w:cs="Times New Roman"/>
                <w:sz w:val="22"/>
              </w:rPr>
            </w:pPr>
            <w:r w:rsidRPr="00987796">
              <w:rPr>
                <w:rFonts w:ascii="標楷體" w:eastAsia="標楷體" w:hAnsi="標楷體" w:cs="Times New Roman"/>
                <w:color w:val="000000"/>
                <w:spacing w:val="-3"/>
                <w:sz w:val="22"/>
              </w:rPr>
              <w:t>選課</w:t>
            </w:r>
          </w:p>
        </w:tc>
        <w:tc>
          <w:tcPr>
            <w:tcW w:w="9224" w:type="dxa"/>
            <w:tcMar>
              <w:left w:w="57" w:type="dxa"/>
              <w:right w:w="28" w:type="dxa"/>
            </w:tcMar>
          </w:tcPr>
          <w:p w:rsidR="00451BAB" w:rsidRPr="00CC686D" w:rsidRDefault="00451BAB" w:rsidP="00F8440E">
            <w:pPr>
              <w:pStyle w:val="Default"/>
              <w:numPr>
                <w:ilvl w:val="0"/>
                <w:numId w:val="2"/>
              </w:numPr>
              <w:spacing w:line="280" w:lineRule="exact"/>
              <w:ind w:left="317" w:hanging="338"/>
              <w:rPr>
                <w:rFonts w:eastAsia="標楷體"/>
                <w:color w:val="auto"/>
                <w:sz w:val="22"/>
                <w:szCs w:val="22"/>
              </w:rPr>
            </w:pPr>
            <w:r w:rsidRPr="00CC686D">
              <w:rPr>
                <w:rFonts w:eastAsia="標楷體"/>
                <w:color w:val="auto"/>
                <w:sz w:val="22"/>
                <w:szCs w:val="22"/>
              </w:rPr>
              <w:t>選課皆以網路選課為主，</w:t>
            </w:r>
            <w:r w:rsidR="00C87152">
              <w:rPr>
                <w:rFonts w:eastAsia="標楷體" w:hint="eastAsia"/>
                <w:color w:val="auto"/>
                <w:sz w:val="22"/>
                <w:szCs w:val="22"/>
              </w:rPr>
              <w:t>開學第一</w:t>
            </w:r>
            <w:proofErr w:type="gramStart"/>
            <w:r w:rsidR="00C87152">
              <w:rPr>
                <w:rFonts w:eastAsia="標楷體" w:hint="eastAsia"/>
                <w:color w:val="auto"/>
                <w:sz w:val="22"/>
                <w:szCs w:val="22"/>
              </w:rPr>
              <w:t>週</w:t>
            </w:r>
            <w:proofErr w:type="gramEnd"/>
            <w:r w:rsidR="00C87152">
              <w:rPr>
                <w:rFonts w:eastAsia="標楷體" w:hint="eastAsia"/>
                <w:color w:val="auto"/>
                <w:sz w:val="22"/>
                <w:szCs w:val="22"/>
              </w:rPr>
              <w:t>加退學期間</w:t>
            </w:r>
            <w:r w:rsidRPr="00CC686D">
              <w:rPr>
                <w:rFonts w:eastAsia="標楷體"/>
                <w:color w:val="auto"/>
                <w:sz w:val="22"/>
                <w:szCs w:val="22"/>
              </w:rPr>
              <w:t>；如學生遇有因</w:t>
            </w:r>
            <w:r w:rsidRPr="00CC686D">
              <w:rPr>
                <w:rFonts w:eastAsia="標楷體"/>
                <w:color w:val="auto"/>
                <w:sz w:val="22"/>
                <w:szCs w:val="22"/>
                <w:shd w:val="clear" w:color="auto" w:fill="FFFFFF"/>
              </w:rPr>
              <w:t>嚴重特殊傳染性肺炎</w:t>
            </w:r>
            <w:proofErr w:type="gramStart"/>
            <w:r w:rsidRPr="00CC686D">
              <w:rPr>
                <w:rFonts w:eastAsia="標楷體"/>
                <w:color w:val="auto"/>
                <w:sz w:val="22"/>
                <w:szCs w:val="22"/>
              </w:rPr>
              <w:t>疫</w:t>
            </w:r>
            <w:proofErr w:type="gramEnd"/>
            <w:r w:rsidRPr="00CC686D">
              <w:rPr>
                <w:rFonts w:eastAsia="標楷體"/>
                <w:color w:val="auto"/>
                <w:sz w:val="22"/>
                <w:szCs w:val="22"/>
              </w:rPr>
              <w:t>情影響，需就醫、居家隔離或延遲來台就學者，均可利用上列時間辦理課程加</w:t>
            </w:r>
            <w:r w:rsidRPr="00CC686D">
              <w:rPr>
                <w:rFonts w:eastAsia="標楷體"/>
                <w:color w:val="auto"/>
                <w:sz w:val="22"/>
                <w:szCs w:val="22"/>
              </w:rPr>
              <w:t>(</w:t>
            </w:r>
            <w:r w:rsidRPr="00CC686D">
              <w:rPr>
                <w:rFonts w:eastAsia="標楷體"/>
                <w:color w:val="auto"/>
                <w:sz w:val="22"/>
                <w:szCs w:val="22"/>
              </w:rPr>
              <w:t>退</w:t>
            </w:r>
            <w:r w:rsidRPr="00CC686D">
              <w:rPr>
                <w:rFonts w:eastAsia="標楷體"/>
                <w:color w:val="auto"/>
                <w:sz w:val="22"/>
                <w:szCs w:val="22"/>
              </w:rPr>
              <w:t>)</w:t>
            </w:r>
            <w:r w:rsidRPr="00CC686D">
              <w:rPr>
                <w:rFonts w:eastAsia="標楷體"/>
                <w:color w:val="auto"/>
                <w:sz w:val="22"/>
                <w:szCs w:val="22"/>
              </w:rPr>
              <w:t>選。</w:t>
            </w:r>
          </w:p>
          <w:p w:rsidR="00451BAB" w:rsidRPr="00CC686D" w:rsidRDefault="00451BAB" w:rsidP="00F8440E">
            <w:pPr>
              <w:pStyle w:val="Default"/>
              <w:numPr>
                <w:ilvl w:val="0"/>
                <w:numId w:val="2"/>
              </w:numPr>
              <w:spacing w:line="280" w:lineRule="exact"/>
              <w:ind w:left="317" w:hanging="317"/>
              <w:rPr>
                <w:rFonts w:eastAsia="標楷體"/>
                <w:color w:val="auto"/>
                <w:sz w:val="22"/>
                <w:szCs w:val="22"/>
              </w:rPr>
            </w:pPr>
            <w:r w:rsidRPr="00CC686D">
              <w:rPr>
                <w:rFonts w:eastAsia="標楷體"/>
                <w:color w:val="auto"/>
                <w:sz w:val="22"/>
                <w:szCs w:val="22"/>
              </w:rPr>
              <w:t>若學生因防疫</w:t>
            </w:r>
            <w:r w:rsidRPr="00CC686D">
              <w:rPr>
                <w:rFonts w:eastAsia="標楷體"/>
                <w:color w:val="auto"/>
                <w:sz w:val="22"/>
                <w:szCs w:val="22"/>
              </w:rPr>
              <w:t>(</w:t>
            </w:r>
            <w:r w:rsidRPr="00CC686D">
              <w:rPr>
                <w:rFonts w:eastAsia="標楷體"/>
                <w:color w:val="auto"/>
                <w:sz w:val="22"/>
                <w:szCs w:val="22"/>
              </w:rPr>
              <w:t>自主管理</w:t>
            </w:r>
            <w:r w:rsidRPr="00CC686D">
              <w:rPr>
                <w:rFonts w:eastAsia="標楷體"/>
                <w:color w:val="auto"/>
                <w:sz w:val="22"/>
                <w:szCs w:val="22"/>
              </w:rPr>
              <w:t>)</w:t>
            </w:r>
            <w:r w:rsidRPr="00CC686D">
              <w:rPr>
                <w:rFonts w:eastAsia="標楷體"/>
                <w:color w:val="auto"/>
                <w:sz w:val="22"/>
                <w:szCs w:val="22"/>
              </w:rPr>
              <w:t>或治療需求，可由業管單位</w:t>
            </w:r>
            <w:r w:rsidRPr="00CC686D">
              <w:rPr>
                <w:rFonts w:eastAsia="標楷體"/>
                <w:color w:val="auto"/>
                <w:sz w:val="22"/>
                <w:szCs w:val="22"/>
              </w:rPr>
              <w:t>(</w:t>
            </w:r>
            <w:r w:rsidRPr="00CC686D">
              <w:rPr>
                <w:rFonts w:eastAsia="標楷體"/>
                <w:color w:val="auto"/>
                <w:sz w:val="22"/>
                <w:szCs w:val="22"/>
              </w:rPr>
              <w:t>如國際處</w:t>
            </w:r>
            <w:r w:rsidRPr="00CC686D">
              <w:rPr>
                <w:rFonts w:eastAsia="標楷體"/>
                <w:color w:val="auto"/>
                <w:sz w:val="22"/>
                <w:szCs w:val="22"/>
              </w:rPr>
              <w:t>)</w:t>
            </w:r>
            <w:r w:rsidRPr="00CC686D">
              <w:rPr>
                <w:rFonts w:eastAsia="標楷體"/>
                <w:color w:val="auto"/>
                <w:sz w:val="22"/>
                <w:szCs w:val="22"/>
              </w:rPr>
              <w:t>或學生提出申請，</w:t>
            </w:r>
            <w:r w:rsidRPr="00CC686D">
              <w:rPr>
                <w:rFonts w:eastAsia="標楷體"/>
                <w:b/>
                <w:color w:val="auto"/>
                <w:sz w:val="22"/>
                <w:szCs w:val="22"/>
                <w:u w:val="single"/>
              </w:rPr>
              <w:t>降低應修科目學分數</w:t>
            </w:r>
            <w:r w:rsidRPr="00CC686D">
              <w:rPr>
                <w:rFonts w:eastAsia="標楷體"/>
                <w:color w:val="auto"/>
                <w:sz w:val="22"/>
                <w:szCs w:val="22"/>
              </w:rPr>
              <w:t>，不受本校學則最低應修學分數限制。</w:t>
            </w:r>
          </w:p>
        </w:tc>
        <w:tc>
          <w:tcPr>
            <w:tcW w:w="928" w:type="dxa"/>
            <w:vMerge w:val="restart"/>
            <w:tcMar>
              <w:left w:w="0" w:type="dxa"/>
              <w:right w:w="0" w:type="dxa"/>
            </w:tcMar>
          </w:tcPr>
          <w:p w:rsidR="00451BAB" w:rsidRPr="00987796" w:rsidRDefault="00673CC8" w:rsidP="0011230E">
            <w:pPr>
              <w:pStyle w:val="Default"/>
              <w:spacing w:line="280" w:lineRule="exact"/>
              <w:jc w:val="center"/>
              <w:rPr>
                <w:rFonts w:ascii="標楷體" w:eastAsia="標楷體" w:hAnsi="標楷體"/>
                <w:color w:val="auto"/>
                <w:sz w:val="22"/>
                <w:szCs w:val="22"/>
              </w:rPr>
            </w:pPr>
            <w:r w:rsidRPr="00987796">
              <w:rPr>
                <w:rFonts w:ascii="標楷體" w:eastAsia="標楷體" w:hAnsi="標楷體" w:hint="eastAsia"/>
                <w:color w:val="auto"/>
                <w:sz w:val="22"/>
                <w:szCs w:val="22"/>
              </w:rPr>
              <w:t>學生若有需求，可透過電子郵件或傳真申請降低應修科目學分數或調整修課方式(</w:t>
            </w:r>
            <w:proofErr w:type="gramStart"/>
            <w:r w:rsidRPr="00987796">
              <w:rPr>
                <w:rFonts w:ascii="標楷體" w:eastAsia="標楷體" w:hAnsi="標楷體" w:hint="eastAsia"/>
                <w:color w:val="auto"/>
                <w:sz w:val="22"/>
                <w:szCs w:val="22"/>
              </w:rPr>
              <w:t>修讀遠距</w:t>
            </w:r>
            <w:proofErr w:type="gramEnd"/>
            <w:r w:rsidRPr="00987796">
              <w:rPr>
                <w:rFonts w:ascii="標楷體" w:eastAsia="標楷體" w:hAnsi="標楷體" w:hint="eastAsia"/>
                <w:color w:val="auto"/>
                <w:sz w:val="22"/>
                <w:szCs w:val="22"/>
              </w:rPr>
              <w:t>教學課程)、實習、成績評定方式、請假、休學、畢業資格條件，以及保留權利資格和接受輔導（申請表件如附件）。</w:t>
            </w:r>
          </w:p>
        </w:tc>
      </w:tr>
      <w:tr w:rsidR="00451BAB" w:rsidRPr="00987796" w:rsidTr="00B64227">
        <w:tc>
          <w:tcPr>
            <w:tcW w:w="749" w:type="dxa"/>
            <w:tcMar>
              <w:left w:w="57" w:type="dxa"/>
              <w:right w:w="28" w:type="dxa"/>
            </w:tcMar>
            <w:vAlign w:val="center"/>
          </w:tcPr>
          <w:p w:rsidR="00503D36" w:rsidRDefault="00451BAB" w:rsidP="0011230E">
            <w:pPr>
              <w:autoSpaceDE w:val="0"/>
              <w:autoSpaceDN w:val="0"/>
              <w:spacing w:line="280" w:lineRule="exact"/>
              <w:ind w:left="-24"/>
              <w:jc w:val="center"/>
              <w:rPr>
                <w:rFonts w:ascii="標楷體" w:eastAsia="標楷體" w:hAnsi="標楷體" w:cs="Times New Roman"/>
                <w:color w:val="000000"/>
                <w:spacing w:val="-3"/>
                <w:sz w:val="22"/>
              </w:rPr>
            </w:pPr>
            <w:r w:rsidRPr="00987796">
              <w:rPr>
                <w:rFonts w:ascii="標楷體" w:eastAsia="標楷體" w:hAnsi="標楷體" w:cs="Times New Roman"/>
                <w:color w:val="000000"/>
                <w:spacing w:val="-3"/>
                <w:sz w:val="22"/>
              </w:rPr>
              <w:t>註冊</w:t>
            </w:r>
          </w:p>
          <w:p w:rsidR="00451BAB" w:rsidRPr="00987796" w:rsidRDefault="00451BAB" w:rsidP="0011230E">
            <w:pPr>
              <w:autoSpaceDE w:val="0"/>
              <w:autoSpaceDN w:val="0"/>
              <w:spacing w:line="280" w:lineRule="exact"/>
              <w:ind w:left="-24"/>
              <w:jc w:val="center"/>
              <w:rPr>
                <w:rFonts w:ascii="標楷體" w:eastAsia="標楷體" w:hAnsi="標楷體" w:cs="Times New Roman"/>
                <w:sz w:val="22"/>
              </w:rPr>
            </w:pPr>
            <w:r w:rsidRPr="00987796">
              <w:rPr>
                <w:rFonts w:ascii="標楷體" w:eastAsia="標楷體" w:hAnsi="標楷體" w:cs="Times New Roman"/>
                <w:color w:val="000000"/>
                <w:spacing w:val="-3"/>
                <w:sz w:val="22"/>
              </w:rPr>
              <w:t>繳費</w:t>
            </w:r>
          </w:p>
        </w:tc>
        <w:tc>
          <w:tcPr>
            <w:tcW w:w="9224" w:type="dxa"/>
            <w:tcMar>
              <w:left w:w="57" w:type="dxa"/>
              <w:right w:w="28" w:type="dxa"/>
            </w:tcMar>
          </w:tcPr>
          <w:p w:rsidR="00451BAB" w:rsidRPr="00987796" w:rsidRDefault="00451BAB" w:rsidP="00F8440E">
            <w:pPr>
              <w:pStyle w:val="a3"/>
              <w:numPr>
                <w:ilvl w:val="0"/>
                <w:numId w:val="3"/>
              </w:numPr>
              <w:autoSpaceDE w:val="0"/>
              <w:autoSpaceDN w:val="0"/>
              <w:spacing w:line="280" w:lineRule="exact"/>
              <w:ind w:leftChars="4" w:left="320" w:rightChars="50" w:right="120" w:hanging="310"/>
              <w:rPr>
                <w:rFonts w:ascii="標楷體" w:eastAsia="標楷體" w:hAnsi="標楷體" w:cs="Times New Roman"/>
                <w:sz w:val="22"/>
              </w:rPr>
            </w:pPr>
            <w:r w:rsidRPr="00987796">
              <w:rPr>
                <w:rFonts w:ascii="標楷體" w:eastAsia="標楷體" w:hAnsi="標楷體" w:cs="Times New Roman"/>
                <w:sz w:val="22"/>
              </w:rPr>
              <w:t>註冊繳費皆可使用ATM轉帳繳款、信用卡、超商或銀行臨櫃繳費，毋須到校辦理註冊繳費。</w:t>
            </w:r>
          </w:p>
          <w:p w:rsidR="00451BAB" w:rsidRPr="00987796" w:rsidRDefault="00451BAB" w:rsidP="00F8440E">
            <w:pPr>
              <w:pStyle w:val="a3"/>
              <w:numPr>
                <w:ilvl w:val="0"/>
                <w:numId w:val="3"/>
              </w:numPr>
              <w:autoSpaceDE w:val="0"/>
              <w:autoSpaceDN w:val="0"/>
              <w:spacing w:line="280" w:lineRule="exact"/>
              <w:ind w:leftChars="4" w:left="320" w:rightChars="50" w:right="120" w:hanging="310"/>
              <w:rPr>
                <w:rFonts w:ascii="標楷體" w:eastAsia="標楷體" w:hAnsi="標楷體" w:cs="Times New Roman"/>
                <w:sz w:val="22"/>
              </w:rPr>
            </w:pPr>
            <w:r w:rsidRPr="00987796">
              <w:rPr>
                <w:rFonts w:ascii="標楷體" w:eastAsia="標楷體" w:hAnsi="標楷體" w:cs="Times New Roman" w:hint="eastAsia"/>
                <w:sz w:val="22"/>
              </w:rPr>
              <w:t>得</w:t>
            </w:r>
            <w:r w:rsidRPr="00987796">
              <w:rPr>
                <w:rFonts w:ascii="標楷體" w:eastAsia="標楷體" w:hAnsi="標楷體" w:cs="Times New Roman"/>
                <w:sz w:val="22"/>
              </w:rPr>
              <w:t>申請延後註冊</w:t>
            </w:r>
            <w:r w:rsidRPr="00987796">
              <w:rPr>
                <w:rFonts w:ascii="標楷體" w:eastAsia="標楷體" w:hAnsi="標楷體" w:cs="Times New Roman" w:hint="eastAsia"/>
                <w:sz w:val="22"/>
              </w:rPr>
              <w:t>。</w:t>
            </w:r>
          </w:p>
          <w:p w:rsidR="00451BAB" w:rsidRPr="00987796" w:rsidRDefault="00451BAB" w:rsidP="00F8440E">
            <w:pPr>
              <w:pStyle w:val="a3"/>
              <w:numPr>
                <w:ilvl w:val="0"/>
                <w:numId w:val="3"/>
              </w:numPr>
              <w:autoSpaceDE w:val="0"/>
              <w:autoSpaceDN w:val="0"/>
              <w:spacing w:line="280" w:lineRule="exact"/>
              <w:ind w:leftChars="4" w:left="320" w:rightChars="49" w:right="118" w:hanging="310"/>
              <w:rPr>
                <w:rFonts w:ascii="標楷體" w:eastAsia="標楷體" w:hAnsi="標楷體" w:cs="Times New Roman"/>
                <w:sz w:val="22"/>
              </w:rPr>
            </w:pPr>
            <w:r w:rsidRPr="00987796">
              <w:rPr>
                <w:rFonts w:ascii="標楷體" w:eastAsia="標楷體" w:hAnsi="標楷體" w:cs="Times New Roman"/>
                <w:spacing w:val="-89"/>
                <w:sz w:val="22"/>
              </w:rPr>
              <w:t xml:space="preserve"> </w:t>
            </w:r>
            <w:r w:rsidRPr="00987796">
              <w:rPr>
                <w:rFonts w:ascii="標楷體" w:eastAsia="標楷體" w:hAnsi="標楷體" w:cs="Times New Roman"/>
                <w:sz w:val="22"/>
              </w:rPr>
              <w:t>學生所修科目學分如未達每學期最低應修科目學</w:t>
            </w:r>
            <w:r w:rsidRPr="00987796">
              <w:rPr>
                <w:rFonts w:ascii="標楷體" w:eastAsia="標楷體" w:hAnsi="標楷體" w:cs="Times New Roman"/>
                <w:spacing w:val="-4"/>
                <w:sz w:val="22"/>
              </w:rPr>
              <w:t>分，則依所修</w:t>
            </w:r>
            <w:r w:rsidRPr="00987796">
              <w:rPr>
                <w:rFonts w:ascii="標楷體" w:eastAsia="標楷體" w:hAnsi="標楷體" w:cs="Times New Roman"/>
                <w:spacing w:val="-3"/>
                <w:sz w:val="22"/>
              </w:rPr>
              <w:t>學分數繳交學分費，毋須繳交全額學</w:t>
            </w:r>
            <w:r w:rsidRPr="00987796">
              <w:rPr>
                <w:rFonts w:ascii="標楷體" w:eastAsia="標楷體" w:hAnsi="標楷體" w:cs="Times New Roman"/>
                <w:spacing w:val="-4"/>
                <w:sz w:val="22"/>
              </w:rPr>
              <w:t>雜費。</w:t>
            </w:r>
          </w:p>
        </w:tc>
        <w:tc>
          <w:tcPr>
            <w:tcW w:w="928" w:type="dxa"/>
            <w:vMerge/>
            <w:tcMar>
              <w:left w:w="57" w:type="dxa"/>
              <w:right w:w="28" w:type="dxa"/>
            </w:tcMar>
          </w:tcPr>
          <w:p w:rsidR="00451BAB" w:rsidRPr="00987796" w:rsidRDefault="00451BAB" w:rsidP="00F8440E">
            <w:pPr>
              <w:pStyle w:val="a3"/>
              <w:numPr>
                <w:ilvl w:val="0"/>
                <w:numId w:val="3"/>
              </w:numPr>
              <w:autoSpaceDE w:val="0"/>
              <w:autoSpaceDN w:val="0"/>
              <w:spacing w:line="280" w:lineRule="exact"/>
              <w:ind w:leftChars="4" w:left="320" w:rightChars="50" w:right="120" w:hanging="310"/>
              <w:rPr>
                <w:rFonts w:ascii="標楷體" w:eastAsia="標楷體" w:hAnsi="標楷體" w:cs="Times New Roman"/>
                <w:sz w:val="22"/>
              </w:rPr>
            </w:pPr>
          </w:p>
        </w:tc>
      </w:tr>
      <w:tr w:rsidR="00451BAB" w:rsidRPr="00987796" w:rsidTr="00B64227">
        <w:tc>
          <w:tcPr>
            <w:tcW w:w="749" w:type="dxa"/>
            <w:tcMar>
              <w:left w:w="57" w:type="dxa"/>
              <w:right w:w="28" w:type="dxa"/>
            </w:tcMar>
            <w:vAlign w:val="center"/>
          </w:tcPr>
          <w:p w:rsidR="00503D36" w:rsidRDefault="00451BAB" w:rsidP="0011230E">
            <w:pPr>
              <w:autoSpaceDE w:val="0"/>
              <w:autoSpaceDN w:val="0"/>
              <w:spacing w:line="280" w:lineRule="exact"/>
              <w:ind w:left="-24"/>
              <w:jc w:val="center"/>
              <w:rPr>
                <w:rFonts w:ascii="標楷體" w:eastAsia="標楷體" w:hAnsi="標楷體" w:cs="Times New Roman"/>
                <w:color w:val="000000"/>
                <w:spacing w:val="-3"/>
                <w:sz w:val="22"/>
              </w:rPr>
            </w:pPr>
            <w:r w:rsidRPr="00987796">
              <w:rPr>
                <w:rFonts w:ascii="標楷體" w:eastAsia="標楷體" w:hAnsi="標楷體" w:cs="Times New Roman"/>
                <w:color w:val="000000"/>
                <w:spacing w:val="-3"/>
                <w:sz w:val="22"/>
              </w:rPr>
              <w:t>修課</w:t>
            </w:r>
          </w:p>
          <w:p w:rsidR="00503D36" w:rsidRPr="00987796" w:rsidRDefault="00451BAB" w:rsidP="00503D36">
            <w:pPr>
              <w:autoSpaceDE w:val="0"/>
              <w:autoSpaceDN w:val="0"/>
              <w:spacing w:line="280" w:lineRule="exact"/>
              <w:ind w:left="-24"/>
              <w:jc w:val="center"/>
              <w:rPr>
                <w:rFonts w:ascii="標楷體" w:eastAsia="標楷體" w:hAnsi="標楷體" w:cs="Times New Roman"/>
                <w:sz w:val="22"/>
              </w:rPr>
            </w:pPr>
            <w:r w:rsidRPr="00987796">
              <w:rPr>
                <w:rFonts w:ascii="標楷體" w:eastAsia="標楷體" w:hAnsi="標楷體" w:cs="Times New Roman"/>
                <w:color w:val="000000"/>
                <w:spacing w:val="-3"/>
                <w:sz w:val="22"/>
              </w:rPr>
              <w:t>方式</w:t>
            </w:r>
          </w:p>
        </w:tc>
        <w:tc>
          <w:tcPr>
            <w:tcW w:w="9224" w:type="dxa"/>
            <w:tcMar>
              <w:left w:w="57" w:type="dxa"/>
              <w:right w:w="28" w:type="dxa"/>
            </w:tcMar>
          </w:tcPr>
          <w:p w:rsidR="00451BAB" w:rsidRPr="00987796" w:rsidRDefault="00451BAB" w:rsidP="00F96CFA">
            <w:pPr>
              <w:pStyle w:val="a3"/>
              <w:numPr>
                <w:ilvl w:val="0"/>
                <w:numId w:val="4"/>
              </w:numPr>
              <w:autoSpaceDE w:val="0"/>
              <w:autoSpaceDN w:val="0"/>
              <w:spacing w:line="280" w:lineRule="exact"/>
              <w:ind w:leftChars="0" w:left="356" w:hanging="349"/>
              <w:rPr>
                <w:rFonts w:ascii="標楷體" w:eastAsia="標楷體" w:hAnsi="標楷體" w:cs="Times New Roman"/>
                <w:sz w:val="22"/>
              </w:rPr>
            </w:pPr>
            <w:r w:rsidRPr="00987796">
              <w:rPr>
                <w:rFonts w:ascii="標楷體" w:eastAsia="標楷體" w:hAnsi="標楷體" w:cs="Times New Roman"/>
                <w:sz w:val="22"/>
              </w:rPr>
              <w:t>學生如因</w:t>
            </w:r>
            <w:r w:rsidRPr="00987796">
              <w:rPr>
                <w:rFonts w:ascii="標楷體" w:eastAsia="標楷體" w:hAnsi="標楷體" w:cs="Times New Roman"/>
                <w:sz w:val="22"/>
                <w:shd w:val="clear" w:color="auto" w:fill="FFFFFF"/>
              </w:rPr>
              <w:t>嚴重特殊傳染性肺炎</w:t>
            </w:r>
            <w:proofErr w:type="gramStart"/>
            <w:r w:rsidRPr="00987796">
              <w:rPr>
                <w:rFonts w:ascii="標楷體" w:eastAsia="標楷體" w:hAnsi="標楷體" w:cs="Times New Roman"/>
                <w:sz w:val="22"/>
              </w:rPr>
              <w:t>疫</w:t>
            </w:r>
            <w:proofErr w:type="gramEnd"/>
            <w:r w:rsidRPr="00987796">
              <w:rPr>
                <w:rFonts w:ascii="標楷體" w:eastAsia="標楷體" w:hAnsi="標楷體" w:cs="Times New Roman"/>
                <w:sz w:val="22"/>
              </w:rPr>
              <w:t>情影響，需就醫、居家隔離或延遲來台就學者，</w:t>
            </w:r>
            <w:r w:rsidRPr="00987796">
              <w:rPr>
                <w:rFonts w:ascii="標楷體" w:eastAsia="標楷體" w:hAnsi="標楷體" w:hint="eastAsia"/>
                <w:sz w:val="22"/>
              </w:rPr>
              <w:t>可由業管單位(如國際處)或學生提出申請，</w:t>
            </w:r>
            <w:r w:rsidRPr="00987796">
              <w:rPr>
                <w:rFonts w:ascii="標楷體" w:eastAsia="標楷體" w:hAnsi="標楷體" w:cs="Times New Roman"/>
                <w:sz w:val="22"/>
              </w:rPr>
              <w:t>以同步或非同步之</w:t>
            </w:r>
            <w:r w:rsidRPr="00987796">
              <w:rPr>
                <w:rFonts w:ascii="標楷體" w:eastAsia="標楷體" w:hAnsi="標楷體" w:cs="Times New Roman"/>
                <w:b/>
                <w:sz w:val="22"/>
                <w:u w:val="single"/>
              </w:rPr>
              <w:t>遠距教學</w:t>
            </w:r>
            <w:r w:rsidRPr="00987796">
              <w:rPr>
                <w:rFonts w:ascii="標楷體" w:eastAsia="標楷體" w:hAnsi="標楷體" w:cs="Times New Roman"/>
                <w:sz w:val="22"/>
              </w:rPr>
              <w:t>或其他方式協助學生修讀課程。</w:t>
            </w:r>
          </w:p>
          <w:p w:rsidR="00451BAB" w:rsidRPr="00987796" w:rsidRDefault="00451BAB" w:rsidP="00CC686D">
            <w:pPr>
              <w:pStyle w:val="a3"/>
              <w:numPr>
                <w:ilvl w:val="0"/>
                <w:numId w:val="4"/>
              </w:numPr>
              <w:autoSpaceDE w:val="0"/>
              <w:autoSpaceDN w:val="0"/>
              <w:spacing w:line="280" w:lineRule="exact"/>
              <w:ind w:leftChars="0" w:left="356" w:hanging="349"/>
              <w:rPr>
                <w:rFonts w:ascii="標楷體" w:eastAsia="標楷體" w:hAnsi="標楷體" w:cs="Times New Roman"/>
                <w:sz w:val="22"/>
              </w:rPr>
            </w:pPr>
            <w:r w:rsidRPr="00987796">
              <w:rPr>
                <w:rFonts w:ascii="標楷體" w:eastAsia="標楷體" w:hAnsi="標楷體" w:cs="Times New Roman" w:hint="eastAsia"/>
                <w:sz w:val="22"/>
              </w:rPr>
              <w:t>學生若無法依正常時程</w:t>
            </w:r>
            <w:r w:rsidRPr="00987796">
              <w:rPr>
                <w:rFonts w:ascii="標楷體" w:eastAsia="標楷體" w:hAnsi="標楷體" w:cs="Times New Roman" w:hint="eastAsia"/>
                <w:b/>
                <w:sz w:val="22"/>
                <w:u w:val="single"/>
              </w:rPr>
              <w:t>實習</w:t>
            </w:r>
            <w:r w:rsidRPr="00987796">
              <w:rPr>
                <w:rFonts w:ascii="標楷體" w:eastAsia="標楷體" w:hAnsi="標楷體" w:cs="Times New Roman" w:hint="eastAsia"/>
                <w:sz w:val="22"/>
              </w:rPr>
              <w:t>，系（科、學位學程）將主動協助與協調，經系、學生、實習單位三方同意(在實習方式、成績處理、實習時數、實習時程或補實習時間等事項取得共識並符合政府及本校實習相關規定) ，得調整實施內容（含實習合約及個別計畫書）後實施。若原單位無法提供實習，系（科、學位學程）將協助安排轉</w:t>
            </w:r>
            <w:proofErr w:type="gramStart"/>
            <w:r w:rsidRPr="00987796">
              <w:rPr>
                <w:rFonts w:ascii="標楷體" w:eastAsia="標楷體" w:hAnsi="標楷體" w:cs="Times New Roman" w:hint="eastAsia"/>
                <w:sz w:val="22"/>
              </w:rPr>
              <w:t>介</w:t>
            </w:r>
            <w:proofErr w:type="gramEnd"/>
            <w:r w:rsidRPr="00987796">
              <w:rPr>
                <w:rFonts w:ascii="標楷體" w:eastAsia="標楷體" w:hAnsi="標楷體" w:cs="Times New Roman" w:hint="eastAsia"/>
                <w:sz w:val="22"/>
              </w:rPr>
              <w:t>其他實習單位。</w:t>
            </w:r>
          </w:p>
        </w:tc>
        <w:tc>
          <w:tcPr>
            <w:tcW w:w="928" w:type="dxa"/>
            <w:vMerge/>
            <w:tcMar>
              <w:left w:w="57" w:type="dxa"/>
              <w:right w:w="28" w:type="dxa"/>
            </w:tcMar>
          </w:tcPr>
          <w:p w:rsidR="00451BAB" w:rsidRPr="00987796" w:rsidRDefault="00451BAB" w:rsidP="00F8440E">
            <w:pPr>
              <w:pStyle w:val="a3"/>
              <w:numPr>
                <w:ilvl w:val="0"/>
                <w:numId w:val="4"/>
              </w:numPr>
              <w:autoSpaceDE w:val="0"/>
              <w:autoSpaceDN w:val="0"/>
              <w:spacing w:line="280" w:lineRule="exact"/>
              <w:ind w:leftChars="0" w:left="317" w:hanging="310"/>
              <w:rPr>
                <w:rFonts w:ascii="標楷體" w:eastAsia="標楷體" w:hAnsi="標楷體" w:cs="Times New Roman"/>
                <w:sz w:val="22"/>
              </w:rPr>
            </w:pPr>
          </w:p>
        </w:tc>
      </w:tr>
      <w:tr w:rsidR="00451BAB" w:rsidRPr="00987796" w:rsidTr="00B64227">
        <w:tc>
          <w:tcPr>
            <w:tcW w:w="749" w:type="dxa"/>
            <w:tcMar>
              <w:left w:w="57" w:type="dxa"/>
              <w:right w:w="28" w:type="dxa"/>
            </w:tcMar>
            <w:vAlign w:val="center"/>
          </w:tcPr>
          <w:p w:rsidR="00451BAB" w:rsidRPr="00987796" w:rsidRDefault="00451BAB" w:rsidP="00503D36">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3"/>
                <w:sz w:val="22"/>
              </w:rPr>
              <w:t>考試</w:t>
            </w:r>
            <w:r w:rsidRPr="00987796">
              <w:rPr>
                <w:rFonts w:ascii="標楷體" w:eastAsia="標楷體" w:hAnsi="標楷體" w:cs="Times New Roman" w:hint="eastAsia"/>
                <w:color w:val="000000"/>
                <w:spacing w:val="-3"/>
                <w:sz w:val="22"/>
              </w:rPr>
              <w:t>方式與</w:t>
            </w:r>
            <w:r w:rsidRPr="00987796">
              <w:rPr>
                <w:rFonts w:ascii="標楷體" w:eastAsia="標楷體" w:hAnsi="標楷體" w:cs="Times New Roman"/>
                <w:color w:val="000000"/>
                <w:spacing w:val="-3"/>
                <w:sz w:val="22"/>
              </w:rPr>
              <w:t>成績</w:t>
            </w:r>
            <w:r w:rsidRPr="00987796">
              <w:rPr>
                <w:rFonts w:ascii="標楷體" w:eastAsia="標楷體" w:hAnsi="標楷體" w:cs="Times New Roman" w:hint="eastAsia"/>
                <w:color w:val="000000"/>
                <w:spacing w:val="-3"/>
                <w:sz w:val="22"/>
              </w:rPr>
              <w:t>處理</w:t>
            </w:r>
          </w:p>
        </w:tc>
        <w:tc>
          <w:tcPr>
            <w:tcW w:w="9224" w:type="dxa"/>
            <w:tcMar>
              <w:left w:w="57" w:type="dxa"/>
              <w:right w:w="28" w:type="dxa"/>
            </w:tcMar>
          </w:tcPr>
          <w:p w:rsidR="00503D36" w:rsidRPr="0051584A" w:rsidRDefault="00503D36" w:rsidP="00503D36">
            <w:pPr>
              <w:widowControl/>
              <w:numPr>
                <w:ilvl w:val="0"/>
                <w:numId w:val="39"/>
              </w:numPr>
              <w:shd w:val="clear" w:color="auto" w:fill="FFFFFF"/>
              <w:tabs>
                <w:tab w:val="left" w:pos="357"/>
                <w:tab w:val="left" w:pos="1701"/>
                <w:tab w:val="left" w:pos="1843"/>
              </w:tabs>
              <w:snapToGrid w:val="0"/>
              <w:spacing w:line="0" w:lineRule="atLeast"/>
              <w:ind w:left="357" w:hanging="357"/>
              <w:jc w:val="both"/>
              <w:rPr>
                <w:rFonts w:ascii="Times New Roman" w:eastAsia="標楷體" w:hAnsi="Times New Roman" w:cs="Times New Roman"/>
                <w:sz w:val="22"/>
              </w:rPr>
            </w:pPr>
            <w:r w:rsidRPr="0051584A">
              <w:rPr>
                <w:rFonts w:ascii="Times New Roman" w:eastAsia="標楷體" w:hAnsi="Times New Roman" w:cs="Times New Roman"/>
                <w:sz w:val="22"/>
              </w:rPr>
              <w:t>學生若無法參與期中、期末考試，可由業管單位</w:t>
            </w:r>
            <w:r w:rsidRPr="0051584A">
              <w:rPr>
                <w:rFonts w:ascii="Times New Roman" w:eastAsia="標楷體" w:hAnsi="Times New Roman" w:cs="Times New Roman"/>
                <w:sz w:val="22"/>
              </w:rPr>
              <w:t>(</w:t>
            </w:r>
            <w:r w:rsidRPr="0051584A">
              <w:rPr>
                <w:rFonts w:ascii="Times New Roman" w:eastAsia="標楷體" w:hAnsi="Times New Roman" w:cs="Times New Roman"/>
                <w:sz w:val="22"/>
              </w:rPr>
              <w:t>如國際</w:t>
            </w:r>
            <w:r w:rsidRPr="0051584A">
              <w:rPr>
                <w:rFonts w:ascii="Times New Roman" w:eastAsia="標楷體" w:hAnsi="Times New Roman" w:cs="Times New Roman"/>
                <w:sz w:val="22"/>
              </w:rPr>
              <w:t>)</w:t>
            </w:r>
            <w:r w:rsidRPr="0051584A">
              <w:rPr>
                <w:rFonts w:ascii="Times New Roman" w:eastAsia="標楷體" w:hAnsi="Times New Roman" w:cs="Times New Roman"/>
                <w:sz w:val="22"/>
              </w:rPr>
              <w:t>或學生提出申請，授課教師應依科目性質調整</w:t>
            </w:r>
            <w:r w:rsidRPr="0051584A">
              <w:rPr>
                <w:rFonts w:ascii="Times New Roman" w:eastAsia="標楷體" w:hAnsi="Times New Roman" w:cs="Times New Roman"/>
                <w:b/>
                <w:sz w:val="22"/>
                <w:u w:val="single"/>
              </w:rPr>
              <w:t>成績評定方式</w:t>
            </w:r>
            <w:r w:rsidRPr="0051584A">
              <w:rPr>
                <w:rFonts w:ascii="Times New Roman" w:eastAsia="標楷體" w:hAnsi="Times New Roman" w:cs="Times New Roman"/>
                <w:sz w:val="22"/>
              </w:rPr>
              <w:t>，以補考或其他補救措施處理科目成績，補考成績按實際成績計算。</w:t>
            </w:r>
          </w:p>
          <w:p w:rsidR="00451BAB" w:rsidRPr="0051584A" w:rsidRDefault="00503D36" w:rsidP="00503D36">
            <w:pPr>
              <w:widowControl/>
              <w:numPr>
                <w:ilvl w:val="0"/>
                <w:numId w:val="39"/>
              </w:numPr>
              <w:shd w:val="clear" w:color="auto" w:fill="FFFFFF"/>
              <w:tabs>
                <w:tab w:val="left" w:pos="357"/>
                <w:tab w:val="left" w:pos="1701"/>
                <w:tab w:val="left" w:pos="1843"/>
              </w:tabs>
              <w:snapToGrid w:val="0"/>
              <w:spacing w:line="0" w:lineRule="atLeast"/>
              <w:ind w:left="357" w:hanging="357"/>
              <w:jc w:val="both"/>
              <w:rPr>
                <w:rFonts w:ascii="Times New Roman" w:eastAsia="標楷體" w:hAnsi="Times New Roman" w:cs="Times New Roman"/>
                <w:sz w:val="22"/>
              </w:rPr>
            </w:pPr>
            <w:r w:rsidRPr="0051584A">
              <w:rPr>
                <w:rFonts w:ascii="Times New Roman" w:eastAsia="標楷體" w:hAnsi="Times New Roman" w:cs="Times New Roman"/>
                <w:sz w:val="22"/>
              </w:rPr>
              <w:t>研究生若無法於學校規定期限內</w:t>
            </w:r>
            <w:proofErr w:type="gramStart"/>
            <w:r w:rsidRPr="0051584A">
              <w:rPr>
                <w:rFonts w:ascii="Times New Roman" w:eastAsia="標楷體" w:hAnsi="Times New Roman" w:cs="Times New Roman"/>
                <w:sz w:val="22"/>
              </w:rPr>
              <w:t>提出碩</w:t>
            </w:r>
            <w:proofErr w:type="gramEnd"/>
            <w:r w:rsidRPr="0051584A">
              <w:rPr>
                <w:rFonts w:ascii="Times New Roman" w:eastAsia="標楷體" w:hAnsi="Times New Roman" w:cs="Times New Roman"/>
                <w:sz w:val="22"/>
              </w:rPr>
              <w:t>、博士論文考試及辦理離校，得提出申請延後辦理，延後論文考試及辦理離校時間，依本校公告為</w:t>
            </w:r>
            <w:proofErr w:type="gramStart"/>
            <w:r w:rsidRPr="0051584A">
              <w:rPr>
                <w:rFonts w:ascii="Times New Roman" w:eastAsia="標楷體" w:hAnsi="Times New Roman" w:cs="Times New Roman"/>
                <w:sz w:val="22"/>
              </w:rPr>
              <w:t>準</w:t>
            </w:r>
            <w:proofErr w:type="gramEnd"/>
            <w:r w:rsidRPr="0051584A">
              <w:rPr>
                <w:rFonts w:ascii="Times New Roman" w:eastAsia="標楷體" w:hAnsi="Times New Roman" w:cs="Times New Roman"/>
                <w:sz w:val="22"/>
              </w:rPr>
              <w:t>。</w:t>
            </w:r>
          </w:p>
        </w:tc>
        <w:tc>
          <w:tcPr>
            <w:tcW w:w="928" w:type="dxa"/>
            <w:vMerge/>
            <w:tcMar>
              <w:left w:w="57" w:type="dxa"/>
              <w:right w:w="28" w:type="dxa"/>
            </w:tcMar>
          </w:tcPr>
          <w:p w:rsidR="00451BAB" w:rsidRPr="00987796" w:rsidRDefault="00451BAB" w:rsidP="00451BAB">
            <w:pPr>
              <w:pStyle w:val="Default"/>
              <w:spacing w:line="280" w:lineRule="exact"/>
              <w:rPr>
                <w:rFonts w:ascii="標楷體" w:eastAsia="標楷體" w:hAnsi="標楷體"/>
                <w:color w:val="auto"/>
                <w:sz w:val="22"/>
                <w:szCs w:val="22"/>
              </w:rPr>
            </w:pPr>
          </w:p>
        </w:tc>
      </w:tr>
      <w:tr w:rsidR="00451BAB" w:rsidRPr="00987796" w:rsidTr="00B64227">
        <w:tc>
          <w:tcPr>
            <w:tcW w:w="749" w:type="dxa"/>
            <w:tcMar>
              <w:left w:w="57" w:type="dxa"/>
              <w:right w:w="28" w:type="dxa"/>
            </w:tcMar>
            <w:vAlign w:val="center"/>
          </w:tcPr>
          <w:p w:rsidR="00503D36" w:rsidRDefault="00451BAB" w:rsidP="0011230E">
            <w:pPr>
              <w:autoSpaceDE w:val="0"/>
              <w:autoSpaceDN w:val="0"/>
              <w:spacing w:line="280" w:lineRule="exact"/>
              <w:ind w:leftChars="-10" w:left="-5" w:hangingChars="9" w:hanging="19"/>
              <w:jc w:val="center"/>
              <w:rPr>
                <w:rFonts w:ascii="標楷體" w:eastAsia="標楷體" w:hAnsi="標楷體" w:cs="Times New Roman"/>
                <w:color w:val="000000"/>
                <w:spacing w:val="-3"/>
                <w:sz w:val="22"/>
              </w:rPr>
            </w:pPr>
            <w:r w:rsidRPr="00987796">
              <w:rPr>
                <w:rFonts w:ascii="標楷體" w:eastAsia="標楷體" w:hAnsi="標楷體" w:cs="Times New Roman"/>
                <w:color w:val="000000"/>
                <w:spacing w:val="-3"/>
                <w:sz w:val="22"/>
              </w:rPr>
              <w:t>學生</w:t>
            </w:r>
          </w:p>
          <w:p w:rsidR="00451BAB" w:rsidRPr="00987796" w:rsidRDefault="00451BAB" w:rsidP="0011230E">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3"/>
                <w:sz w:val="22"/>
              </w:rPr>
              <w:t>請假</w:t>
            </w:r>
          </w:p>
        </w:tc>
        <w:tc>
          <w:tcPr>
            <w:tcW w:w="9224" w:type="dxa"/>
            <w:tcMar>
              <w:left w:w="57" w:type="dxa"/>
              <w:right w:w="28" w:type="dxa"/>
            </w:tcMar>
          </w:tcPr>
          <w:p w:rsidR="00451BAB" w:rsidRPr="00987796" w:rsidRDefault="00451BAB" w:rsidP="00451BAB">
            <w:pPr>
              <w:pStyle w:val="Default"/>
              <w:spacing w:line="280" w:lineRule="exact"/>
              <w:rPr>
                <w:rFonts w:ascii="標楷體" w:eastAsia="標楷體" w:hAnsi="標楷體"/>
                <w:color w:val="auto"/>
                <w:sz w:val="22"/>
                <w:szCs w:val="22"/>
              </w:rPr>
            </w:pPr>
            <w:r w:rsidRPr="00987796">
              <w:rPr>
                <w:rFonts w:ascii="標楷體" w:eastAsia="標楷體" w:hAnsi="標楷體"/>
                <w:color w:val="auto"/>
                <w:sz w:val="22"/>
                <w:szCs w:val="22"/>
              </w:rPr>
              <w:t>學生得以</w:t>
            </w:r>
            <w:r w:rsidRPr="00987796">
              <w:rPr>
                <w:rFonts w:ascii="標楷體" w:eastAsia="標楷體" w:hAnsi="標楷體" w:hint="eastAsia"/>
                <w:color w:val="auto"/>
                <w:sz w:val="22"/>
                <w:szCs w:val="22"/>
              </w:rPr>
              <w:t>各種</w:t>
            </w:r>
            <w:r w:rsidRPr="00987796">
              <w:rPr>
                <w:rFonts w:ascii="標楷體" w:eastAsia="標楷體" w:hAnsi="標楷體"/>
                <w:color w:val="auto"/>
                <w:sz w:val="22"/>
                <w:szCs w:val="22"/>
              </w:rPr>
              <w:t>通訊方式向本校</w:t>
            </w:r>
            <w:r w:rsidRPr="00987796">
              <w:rPr>
                <w:rFonts w:ascii="標楷體" w:eastAsia="標楷體" w:hAnsi="標楷體" w:hint="eastAsia"/>
                <w:color w:val="auto"/>
                <w:sz w:val="22"/>
                <w:szCs w:val="22"/>
              </w:rPr>
              <w:t>教務處</w:t>
            </w:r>
            <w:r w:rsidRPr="00987796">
              <w:rPr>
                <w:rFonts w:ascii="標楷體" w:eastAsia="標楷體" w:hAnsi="標楷體"/>
                <w:color w:val="auto"/>
                <w:sz w:val="22"/>
                <w:szCs w:val="22"/>
              </w:rPr>
              <w:t>提出</w:t>
            </w:r>
            <w:r w:rsidRPr="00987796">
              <w:rPr>
                <w:rFonts w:ascii="標楷體" w:eastAsia="標楷體" w:hAnsi="標楷體"/>
                <w:b/>
                <w:color w:val="auto"/>
                <w:sz w:val="22"/>
                <w:szCs w:val="22"/>
                <w:u w:val="single"/>
              </w:rPr>
              <w:t>請假</w:t>
            </w:r>
            <w:r w:rsidRPr="00987796">
              <w:rPr>
                <w:rFonts w:ascii="標楷體" w:eastAsia="標楷體" w:hAnsi="標楷體"/>
                <w:color w:val="auto"/>
                <w:sz w:val="22"/>
                <w:szCs w:val="22"/>
              </w:rPr>
              <w:t>，並於日後檢具相關證明文件補辦程序，或委託他人辦理相關作業。其請假節數，不受</w:t>
            </w:r>
            <w:proofErr w:type="gramStart"/>
            <w:r w:rsidRPr="00987796">
              <w:rPr>
                <w:rFonts w:ascii="標楷體" w:eastAsia="標楷體" w:hAnsi="標楷體"/>
                <w:color w:val="auto"/>
                <w:sz w:val="22"/>
                <w:szCs w:val="22"/>
              </w:rPr>
              <w:t>缺課扣考</w:t>
            </w:r>
            <w:proofErr w:type="gramEnd"/>
            <w:r w:rsidRPr="00987796">
              <w:rPr>
                <w:rFonts w:ascii="標楷體" w:eastAsia="標楷體" w:hAnsi="標楷體"/>
                <w:color w:val="auto"/>
                <w:sz w:val="22"/>
                <w:szCs w:val="22"/>
              </w:rPr>
              <w:t>、勒令休學規定限制。</w:t>
            </w:r>
          </w:p>
        </w:tc>
        <w:tc>
          <w:tcPr>
            <w:tcW w:w="928" w:type="dxa"/>
            <w:vMerge/>
            <w:tcMar>
              <w:left w:w="57" w:type="dxa"/>
              <w:right w:w="28" w:type="dxa"/>
            </w:tcMar>
          </w:tcPr>
          <w:p w:rsidR="00451BAB" w:rsidRPr="00987796" w:rsidRDefault="00451BAB" w:rsidP="00451BAB">
            <w:pPr>
              <w:pStyle w:val="Default"/>
              <w:spacing w:line="280" w:lineRule="exact"/>
              <w:rPr>
                <w:rFonts w:ascii="標楷體" w:eastAsia="標楷體" w:hAnsi="標楷體"/>
                <w:color w:val="auto"/>
                <w:sz w:val="22"/>
                <w:szCs w:val="22"/>
              </w:rPr>
            </w:pPr>
          </w:p>
        </w:tc>
      </w:tr>
      <w:tr w:rsidR="00451BAB" w:rsidRPr="00987796" w:rsidTr="00B64227">
        <w:tc>
          <w:tcPr>
            <w:tcW w:w="749" w:type="dxa"/>
            <w:tcMar>
              <w:left w:w="57" w:type="dxa"/>
              <w:right w:w="28" w:type="dxa"/>
            </w:tcMar>
            <w:vAlign w:val="center"/>
          </w:tcPr>
          <w:p w:rsidR="00451BAB" w:rsidRPr="00987796" w:rsidRDefault="00451BAB" w:rsidP="0011230E">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2"/>
                <w:sz w:val="22"/>
              </w:rPr>
              <w:t>休退學</w:t>
            </w:r>
            <w:r w:rsidR="00930E59">
              <w:rPr>
                <w:rFonts w:ascii="標楷體" w:eastAsia="標楷體" w:hAnsi="標楷體" w:cs="Times New Roman"/>
                <w:color w:val="000000"/>
                <w:spacing w:val="-2"/>
                <w:sz w:val="22"/>
              </w:rPr>
              <w:br/>
            </w:r>
            <w:r w:rsidRPr="00987796">
              <w:rPr>
                <w:rFonts w:ascii="標楷體" w:eastAsia="標楷體" w:hAnsi="標楷體" w:cs="Times New Roman"/>
                <w:color w:val="000000"/>
                <w:spacing w:val="-2"/>
                <w:sz w:val="22"/>
              </w:rPr>
              <w:t>及復學</w:t>
            </w:r>
          </w:p>
        </w:tc>
        <w:tc>
          <w:tcPr>
            <w:tcW w:w="9224" w:type="dxa"/>
            <w:tcMar>
              <w:left w:w="57" w:type="dxa"/>
              <w:right w:w="28" w:type="dxa"/>
            </w:tcMar>
          </w:tcPr>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kern w:val="0"/>
                <w:sz w:val="22"/>
              </w:rPr>
            </w:pPr>
            <w:r w:rsidRPr="00987796">
              <w:rPr>
                <w:rFonts w:ascii="標楷體" w:eastAsia="標楷體" w:hAnsi="標楷體" w:cs="Times New Roman" w:hint="eastAsia"/>
                <w:kern w:val="0"/>
                <w:sz w:val="22"/>
              </w:rPr>
              <w:t>學生</w:t>
            </w:r>
            <w:r w:rsidRPr="00987796">
              <w:rPr>
                <w:rFonts w:ascii="標楷體" w:eastAsia="標楷體" w:hAnsi="標楷體" w:cs="Times New Roman"/>
                <w:kern w:val="0"/>
                <w:sz w:val="22"/>
              </w:rPr>
              <w:t>得以</w:t>
            </w:r>
            <w:r w:rsidRPr="00987796">
              <w:rPr>
                <w:rFonts w:ascii="標楷體" w:eastAsia="標楷體" w:hAnsi="標楷體" w:hint="eastAsia"/>
                <w:sz w:val="22"/>
              </w:rPr>
              <w:t>各種</w:t>
            </w:r>
            <w:r w:rsidRPr="00987796">
              <w:rPr>
                <w:rFonts w:ascii="標楷體" w:eastAsia="標楷體" w:hAnsi="標楷體" w:cs="Times New Roman"/>
                <w:kern w:val="0"/>
                <w:sz w:val="22"/>
              </w:rPr>
              <w:t>通訊方式或委託他人至教務處註冊組辦理</w:t>
            </w:r>
            <w:r w:rsidRPr="00987796">
              <w:rPr>
                <w:rFonts w:ascii="標楷體" w:eastAsia="標楷體" w:hAnsi="標楷體" w:cs="Times New Roman"/>
                <w:b/>
                <w:kern w:val="0"/>
                <w:sz w:val="22"/>
                <w:u w:val="single"/>
              </w:rPr>
              <w:t>休學</w:t>
            </w:r>
            <w:r w:rsidRPr="00987796">
              <w:rPr>
                <w:rFonts w:ascii="標楷體" w:eastAsia="標楷體" w:hAnsi="標楷體" w:cs="Times New Roman"/>
                <w:kern w:val="0"/>
                <w:sz w:val="22"/>
              </w:rPr>
              <w:t>申請，並檢附相關證明文件。</w:t>
            </w:r>
          </w:p>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sz w:val="22"/>
              </w:rPr>
            </w:pPr>
            <w:r w:rsidRPr="00987796">
              <w:rPr>
                <w:rFonts w:ascii="標楷體" w:eastAsia="標楷體" w:hAnsi="標楷體" w:cs="Times New Roman"/>
                <w:kern w:val="0"/>
                <w:sz w:val="22"/>
              </w:rPr>
              <w:t>辦理休學之學生如已繳費，可全額退費。</w:t>
            </w:r>
          </w:p>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sz w:val="22"/>
              </w:rPr>
            </w:pPr>
            <w:r w:rsidRPr="00987796">
              <w:rPr>
                <w:rFonts w:ascii="標楷體" w:eastAsia="標楷體" w:hAnsi="標楷體" w:cs="Times New Roman"/>
                <w:kern w:val="0"/>
                <w:sz w:val="22"/>
              </w:rPr>
              <w:t>本校</w:t>
            </w:r>
            <w:r w:rsidRPr="00987796">
              <w:rPr>
                <w:rFonts w:ascii="標楷體" w:eastAsia="標楷體" w:hAnsi="標楷體" w:cs="Times New Roman" w:hint="eastAsia"/>
                <w:kern w:val="0"/>
                <w:sz w:val="22"/>
              </w:rPr>
              <w:t>教務處</w:t>
            </w:r>
            <w:r w:rsidRPr="00987796">
              <w:rPr>
                <w:rFonts w:ascii="標楷體" w:eastAsia="標楷體" w:hAnsi="標楷體" w:cs="Times New Roman"/>
                <w:kern w:val="0"/>
                <w:sz w:val="22"/>
              </w:rPr>
              <w:t>將審酌學生身心狀況及學習需要，取消學業成績不及格而退學之相關規定。</w:t>
            </w:r>
          </w:p>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sz w:val="22"/>
              </w:rPr>
            </w:pPr>
            <w:r w:rsidRPr="00987796">
              <w:rPr>
                <w:rFonts w:ascii="標楷體" w:eastAsia="標楷體" w:hAnsi="標楷體"/>
                <w:kern w:val="0"/>
                <w:sz w:val="22"/>
              </w:rPr>
              <w:t>學生復學時，遇有原肄業系（科、學位學程）變更或停辦時，本校應輔導學生轉至適當系（科、學位學程）就讀，並對學生進行選課輔導。</w:t>
            </w:r>
          </w:p>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sz w:val="22"/>
              </w:rPr>
            </w:pPr>
            <w:r w:rsidRPr="00987796">
              <w:rPr>
                <w:rFonts w:ascii="標楷體" w:eastAsia="標楷體" w:hAnsi="標楷體"/>
                <w:kern w:val="0"/>
                <w:sz w:val="22"/>
              </w:rPr>
              <w:t>學生修業期限屆滿仍無法</w:t>
            </w:r>
            <w:proofErr w:type="gramStart"/>
            <w:r w:rsidRPr="00987796">
              <w:rPr>
                <w:rFonts w:ascii="標楷體" w:eastAsia="標楷體" w:hAnsi="標楷體"/>
                <w:kern w:val="0"/>
                <w:sz w:val="22"/>
              </w:rPr>
              <w:t>修畢應修</w:t>
            </w:r>
            <w:proofErr w:type="gramEnd"/>
            <w:r w:rsidRPr="00987796">
              <w:rPr>
                <w:rFonts w:ascii="標楷體" w:eastAsia="標楷體" w:hAnsi="標楷體"/>
                <w:kern w:val="0"/>
                <w:sz w:val="22"/>
              </w:rPr>
              <w:t>科目學分者，本校得以專案延長其修業期限。</w:t>
            </w:r>
          </w:p>
        </w:tc>
        <w:tc>
          <w:tcPr>
            <w:tcW w:w="928" w:type="dxa"/>
            <w:vMerge/>
            <w:tcMar>
              <w:left w:w="57" w:type="dxa"/>
              <w:right w:w="28" w:type="dxa"/>
            </w:tcMar>
          </w:tcPr>
          <w:p w:rsidR="00451BAB" w:rsidRPr="00987796" w:rsidRDefault="00451BAB" w:rsidP="00F8440E">
            <w:pPr>
              <w:pStyle w:val="a3"/>
              <w:widowControl/>
              <w:numPr>
                <w:ilvl w:val="3"/>
                <w:numId w:val="2"/>
              </w:numPr>
              <w:shd w:val="clear" w:color="auto" w:fill="FFFFFF"/>
              <w:spacing w:line="280" w:lineRule="exact"/>
              <w:ind w:leftChars="-9" w:left="319" w:hanging="341"/>
              <w:rPr>
                <w:rFonts w:ascii="標楷體" w:eastAsia="標楷體" w:hAnsi="標楷體" w:cs="Times New Roman"/>
                <w:kern w:val="0"/>
                <w:sz w:val="22"/>
              </w:rPr>
            </w:pPr>
          </w:p>
        </w:tc>
      </w:tr>
      <w:tr w:rsidR="00451BAB" w:rsidRPr="00987796" w:rsidTr="00B64227">
        <w:tc>
          <w:tcPr>
            <w:tcW w:w="749" w:type="dxa"/>
            <w:tcMar>
              <w:left w:w="57" w:type="dxa"/>
              <w:right w:w="28" w:type="dxa"/>
            </w:tcMar>
            <w:vAlign w:val="center"/>
          </w:tcPr>
          <w:p w:rsidR="00503D36" w:rsidRDefault="00451BAB" w:rsidP="0011230E">
            <w:pPr>
              <w:autoSpaceDE w:val="0"/>
              <w:autoSpaceDN w:val="0"/>
              <w:spacing w:line="280" w:lineRule="exact"/>
              <w:ind w:leftChars="-10" w:left="-5" w:hangingChars="9" w:hanging="19"/>
              <w:jc w:val="center"/>
              <w:rPr>
                <w:rFonts w:ascii="標楷體" w:eastAsia="標楷體" w:hAnsi="標楷體" w:cs="Times New Roman"/>
                <w:color w:val="000000"/>
                <w:spacing w:val="-3"/>
                <w:sz w:val="22"/>
              </w:rPr>
            </w:pPr>
            <w:r w:rsidRPr="00987796">
              <w:rPr>
                <w:rFonts w:ascii="標楷體" w:eastAsia="標楷體" w:hAnsi="標楷體" w:cs="Times New Roman"/>
                <w:color w:val="000000"/>
                <w:spacing w:val="-3"/>
                <w:sz w:val="22"/>
              </w:rPr>
              <w:t>畢業</w:t>
            </w:r>
          </w:p>
          <w:p w:rsidR="00451BAB" w:rsidRPr="00987796" w:rsidRDefault="00451BAB" w:rsidP="0011230E">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3"/>
                <w:sz w:val="22"/>
              </w:rPr>
              <w:t>資格</w:t>
            </w:r>
          </w:p>
        </w:tc>
        <w:tc>
          <w:tcPr>
            <w:tcW w:w="9224" w:type="dxa"/>
            <w:tcMar>
              <w:left w:w="57" w:type="dxa"/>
              <w:right w:w="28" w:type="dxa"/>
            </w:tcMar>
          </w:tcPr>
          <w:p w:rsidR="00451BAB" w:rsidRPr="00987796" w:rsidRDefault="00451BAB" w:rsidP="00451BAB">
            <w:pPr>
              <w:autoSpaceDE w:val="0"/>
              <w:autoSpaceDN w:val="0"/>
              <w:spacing w:line="280" w:lineRule="exact"/>
              <w:rPr>
                <w:rFonts w:ascii="標楷體" w:eastAsia="標楷體" w:hAnsi="標楷體" w:cs="Times New Roman"/>
                <w:sz w:val="22"/>
              </w:rPr>
            </w:pPr>
            <w:r w:rsidRPr="00987796">
              <w:rPr>
                <w:rFonts w:ascii="標楷體" w:eastAsia="標楷體" w:hAnsi="標楷體" w:cs="Times New Roman"/>
                <w:sz w:val="22"/>
              </w:rPr>
              <w:t>因</w:t>
            </w:r>
            <w:r w:rsidRPr="00987796">
              <w:rPr>
                <w:rFonts w:ascii="標楷體" w:eastAsia="標楷體" w:hAnsi="標楷體" w:cs="Times New Roman"/>
                <w:sz w:val="22"/>
                <w:shd w:val="clear" w:color="auto" w:fill="FFFFFF"/>
              </w:rPr>
              <w:t>嚴重特殊傳染性肺炎</w:t>
            </w:r>
            <w:proofErr w:type="gramStart"/>
            <w:r w:rsidRPr="00987796">
              <w:rPr>
                <w:rFonts w:ascii="標楷體" w:eastAsia="標楷體" w:hAnsi="標楷體" w:cs="Times New Roman"/>
                <w:sz w:val="22"/>
              </w:rPr>
              <w:t>疫</w:t>
            </w:r>
            <w:proofErr w:type="gramEnd"/>
            <w:r w:rsidRPr="00987796">
              <w:rPr>
                <w:rFonts w:ascii="標楷體" w:eastAsia="標楷體" w:hAnsi="標楷體" w:cs="Times New Roman"/>
                <w:sz w:val="22"/>
              </w:rPr>
              <w:t>情影響</w:t>
            </w:r>
            <w:r w:rsidRPr="00987796">
              <w:rPr>
                <w:rFonts w:ascii="標楷體" w:eastAsia="標楷體" w:hAnsi="標楷體" w:cs="Times New Roman"/>
                <w:b/>
                <w:kern w:val="0"/>
                <w:sz w:val="22"/>
                <w:u w:val="single"/>
              </w:rPr>
              <w:t>畢業資格條件</w:t>
            </w:r>
            <w:r w:rsidRPr="00987796">
              <w:rPr>
                <w:rFonts w:ascii="標楷體" w:eastAsia="標楷體" w:hAnsi="標楷體" w:cs="Times New Roman"/>
                <w:kern w:val="0"/>
                <w:sz w:val="22"/>
              </w:rPr>
              <w:t>（如英文能力檢定、資訊能力檢定、證照考試等畢業門檻），</w:t>
            </w:r>
            <w:r w:rsidRPr="00987796">
              <w:rPr>
                <w:rFonts w:ascii="標楷體" w:eastAsia="標楷體" w:hAnsi="標楷體" w:cs="Times New Roman" w:hint="eastAsia"/>
                <w:kern w:val="0"/>
                <w:sz w:val="22"/>
              </w:rPr>
              <w:t>可由</w:t>
            </w:r>
            <w:r w:rsidRPr="00987796">
              <w:rPr>
                <w:rFonts w:ascii="標楷體" w:eastAsia="標楷體" w:hAnsi="標楷體" w:hint="eastAsia"/>
                <w:sz w:val="22"/>
              </w:rPr>
              <w:t>業管單位(如國際處)或學生提出申請，</w:t>
            </w:r>
            <w:r w:rsidRPr="00987796">
              <w:rPr>
                <w:rFonts w:ascii="標楷體" w:eastAsia="標楷體" w:hAnsi="標楷體" w:cs="Times New Roman"/>
                <w:kern w:val="0"/>
                <w:sz w:val="22"/>
              </w:rPr>
              <w:t>本校</w:t>
            </w:r>
            <w:r w:rsidRPr="00987796">
              <w:rPr>
                <w:rFonts w:ascii="標楷體" w:eastAsia="標楷體" w:hAnsi="標楷體" w:cs="Times New Roman" w:hint="eastAsia"/>
                <w:kern w:val="0"/>
                <w:sz w:val="22"/>
              </w:rPr>
              <w:t>教務處</w:t>
            </w:r>
            <w:r w:rsidRPr="00987796">
              <w:rPr>
                <w:rFonts w:ascii="標楷體" w:eastAsia="標楷體" w:hAnsi="標楷體" w:cs="Times New Roman"/>
                <w:kern w:val="0"/>
                <w:sz w:val="22"/>
              </w:rPr>
              <w:t>將依個案</w:t>
            </w:r>
            <w:r w:rsidRPr="00987796">
              <w:rPr>
                <w:rFonts w:ascii="標楷體" w:eastAsia="標楷體" w:hAnsi="標楷體" w:cs="Times New Roman" w:hint="eastAsia"/>
                <w:kern w:val="0"/>
                <w:sz w:val="22"/>
              </w:rPr>
              <w:t>情況</w:t>
            </w:r>
            <w:r w:rsidRPr="00987796">
              <w:rPr>
                <w:rFonts w:ascii="標楷體" w:eastAsia="標楷體" w:hAnsi="標楷體" w:cs="Times New Roman"/>
                <w:kern w:val="0"/>
                <w:sz w:val="22"/>
              </w:rPr>
              <w:t>提供可行的替代方案不受畢業門檻限制。</w:t>
            </w:r>
          </w:p>
        </w:tc>
        <w:tc>
          <w:tcPr>
            <w:tcW w:w="928" w:type="dxa"/>
            <w:vMerge/>
            <w:tcMar>
              <w:left w:w="57" w:type="dxa"/>
              <w:right w:w="28" w:type="dxa"/>
            </w:tcMar>
          </w:tcPr>
          <w:p w:rsidR="00451BAB" w:rsidRPr="00987796" w:rsidRDefault="00451BAB" w:rsidP="00451BAB">
            <w:pPr>
              <w:autoSpaceDE w:val="0"/>
              <w:autoSpaceDN w:val="0"/>
              <w:spacing w:line="280" w:lineRule="exact"/>
              <w:rPr>
                <w:rFonts w:ascii="標楷體" w:eastAsia="標楷體" w:hAnsi="標楷體" w:cs="Times New Roman"/>
                <w:sz w:val="22"/>
              </w:rPr>
            </w:pPr>
          </w:p>
        </w:tc>
      </w:tr>
      <w:tr w:rsidR="00451BAB" w:rsidRPr="00987796" w:rsidTr="00B64227">
        <w:trPr>
          <w:trHeight w:val="567"/>
        </w:trPr>
        <w:tc>
          <w:tcPr>
            <w:tcW w:w="749" w:type="dxa"/>
            <w:tcMar>
              <w:left w:w="57" w:type="dxa"/>
              <w:right w:w="28" w:type="dxa"/>
            </w:tcMar>
            <w:vAlign w:val="center"/>
          </w:tcPr>
          <w:p w:rsidR="00503D36" w:rsidRDefault="00451BAB" w:rsidP="0011230E">
            <w:pPr>
              <w:autoSpaceDE w:val="0"/>
              <w:autoSpaceDN w:val="0"/>
              <w:spacing w:line="280" w:lineRule="exact"/>
              <w:ind w:leftChars="-10" w:left="-5" w:hangingChars="9" w:hanging="19"/>
              <w:jc w:val="center"/>
              <w:rPr>
                <w:rFonts w:ascii="標楷體" w:eastAsia="標楷體" w:hAnsi="標楷體" w:cs="Times New Roman"/>
                <w:color w:val="000000"/>
                <w:spacing w:val="-2"/>
                <w:sz w:val="22"/>
              </w:rPr>
            </w:pPr>
            <w:r w:rsidRPr="00987796">
              <w:rPr>
                <w:rFonts w:ascii="標楷體" w:eastAsia="標楷體" w:hAnsi="標楷體" w:cs="Times New Roman"/>
                <w:color w:val="000000"/>
                <w:spacing w:val="-2"/>
                <w:sz w:val="22"/>
              </w:rPr>
              <w:t>資格</w:t>
            </w:r>
          </w:p>
          <w:p w:rsidR="00451BAB" w:rsidRPr="00987796" w:rsidRDefault="00451BAB" w:rsidP="0011230E">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2"/>
                <w:sz w:val="22"/>
              </w:rPr>
              <w:t>權利</w:t>
            </w:r>
            <w:r w:rsidR="00930E59">
              <w:rPr>
                <w:rFonts w:ascii="標楷體" w:eastAsia="標楷體" w:hAnsi="標楷體" w:cs="Times New Roman"/>
                <w:color w:val="000000"/>
                <w:spacing w:val="-2"/>
                <w:sz w:val="22"/>
              </w:rPr>
              <w:br/>
            </w:r>
            <w:r w:rsidRPr="00987796">
              <w:rPr>
                <w:rFonts w:ascii="標楷體" w:eastAsia="標楷體" w:hAnsi="標楷體" w:cs="Times New Roman"/>
                <w:color w:val="000000"/>
                <w:spacing w:val="-2"/>
                <w:sz w:val="22"/>
              </w:rPr>
              <w:t>保留</w:t>
            </w:r>
          </w:p>
        </w:tc>
        <w:tc>
          <w:tcPr>
            <w:tcW w:w="9224" w:type="dxa"/>
            <w:tcMar>
              <w:left w:w="57" w:type="dxa"/>
              <w:right w:w="28" w:type="dxa"/>
            </w:tcMar>
          </w:tcPr>
          <w:p w:rsidR="00451BAB" w:rsidRPr="00987796" w:rsidRDefault="00451BAB" w:rsidP="00451BAB">
            <w:pPr>
              <w:autoSpaceDE w:val="0"/>
              <w:autoSpaceDN w:val="0"/>
              <w:spacing w:line="280" w:lineRule="exact"/>
              <w:ind w:leftChars="3" w:left="7" w:right="119"/>
              <w:rPr>
                <w:rFonts w:ascii="標楷體" w:eastAsia="標楷體" w:hAnsi="標楷體" w:cs="Times New Roman"/>
                <w:sz w:val="22"/>
              </w:rPr>
            </w:pPr>
            <w:r w:rsidRPr="00987796">
              <w:rPr>
                <w:rFonts w:ascii="標楷體" w:eastAsia="標楷體" w:hAnsi="標楷體" w:cs="Times New Roman" w:hint="eastAsia"/>
                <w:spacing w:val="-6"/>
                <w:sz w:val="22"/>
              </w:rPr>
              <w:t>本校將依個案狀況，審核</w:t>
            </w:r>
            <w:r w:rsidRPr="00987796">
              <w:rPr>
                <w:rFonts w:ascii="標楷體" w:eastAsia="標楷體" w:hAnsi="標楷體" w:cs="Times New Roman"/>
                <w:spacing w:val="-6"/>
                <w:sz w:val="22"/>
              </w:rPr>
              <w:t>保留學生</w:t>
            </w:r>
            <w:r w:rsidRPr="00987796">
              <w:rPr>
                <w:rFonts w:ascii="標楷體" w:eastAsia="標楷體" w:hAnsi="標楷體" w:cs="Times New Roman"/>
                <w:b/>
                <w:spacing w:val="-6"/>
                <w:sz w:val="22"/>
                <w:u w:val="single"/>
              </w:rPr>
              <w:t>赴</w:t>
            </w:r>
            <w:r w:rsidRPr="00987796">
              <w:rPr>
                <w:rFonts w:ascii="標楷體" w:eastAsia="標楷體" w:hAnsi="標楷體" w:cs="Times New Roman"/>
                <w:b/>
                <w:spacing w:val="-1"/>
                <w:sz w:val="22"/>
                <w:u w:val="single"/>
              </w:rPr>
              <w:t>境外</w:t>
            </w:r>
            <w:proofErr w:type="gramStart"/>
            <w:r w:rsidRPr="00987796">
              <w:rPr>
                <w:rFonts w:ascii="標楷體" w:eastAsia="標楷體" w:hAnsi="標楷體" w:cs="Times New Roman"/>
                <w:b/>
                <w:spacing w:val="-1"/>
                <w:sz w:val="22"/>
                <w:u w:val="single"/>
              </w:rPr>
              <w:t>修讀雙聯</w:t>
            </w:r>
            <w:proofErr w:type="gramEnd"/>
            <w:r w:rsidRPr="00987796">
              <w:rPr>
                <w:rFonts w:ascii="標楷體" w:eastAsia="標楷體" w:hAnsi="標楷體" w:cs="Times New Roman"/>
                <w:b/>
                <w:spacing w:val="-1"/>
                <w:sz w:val="22"/>
                <w:u w:val="single"/>
              </w:rPr>
              <w:t>學</w:t>
            </w:r>
            <w:r w:rsidRPr="00987796">
              <w:rPr>
                <w:rFonts w:ascii="標楷體" w:eastAsia="標楷體" w:hAnsi="標楷體" w:cs="Times New Roman"/>
                <w:b/>
                <w:sz w:val="22"/>
                <w:u w:val="single"/>
              </w:rPr>
              <w:t>位、</w:t>
            </w:r>
            <w:proofErr w:type="gramStart"/>
            <w:r w:rsidRPr="00987796">
              <w:rPr>
                <w:rFonts w:ascii="標楷體" w:eastAsia="標楷體" w:hAnsi="標楷體" w:cs="Times New Roman"/>
                <w:b/>
                <w:sz w:val="22"/>
                <w:u w:val="single"/>
              </w:rPr>
              <w:t>研</w:t>
            </w:r>
            <w:proofErr w:type="gramEnd"/>
            <w:r w:rsidRPr="00987796">
              <w:rPr>
                <w:rFonts w:ascii="標楷體" w:eastAsia="標楷體" w:hAnsi="標楷體" w:cs="Times New Roman"/>
                <w:b/>
                <w:sz w:val="22"/>
                <w:u w:val="single"/>
              </w:rPr>
              <w:t>修或交換之資格或參與職訓課</w:t>
            </w:r>
            <w:r w:rsidRPr="00987796">
              <w:rPr>
                <w:rFonts w:ascii="標楷體" w:eastAsia="標楷體" w:hAnsi="標楷體" w:cs="Times New Roman"/>
                <w:b/>
                <w:spacing w:val="-1"/>
                <w:sz w:val="22"/>
                <w:u w:val="single"/>
              </w:rPr>
              <w:t>程、建教或產學合作計畫</w:t>
            </w:r>
            <w:r w:rsidRPr="00987796">
              <w:rPr>
                <w:rFonts w:ascii="標楷體" w:eastAsia="標楷體" w:hAnsi="標楷體" w:cs="Times New Roman"/>
                <w:spacing w:val="-1"/>
                <w:sz w:val="22"/>
              </w:rPr>
              <w:t>等</w:t>
            </w:r>
            <w:r w:rsidRPr="00987796">
              <w:rPr>
                <w:rFonts w:ascii="標楷體" w:eastAsia="標楷體" w:hAnsi="標楷體" w:cs="Times New Roman"/>
                <w:sz w:val="22"/>
              </w:rPr>
              <w:t>之資格。</w:t>
            </w:r>
          </w:p>
        </w:tc>
        <w:tc>
          <w:tcPr>
            <w:tcW w:w="928" w:type="dxa"/>
            <w:vMerge/>
            <w:tcMar>
              <w:left w:w="57" w:type="dxa"/>
              <w:right w:w="28" w:type="dxa"/>
            </w:tcMar>
          </w:tcPr>
          <w:p w:rsidR="00451BAB" w:rsidRPr="00987796" w:rsidRDefault="00451BAB" w:rsidP="00451BAB">
            <w:pPr>
              <w:autoSpaceDE w:val="0"/>
              <w:autoSpaceDN w:val="0"/>
              <w:spacing w:line="280" w:lineRule="exact"/>
              <w:ind w:leftChars="3" w:left="7" w:right="119"/>
              <w:rPr>
                <w:rFonts w:ascii="標楷體" w:eastAsia="標楷體" w:hAnsi="標楷體" w:cs="Times New Roman"/>
                <w:spacing w:val="-6"/>
                <w:sz w:val="22"/>
              </w:rPr>
            </w:pPr>
          </w:p>
        </w:tc>
      </w:tr>
      <w:tr w:rsidR="00451BAB" w:rsidRPr="00987796" w:rsidTr="00B64227">
        <w:tc>
          <w:tcPr>
            <w:tcW w:w="749" w:type="dxa"/>
            <w:tcMar>
              <w:left w:w="57" w:type="dxa"/>
              <w:right w:w="28" w:type="dxa"/>
            </w:tcMar>
            <w:vAlign w:val="center"/>
          </w:tcPr>
          <w:p w:rsidR="00451BAB" w:rsidRPr="00987796" w:rsidRDefault="00451BAB" w:rsidP="0011230E">
            <w:pPr>
              <w:autoSpaceDE w:val="0"/>
              <w:autoSpaceDN w:val="0"/>
              <w:spacing w:line="280" w:lineRule="exact"/>
              <w:ind w:leftChars="-10" w:left="-5" w:hangingChars="9" w:hanging="19"/>
              <w:jc w:val="center"/>
              <w:rPr>
                <w:rFonts w:ascii="標楷體" w:eastAsia="標楷體" w:hAnsi="標楷體" w:cs="Times New Roman"/>
                <w:sz w:val="22"/>
              </w:rPr>
            </w:pPr>
            <w:r w:rsidRPr="00987796">
              <w:rPr>
                <w:rFonts w:ascii="標楷體" w:eastAsia="標楷體" w:hAnsi="標楷體" w:cs="Times New Roman"/>
                <w:color w:val="000000"/>
                <w:spacing w:val="-2"/>
                <w:sz w:val="22"/>
              </w:rPr>
              <w:t>學校相關輔導</w:t>
            </w:r>
            <w:r w:rsidRPr="00987796">
              <w:rPr>
                <w:rFonts w:ascii="標楷體" w:eastAsia="標楷體" w:hAnsi="標楷體" w:cs="Times New Roman"/>
                <w:color w:val="000000"/>
                <w:spacing w:val="-4"/>
                <w:sz w:val="22"/>
              </w:rPr>
              <w:t>協</w:t>
            </w:r>
            <w:r w:rsidRPr="00987796">
              <w:rPr>
                <w:rFonts w:ascii="標楷體" w:eastAsia="標楷體" w:hAnsi="標楷體" w:cs="Times New Roman"/>
                <w:color w:val="000000"/>
                <w:spacing w:val="-3"/>
                <w:sz w:val="22"/>
              </w:rPr>
              <w:t>助機制</w:t>
            </w:r>
          </w:p>
        </w:tc>
        <w:tc>
          <w:tcPr>
            <w:tcW w:w="9224" w:type="dxa"/>
            <w:tcMar>
              <w:left w:w="57" w:type="dxa"/>
              <w:right w:w="28" w:type="dxa"/>
            </w:tcMar>
          </w:tcPr>
          <w:p w:rsidR="00451BAB" w:rsidRPr="00987796" w:rsidRDefault="00451BAB" w:rsidP="00451BAB">
            <w:pPr>
              <w:autoSpaceDE w:val="0"/>
              <w:autoSpaceDN w:val="0"/>
              <w:spacing w:line="280" w:lineRule="exact"/>
              <w:ind w:left="34" w:right="118"/>
              <w:rPr>
                <w:rFonts w:ascii="標楷體" w:eastAsia="標楷體" w:hAnsi="標楷體" w:cs="Times New Roman"/>
                <w:sz w:val="22"/>
              </w:rPr>
            </w:pPr>
            <w:r w:rsidRPr="00987796">
              <w:rPr>
                <w:rFonts w:ascii="標楷體" w:eastAsia="標楷體" w:hAnsi="標楷體" w:cs="Times New Roman"/>
                <w:sz w:val="22"/>
              </w:rPr>
              <w:t>由</w:t>
            </w:r>
            <w:r w:rsidRPr="00987796">
              <w:rPr>
                <w:rFonts w:ascii="標楷體" w:eastAsia="標楷體" w:hAnsi="標楷體" w:cs="Times New Roman" w:hint="eastAsia"/>
                <w:sz w:val="22"/>
              </w:rPr>
              <w:t>諮商輔導中心、衛生保健組及教務處等</w:t>
            </w:r>
            <w:r w:rsidRPr="00987796">
              <w:rPr>
                <w:rFonts w:ascii="標楷體" w:eastAsia="標楷體" w:hAnsi="標楷體" w:cs="Times New Roman"/>
                <w:sz w:val="22"/>
              </w:rPr>
              <w:t>相關業管單位瞭解學生</w:t>
            </w:r>
            <w:r w:rsidRPr="00987796">
              <w:rPr>
                <w:rFonts w:ascii="標楷體" w:eastAsia="標楷體" w:hAnsi="標楷體" w:cs="Times New Roman"/>
                <w:b/>
                <w:sz w:val="22"/>
                <w:u w:val="single"/>
              </w:rPr>
              <w:t>身心狀況、課業學</w:t>
            </w:r>
            <w:r w:rsidRPr="00987796">
              <w:rPr>
                <w:rFonts w:ascii="標楷體" w:eastAsia="標楷體" w:hAnsi="標楷體" w:cs="Times New Roman"/>
                <w:b/>
                <w:spacing w:val="-4"/>
                <w:sz w:val="22"/>
                <w:u w:val="single"/>
              </w:rPr>
              <w:t>習、職</w:t>
            </w:r>
            <w:proofErr w:type="gramStart"/>
            <w:r w:rsidRPr="00987796">
              <w:rPr>
                <w:rFonts w:ascii="標楷體" w:eastAsia="標楷體" w:hAnsi="標楷體" w:cs="Times New Roman"/>
                <w:b/>
                <w:spacing w:val="-4"/>
                <w:sz w:val="22"/>
                <w:u w:val="single"/>
              </w:rPr>
              <w:t>涯</w:t>
            </w:r>
            <w:proofErr w:type="gramEnd"/>
            <w:r w:rsidRPr="00987796">
              <w:rPr>
                <w:rFonts w:ascii="標楷體" w:eastAsia="標楷體" w:hAnsi="標楷體" w:cs="Times New Roman"/>
                <w:b/>
                <w:spacing w:val="-3"/>
                <w:sz w:val="22"/>
                <w:u w:val="single"/>
              </w:rPr>
              <w:t>輔導</w:t>
            </w:r>
            <w:r w:rsidRPr="00987796">
              <w:rPr>
                <w:rFonts w:ascii="標楷體" w:eastAsia="標楷體" w:hAnsi="標楷體" w:cs="Times New Roman"/>
                <w:spacing w:val="-3"/>
                <w:sz w:val="22"/>
              </w:rPr>
              <w:t>之實際需求，適時轉</w:t>
            </w:r>
            <w:proofErr w:type="gramStart"/>
            <w:r w:rsidRPr="00987796">
              <w:rPr>
                <w:rFonts w:ascii="標楷體" w:eastAsia="標楷體" w:hAnsi="標楷體" w:cs="Times New Roman"/>
                <w:spacing w:val="-3"/>
                <w:sz w:val="22"/>
              </w:rPr>
              <w:t>介</w:t>
            </w:r>
            <w:proofErr w:type="gramEnd"/>
            <w:r w:rsidRPr="00987796">
              <w:rPr>
                <w:rFonts w:ascii="標楷體" w:eastAsia="標楷體" w:hAnsi="標楷體" w:cs="Times New Roman"/>
                <w:spacing w:val="-3"/>
                <w:sz w:val="22"/>
              </w:rPr>
              <w:t>相關單位，以</w:t>
            </w:r>
            <w:r w:rsidRPr="00987796">
              <w:rPr>
                <w:rFonts w:ascii="標楷體" w:eastAsia="標楷體" w:hAnsi="標楷體" w:cs="Times New Roman"/>
                <w:spacing w:val="-1"/>
                <w:sz w:val="22"/>
              </w:rPr>
              <w:t>提供所需資源，協助學生</w:t>
            </w:r>
            <w:r w:rsidRPr="00987796">
              <w:rPr>
                <w:rFonts w:ascii="標楷體" w:eastAsia="標楷體" w:hAnsi="標楷體" w:cs="Times New Roman" w:hint="eastAsia"/>
                <w:spacing w:val="-1"/>
                <w:sz w:val="22"/>
              </w:rPr>
              <w:t>安心就學</w:t>
            </w:r>
            <w:r w:rsidRPr="00987796">
              <w:rPr>
                <w:rFonts w:ascii="標楷體" w:eastAsia="標楷體" w:hAnsi="標楷體" w:cs="Times New Roman"/>
                <w:sz w:val="22"/>
              </w:rPr>
              <w:t>，並</w:t>
            </w:r>
            <w:r w:rsidRPr="00987796">
              <w:rPr>
                <w:rFonts w:ascii="標楷體" w:eastAsia="標楷體" w:hAnsi="標楷體" w:cs="Times New Roman"/>
                <w:spacing w:val="-1"/>
                <w:sz w:val="22"/>
              </w:rPr>
              <w:t>追</w:t>
            </w:r>
            <w:r w:rsidRPr="00987796">
              <w:rPr>
                <w:rFonts w:ascii="標楷體" w:eastAsia="標楷體" w:hAnsi="標楷體" w:cs="Times New Roman"/>
                <w:spacing w:val="-2"/>
                <w:sz w:val="22"/>
              </w:rPr>
              <w:t>蹤個案現況及</w:t>
            </w:r>
            <w:r w:rsidRPr="00987796">
              <w:rPr>
                <w:rFonts w:ascii="標楷體" w:eastAsia="標楷體" w:hAnsi="標楷體" w:cs="Times New Roman"/>
                <w:sz w:val="22"/>
              </w:rPr>
              <w:t>後續修業情形</w:t>
            </w:r>
            <w:r w:rsidRPr="00987796">
              <w:rPr>
                <w:rFonts w:ascii="標楷體" w:eastAsia="標楷體" w:hAnsi="標楷體" w:cs="Times New Roman" w:hint="eastAsia"/>
                <w:sz w:val="22"/>
              </w:rPr>
              <w:t>，</w:t>
            </w:r>
            <w:r w:rsidRPr="00987796">
              <w:rPr>
                <w:rFonts w:ascii="標楷體" w:eastAsia="標楷體" w:hAnsi="標楷體" w:cs="Times New Roman"/>
                <w:sz w:val="22"/>
              </w:rPr>
              <w:t>並</w:t>
            </w:r>
            <w:r w:rsidRPr="00987796">
              <w:rPr>
                <w:rFonts w:ascii="標楷體" w:eastAsia="標楷體" w:hAnsi="標楷體" w:cs="Times New Roman"/>
                <w:spacing w:val="-3"/>
                <w:sz w:val="22"/>
              </w:rPr>
              <w:t>依</w:t>
            </w:r>
            <w:r w:rsidRPr="00987796">
              <w:rPr>
                <w:rFonts w:ascii="標楷體" w:eastAsia="標楷體" w:hAnsi="標楷體" w:cs="Times New Roman" w:hint="eastAsia"/>
                <w:spacing w:val="-3"/>
                <w:sz w:val="22"/>
              </w:rPr>
              <w:t>「個人資料保護法」之相關</w:t>
            </w:r>
            <w:r w:rsidRPr="00987796">
              <w:rPr>
                <w:rFonts w:ascii="標楷體" w:eastAsia="標楷體" w:hAnsi="標楷體" w:cs="Times New Roman"/>
                <w:spacing w:val="-1"/>
                <w:sz w:val="22"/>
              </w:rPr>
              <w:t>規定，保</w:t>
            </w:r>
            <w:r w:rsidRPr="00987796">
              <w:rPr>
                <w:rFonts w:ascii="標楷體" w:eastAsia="標楷體" w:hAnsi="標楷體" w:cs="Times New Roman"/>
                <w:sz w:val="22"/>
              </w:rPr>
              <w:t>護</w:t>
            </w:r>
            <w:r w:rsidRPr="00987796">
              <w:rPr>
                <w:rFonts w:ascii="標楷體" w:eastAsia="標楷體" w:hAnsi="標楷體" w:cs="Times New Roman"/>
                <w:spacing w:val="-1"/>
                <w:sz w:val="22"/>
              </w:rPr>
              <w:t>個人資料</w:t>
            </w:r>
            <w:r w:rsidRPr="00987796">
              <w:rPr>
                <w:rFonts w:ascii="標楷體" w:eastAsia="標楷體" w:hAnsi="標楷體" w:cs="Times New Roman"/>
                <w:sz w:val="22"/>
              </w:rPr>
              <w:t>。</w:t>
            </w:r>
          </w:p>
        </w:tc>
        <w:tc>
          <w:tcPr>
            <w:tcW w:w="928" w:type="dxa"/>
            <w:vMerge/>
            <w:tcMar>
              <w:left w:w="57" w:type="dxa"/>
              <w:right w:w="28" w:type="dxa"/>
            </w:tcMar>
          </w:tcPr>
          <w:p w:rsidR="00451BAB" w:rsidRPr="00987796" w:rsidRDefault="00451BAB" w:rsidP="00451BAB">
            <w:pPr>
              <w:autoSpaceDE w:val="0"/>
              <w:autoSpaceDN w:val="0"/>
              <w:spacing w:line="280" w:lineRule="exact"/>
              <w:ind w:left="34" w:right="118"/>
              <w:rPr>
                <w:rFonts w:ascii="標楷體" w:eastAsia="標楷體" w:hAnsi="標楷體" w:cs="Times New Roman"/>
                <w:sz w:val="22"/>
              </w:rPr>
            </w:pPr>
          </w:p>
        </w:tc>
      </w:tr>
    </w:tbl>
    <w:p w:rsidR="003310A3" w:rsidRPr="00987796" w:rsidRDefault="009E1961" w:rsidP="00A47F4A">
      <w:pPr>
        <w:pStyle w:val="Default"/>
        <w:numPr>
          <w:ilvl w:val="0"/>
          <w:numId w:val="1"/>
        </w:numPr>
        <w:ind w:left="851" w:hanging="709"/>
        <w:jc w:val="both"/>
        <w:rPr>
          <w:rFonts w:ascii="標楷體" w:eastAsia="標楷體" w:hAnsi="標楷體"/>
        </w:rPr>
      </w:pPr>
      <w:r w:rsidRPr="00987796">
        <w:rPr>
          <w:rFonts w:ascii="標楷體" w:eastAsia="標楷體" w:hAnsi="標楷體"/>
          <w:noProof/>
        </w:rPr>
        <mc:AlternateContent>
          <mc:Choice Requires="wps">
            <w:drawing>
              <wp:anchor distT="45720" distB="45720" distL="114300" distR="114300" simplePos="0" relativeHeight="251682816" behindDoc="1" locked="0" layoutInCell="1" allowOverlap="1">
                <wp:simplePos x="0" y="0"/>
                <wp:positionH relativeFrom="margin">
                  <wp:posOffset>6346825</wp:posOffset>
                </wp:positionH>
                <wp:positionV relativeFrom="paragraph">
                  <wp:posOffset>486410</wp:posOffset>
                </wp:positionV>
                <wp:extent cx="745200" cy="140462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00" cy="1404620"/>
                        </a:xfrm>
                        <a:prstGeom prst="rect">
                          <a:avLst/>
                        </a:prstGeom>
                        <a:solidFill>
                          <a:srgbClr val="FFFFFF"/>
                        </a:solidFill>
                        <a:ln w="9525">
                          <a:noFill/>
                          <a:miter lim="800000"/>
                          <a:headEnd/>
                          <a:tailEnd/>
                        </a:ln>
                      </wps:spPr>
                      <wps:txbx>
                        <w:txbxContent>
                          <w:p w:rsidR="00890881" w:rsidRPr="009E1961" w:rsidRDefault="00890881">
                            <w:pPr>
                              <w:rPr>
                                <w:rFonts w:ascii="Times New Roman" w:hAnsi="Times New Roman" w:cs="Times New Roman"/>
                                <w:sz w:val="20"/>
                              </w:rPr>
                            </w:pPr>
                            <w:r w:rsidRPr="009E1961">
                              <w:rPr>
                                <w:rFonts w:ascii="Times New Roman" w:hAnsi="Times New Roman" w:cs="Times New Roman"/>
                                <w:sz w:val="20"/>
                              </w:rPr>
                              <w:t>111</w:t>
                            </w:r>
                            <w:r>
                              <w:rPr>
                                <w:rFonts w:ascii="Times New Roman" w:hAnsi="Times New Roman" w:cs="Times New Roman"/>
                                <w:sz w:val="20"/>
                              </w:rPr>
                              <w:t>0901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99.75pt;margin-top:38.3pt;width:58.7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" stroked="f">
                <v:textbox style="mso-fit-shape-to-text:t">
                  <w:txbxContent>
                    <w:p w:rsidR="00890881" w:rsidRPr="009E1961" w:rsidRDefault="00890881">
                      <w:pPr>
                        <w:rPr>
                          <w:rFonts w:ascii="Times New Roman" w:hAnsi="Times New Roman" w:cs="Times New Roman"/>
                          <w:sz w:val="20"/>
                        </w:rPr>
                      </w:pPr>
                      <w:r w:rsidRPr="009E1961">
                        <w:rPr>
                          <w:rFonts w:ascii="Times New Roman" w:hAnsi="Times New Roman" w:cs="Times New Roman"/>
                          <w:sz w:val="20"/>
                        </w:rPr>
                        <w:t>111</w:t>
                      </w:r>
                      <w:r>
                        <w:rPr>
                          <w:rFonts w:ascii="Times New Roman" w:hAnsi="Times New Roman" w:cs="Times New Roman"/>
                          <w:sz w:val="20"/>
                        </w:rPr>
                        <w:t>0901</w:t>
                      </w:r>
                    </w:p>
                  </w:txbxContent>
                </v:textbox>
                <w10:wrap anchorx="margin"/>
              </v:shape>
            </w:pict>
          </mc:Fallback>
        </mc:AlternateContent>
      </w:r>
      <w:r w:rsidR="008A3630" w:rsidRPr="00987796">
        <w:rPr>
          <w:rFonts w:ascii="標楷體" w:eastAsia="標楷體" w:hAnsi="標楷體"/>
        </w:rPr>
        <w:t>為提供學生協助，由教務處課</w:t>
      </w:r>
      <w:proofErr w:type="gramStart"/>
      <w:r w:rsidR="008A3630" w:rsidRPr="00987796">
        <w:rPr>
          <w:rFonts w:ascii="標楷體" w:eastAsia="標楷體" w:hAnsi="標楷體"/>
        </w:rPr>
        <w:t>務</w:t>
      </w:r>
      <w:proofErr w:type="gramEnd"/>
      <w:r w:rsidR="008A3630" w:rsidRPr="00987796">
        <w:rPr>
          <w:rFonts w:ascii="標楷體" w:eastAsia="標楷體" w:hAnsi="標楷體"/>
        </w:rPr>
        <w:t>組(</w:t>
      </w:r>
      <w:r w:rsidRPr="00987796">
        <w:rPr>
          <w:rFonts w:ascii="標楷體" w:eastAsia="標楷體" w:hAnsi="標楷體"/>
        </w:rPr>
        <w:t>聯絡人:</w:t>
      </w:r>
      <w:r w:rsidRPr="00987796">
        <w:rPr>
          <w:rFonts w:ascii="標楷體" w:eastAsia="標楷體" w:hAnsi="標楷體" w:hint="eastAsia"/>
        </w:rPr>
        <w:t>陳俊良</w:t>
      </w:r>
      <w:r w:rsidRPr="00987796">
        <w:rPr>
          <w:rFonts w:ascii="標楷體" w:eastAsia="標楷體" w:hAnsi="標楷體"/>
        </w:rPr>
        <w:t>，聯絡電話：0</w:t>
      </w:r>
      <w:r w:rsidRPr="00CC686D">
        <w:rPr>
          <w:rFonts w:eastAsia="標楷體"/>
        </w:rPr>
        <w:t>4-26318652</w:t>
      </w:r>
      <w:r w:rsidRPr="00CC686D">
        <w:rPr>
          <w:rFonts w:eastAsia="標楷體"/>
        </w:rPr>
        <w:t>分機</w:t>
      </w:r>
      <w:r w:rsidRPr="00CC686D">
        <w:rPr>
          <w:rFonts w:eastAsia="標楷體"/>
        </w:rPr>
        <w:t>1252</w:t>
      </w:r>
      <w:r w:rsidRPr="00CC686D">
        <w:rPr>
          <w:rFonts w:eastAsia="標楷體"/>
        </w:rPr>
        <w:t>，</w:t>
      </w:r>
      <w:r w:rsidRPr="00CC686D">
        <w:rPr>
          <w:rFonts w:eastAsia="標楷體"/>
        </w:rPr>
        <w:t>E-MAIL</w:t>
      </w:r>
      <w:r w:rsidRPr="00CC686D">
        <w:rPr>
          <w:rFonts w:eastAsia="標楷體"/>
        </w:rPr>
        <w:t>：</w:t>
      </w:r>
      <w:hyperlink r:id="rId9" w:history="1">
        <w:r w:rsidR="00752C65" w:rsidRPr="00CC686D">
          <w:rPr>
            <w:rStyle w:val="aa"/>
            <w:rFonts w:eastAsia="標楷體"/>
            <w:spacing w:val="3"/>
            <w:sz w:val="21"/>
            <w:szCs w:val="21"/>
            <w:shd w:val="clear" w:color="auto" w:fill="FFFFFF"/>
          </w:rPr>
          <w:t>hkcur@hk.edu.tw</w:t>
        </w:r>
      </w:hyperlink>
      <w:r w:rsidR="00D543D1" w:rsidRPr="00CC686D">
        <w:rPr>
          <w:rFonts w:eastAsia="標楷體"/>
        </w:rPr>
        <w:t>)</w:t>
      </w:r>
      <w:r w:rsidR="008A3630" w:rsidRPr="00CC686D">
        <w:rPr>
          <w:rFonts w:eastAsia="標楷體"/>
        </w:rPr>
        <w:t>擔任本校聯絡統一窗口，</w:t>
      </w:r>
      <w:proofErr w:type="gramStart"/>
      <w:r w:rsidR="008A3630" w:rsidRPr="00CC686D">
        <w:rPr>
          <w:rFonts w:eastAsia="標楷體"/>
        </w:rPr>
        <w:t>總整同學</w:t>
      </w:r>
      <w:proofErr w:type="gramEnd"/>
      <w:r w:rsidR="008A3630" w:rsidRPr="00CC686D">
        <w:rPr>
          <w:rFonts w:eastAsia="標楷體"/>
        </w:rPr>
        <w:t>詢問彈性修業機制</w:t>
      </w:r>
      <w:r w:rsidR="008A3630" w:rsidRPr="00987796">
        <w:rPr>
          <w:rFonts w:ascii="標楷體" w:eastAsia="標楷體" w:hAnsi="標楷體"/>
        </w:rPr>
        <w:t>相關事宜。</w:t>
      </w:r>
    </w:p>
    <w:p w:rsidR="001C570B" w:rsidRPr="00D8202E" w:rsidRDefault="006A67F7" w:rsidP="001C570B">
      <w:pPr>
        <w:widowControl/>
        <w:jc w:val="center"/>
        <w:rPr>
          <w:rFonts w:ascii="標楷體" w:eastAsia="標楷體" w:hAnsi="標楷體"/>
          <w:sz w:val="32"/>
          <w:szCs w:val="28"/>
        </w:rPr>
      </w:pPr>
      <w:r w:rsidRPr="00987796">
        <w:rPr>
          <w:rFonts w:ascii="標楷體" w:eastAsia="標楷體" w:hAnsi="標楷體"/>
          <w:sz w:val="28"/>
          <w:szCs w:val="28"/>
        </w:rPr>
        <w:br w:type="page"/>
      </w:r>
      <w:r w:rsidR="00DF7AF6">
        <w:rPr>
          <w:rFonts w:ascii="標楷體" w:eastAsia="標楷體" w:hAnsi="標楷體"/>
          <w:sz w:val="28"/>
          <w:szCs w:val="28"/>
        </w:rPr>
        <w:lastRenderedPageBreak/>
        <w:br/>
      </w:r>
      <w:r w:rsidR="001C570B" w:rsidRPr="00D8202E">
        <w:rPr>
          <w:rFonts w:ascii="標楷體" w:eastAsia="標楷體" w:hAnsi="標楷體"/>
          <w:sz w:val="32"/>
          <w:szCs w:val="28"/>
        </w:rPr>
        <w:t>弘光科技大學</w:t>
      </w:r>
      <w:r w:rsidR="001C570B" w:rsidRPr="00D8202E">
        <w:rPr>
          <w:rFonts w:ascii="標楷體" w:eastAsia="標楷體" w:hAnsi="標楷體" w:hint="eastAsia"/>
          <w:kern w:val="0"/>
          <w:sz w:val="32"/>
          <w:szCs w:val="28"/>
        </w:rPr>
        <w:t>因應</w:t>
      </w:r>
      <w:proofErr w:type="gramStart"/>
      <w:r w:rsidR="001C570B" w:rsidRPr="00D8202E">
        <w:rPr>
          <w:rFonts w:ascii="標楷體" w:eastAsia="標楷體" w:hAnsi="標楷體" w:hint="eastAsia"/>
          <w:kern w:val="0"/>
          <w:sz w:val="32"/>
          <w:szCs w:val="28"/>
        </w:rPr>
        <w:t>新型冠</w:t>
      </w:r>
      <w:proofErr w:type="gramEnd"/>
      <w:r w:rsidR="001C570B" w:rsidRPr="00D8202E">
        <w:rPr>
          <w:rFonts w:ascii="標楷體" w:eastAsia="標楷體" w:hAnsi="標楷體" w:hint="eastAsia"/>
          <w:kern w:val="0"/>
          <w:sz w:val="32"/>
          <w:szCs w:val="28"/>
        </w:rPr>
        <w:t>狀病毒肺炎</w:t>
      </w:r>
      <w:proofErr w:type="gramStart"/>
      <w:r w:rsidR="001C570B" w:rsidRPr="00D8202E">
        <w:rPr>
          <w:rFonts w:ascii="標楷體" w:eastAsia="標楷體" w:hAnsi="標楷體" w:hint="eastAsia"/>
          <w:kern w:val="0"/>
          <w:sz w:val="32"/>
          <w:szCs w:val="28"/>
        </w:rPr>
        <w:t>疫</w:t>
      </w:r>
      <w:proofErr w:type="gramEnd"/>
      <w:r w:rsidR="001C570B" w:rsidRPr="00D8202E">
        <w:rPr>
          <w:rFonts w:ascii="標楷體" w:eastAsia="標楷體" w:hAnsi="標楷體" w:hint="eastAsia"/>
          <w:kern w:val="0"/>
          <w:sz w:val="32"/>
          <w:szCs w:val="28"/>
        </w:rPr>
        <w:t>情安心就學</w:t>
      </w:r>
      <w:r w:rsidR="001C570B" w:rsidRPr="00D8202E">
        <w:rPr>
          <w:rFonts w:ascii="標楷體" w:eastAsia="標楷體" w:hAnsi="標楷體"/>
          <w:sz w:val="32"/>
          <w:szCs w:val="28"/>
        </w:rPr>
        <w:t>申請表</w:t>
      </w:r>
    </w:p>
    <w:p w:rsidR="001C570B" w:rsidRPr="00D8202E" w:rsidRDefault="001C570B" w:rsidP="001C570B">
      <w:pPr>
        <w:rPr>
          <w:rFonts w:ascii="標楷體" w:eastAsia="標楷體" w:hAnsi="標楷體"/>
          <w:szCs w:val="28"/>
        </w:rPr>
      </w:pPr>
      <w:r w:rsidRPr="00D8202E">
        <w:rPr>
          <w:rFonts w:ascii="標楷體" w:eastAsia="標楷體" w:hAnsi="標楷體" w:hint="eastAsia"/>
          <w:szCs w:val="28"/>
        </w:rPr>
        <w:t>申請日期：</w:t>
      </w:r>
    </w:p>
    <w:tbl>
      <w:tblPr>
        <w:tblStyle w:val="ab"/>
        <w:tblW w:w="51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72"/>
        <w:gridCol w:w="1079"/>
        <w:gridCol w:w="2624"/>
        <w:gridCol w:w="128"/>
        <w:gridCol w:w="812"/>
        <w:gridCol w:w="1092"/>
        <w:gridCol w:w="847"/>
        <w:gridCol w:w="2752"/>
      </w:tblGrid>
      <w:tr w:rsidR="001C570B" w:rsidRPr="00D8202E" w:rsidTr="001C570B">
        <w:trPr>
          <w:trHeight w:val="624"/>
          <w:jc w:val="center"/>
        </w:trPr>
        <w:tc>
          <w:tcPr>
            <w:tcW w:w="760" w:type="pct"/>
            <w:tcBorders>
              <w:top w:val="single" w:sz="12" w:space="0" w:color="auto"/>
            </w:tcBorders>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學  制</w:t>
            </w:r>
          </w:p>
        </w:tc>
        <w:tc>
          <w:tcPr>
            <w:tcW w:w="1682" w:type="pct"/>
            <w:gridSpan w:val="2"/>
            <w:tcBorders>
              <w:top w:val="single" w:sz="12" w:space="0" w:color="auto"/>
            </w:tcBorders>
            <w:vAlign w:val="center"/>
          </w:tcPr>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 xml:space="preserve">□五專 </w:t>
            </w:r>
            <w:r>
              <w:rPr>
                <w:rFonts w:ascii="標楷體" w:eastAsia="標楷體" w:hAnsi="標楷體" w:hint="eastAsia"/>
                <w:szCs w:val="24"/>
              </w:rPr>
              <w:t xml:space="preserve">   </w:t>
            </w:r>
            <w:r w:rsidRPr="00D8202E">
              <w:rPr>
                <w:rFonts w:ascii="標楷體" w:eastAsia="標楷體" w:hAnsi="標楷體" w:hint="eastAsia"/>
                <w:szCs w:val="24"/>
              </w:rPr>
              <w:t xml:space="preserve">□二技 </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□二專(含在職專班)</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□四技(含在職專班)</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 xml:space="preserve">□研究所 </w:t>
            </w:r>
            <w:r>
              <w:rPr>
                <w:rFonts w:ascii="標楷體" w:eastAsia="標楷體" w:hAnsi="標楷體" w:hint="eastAsia"/>
                <w:szCs w:val="24"/>
              </w:rPr>
              <w:t xml:space="preserve"> </w:t>
            </w:r>
            <w:r w:rsidRPr="00D8202E">
              <w:rPr>
                <w:rFonts w:ascii="標楷體" w:eastAsia="標楷體" w:hAnsi="標楷體" w:hint="eastAsia"/>
                <w:szCs w:val="24"/>
              </w:rPr>
              <w:t>□學士後</w:t>
            </w:r>
          </w:p>
        </w:tc>
        <w:tc>
          <w:tcPr>
            <w:tcW w:w="923" w:type="pct"/>
            <w:gridSpan w:val="3"/>
            <w:tcBorders>
              <w:top w:val="single" w:sz="12" w:space="0" w:color="auto"/>
            </w:tcBorders>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部  別</w:t>
            </w:r>
          </w:p>
        </w:tc>
        <w:tc>
          <w:tcPr>
            <w:tcW w:w="1635" w:type="pct"/>
            <w:gridSpan w:val="2"/>
            <w:tcBorders>
              <w:top w:val="single" w:sz="12" w:space="0" w:color="auto"/>
            </w:tcBorders>
            <w:vAlign w:val="center"/>
          </w:tcPr>
          <w:p w:rsidR="001C570B" w:rsidRPr="00D8202E" w:rsidRDefault="001C570B" w:rsidP="00890881">
            <w:pPr>
              <w:jc w:val="center"/>
              <w:rPr>
                <w:rFonts w:ascii="標楷體" w:eastAsia="標楷體" w:hAnsi="標楷體"/>
                <w:szCs w:val="24"/>
              </w:rPr>
            </w:pPr>
            <w:r w:rsidRPr="00D8202E">
              <w:rPr>
                <w:rFonts w:ascii="標楷體" w:eastAsia="標楷體" w:hAnsi="標楷體" w:hint="eastAsia"/>
                <w:szCs w:val="24"/>
              </w:rPr>
              <w:t>□日間部 □進修部</w:t>
            </w:r>
          </w:p>
        </w:tc>
      </w:tr>
      <w:tr w:rsidR="001C570B" w:rsidRPr="00D8202E" w:rsidTr="001C570B">
        <w:trPr>
          <w:trHeight w:val="567"/>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系  科</w:t>
            </w:r>
          </w:p>
        </w:tc>
        <w:tc>
          <w:tcPr>
            <w:tcW w:w="1682" w:type="pct"/>
            <w:gridSpan w:val="2"/>
            <w:vAlign w:val="center"/>
          </w:tcPr>
          <w:p w:rsidR="001C570B" w:rsidRPr="00271320"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班  級</w:t>
            </w:r>
          </w:p>
        </w:tc>
        <w:tc>
          <w:tcPr>
            <w:tcW w:w="1635" w:type="pct"/>
            <w:gridSpan w:val="2"/>
            <w:vAlign w:val="center"/>
          </w:tcPr>
          <w:p w:rsidR="001C570B" w:rsidRPr="00D8202E" w:rsidRDefault="001C570B" w:rsidP="00890881">
            <w:pPr>
              <w:jc w:val="center"/>
              <w:rPr>
                <w:rFonts w:ascii="標楷體" w:eastAsia="標楷體" w:hAnsi="標楷體"/>
                <w:szCs w:val="24"/>
              </w:rPr>
            </w:pPr>
            <w:r w:rsidRPr="00D8202E">
              <w:rPr>
                <w:rFonts w:ascii="標楷體" w:eastAsia="標楷體" w:hAnsi="標楷體" w:hint="eastAsia"/>
                <w:szCs w:val="24"/>
              </w:rPr>
              <w:t xml:space="preserve"> 年      班</w:t>
            </w:r>
          </w:p>
        </w:tc>
      </w:tr>
      <w:tr w:rsidR="001C570B" w:rsidRPr="00D8202E" w:rsidTr="001C570B">
        <w:trPr>
          <w:trHeight w:val="567"/>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學  號</w:t>
            </w:r>
          </w:p>
        </w:tc>
        <w:tc>
          <w:tcPr>
            <w:tcW w:w="1682" w:type="pct"/>
            <w:gridSpan w:val="2"/>
            <w:vAlign w:val="center"/>
          </w:tcPr>
          <w:p w:rsidR="001C570B" w:rsidRPr="00271320"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24"/>
              </w:rPr>
            </w:pPr>
            <w:r w:rsidRPr="00D8202E">
              <w:rPr>
                <w:rFonts w:ascii="標楷體" w:eastAsia="標楷體" w:hAnsi="標楷體" w:hint="eastAsia"/>
                <w:sz w:val="28"/>
                <w:szCs w:val="32"/>
              </w:rPr>
              <w:t>性  別</w:t>
            </w:r>
          </w:p>
        </w:tc>
        <w:tc>
          <w:tcPr>
            <w:tcW w:w="1635" w:type="pct"/>
            <w:gridSpan w:val="2"/>
            <w:vAlign w:val="center"/>
          </w:tcPr>
          <w:p w:rsidR="001C570B" w:rsidRPr="00271320" w:rsidRDefault="001C570B" w:rsidP="00890881">
            <w:pPr>
              <w:jc w:val="center"/>
              <w:rPr>
                <w:rFonts w:ascii="標楷體" w:eastAsia="標楷體" w:hAnsi="標楷體"/>
                <w:szCs w:val="24"/>
              </w:rPr>
            </w:pPr>
            <w:r w:rsidRPr="00D8202E">
              <w:rPr>
                <w:rFonts w:ascii="標楷體" w:eastAsia="標楷體" w:hAnsi="標楷體" w:hint="eastAsia"/>
                <w:szCs w:val="24"/>
              </w:rPr>
              <w:t xml:space="preserve">□男 </w:t>
            </w:r>
            <w:r>
              <w:rPr>
                <w:rFonts w:ascii="標楷體" w:eastAsia="標楷體" w:hAnsi="標楷體" w:hint="eastAsia"/>
                <w:szCs w:val="24"/>
              </w:rPr>
              <w:t xml:space="preserve">  </w:t>
            </w:r>
            <w:r w:rsidRPr="00D8202E">
              <w:rPr>
                <w:rFonts w:ascii="標楷體" w:eastAsia="標楷體" w:hAnsi="標楷體" w:hint="eastAsia"/>
                <w:szCs w:val="24"/>
              </w:rPr>
              <w:t>□女</w:t>
            </w:r>
          </w:p>
        </w:tc>
      </w:tr>
      <w:tr w:rsidR="001C570B" w:rsidRPr="00D8202E" w:rsidTr="001C570B">
        <w:trPr>
          <w:trHeight w:val="624"/>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姓  名</w:t>
            </w:r>
          </w:p>
        </w:tc>
        <w:tc>
          <w:tcPr>
            <w:tcW w:w="1682" w:type="pct"/>
            <w:gridSpan w:val="2"/>
            <w:vAlign w:val="center"/>
          </w:tcPr>
          <w:p w:rsidR="001C570B" w:rsidRPr="00D8202E"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目前狀況</w:t>
            </w:r>
          </w:p>
        </w:tc>
        <w:tc>
          <w:tcPr>
            <w:tcW w:w="1635" w:type="pct"/>
            <w:gridSpan w:val="2"/>
          </w:tcPr>
          <w:p w:rsidR="001C570B"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確診</w:t>
            </w:r>
          </w:p>
          <w:p w:rsidR="001C570B" w:rsidRPr="00D8202E"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同住家人(室友)確診</w:t>
            </w:r>
            <w:r w:rsidRPr="00D8202E">
              <w:rPr>
                <w:rFonts w:ascii="標楷體" w:eastAsia="標楷體" w:hAnsi="標楷體" w:hint="eastAsia"/>
                <w:szCs w:val="24"/>
              </w:rPr>
              <w:t xml:space="preserve"> </w:t>
            </w:r>
          </w:p>
          <w:p w:rsidR="001C570B" w:rsidRPr="00D8202E"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入境檢疫隔離</w:t>
            </w:r>
          </w:p>
          <w:p w:rsidR="001C570B" w:rsidRPr="00D8202E" w:rsidRDefault="001C570B" w:rsidP="00890881">
            <w:pPr>
              <w:rPr>
                <w:rFonts w:ascii="標楷體" w:eastAsia="標楷體" w:hAnsi="標楷體"/>
                <w:sz w:val="32"/>
                <w:szCs w:val="32"/>
              </w:rPr>
            </w:pPr>
            <w:r w:rsidRPr="00D8202E">
              <w:rPr>
                <w:rFonts w:ascii="標楷體" w:eastAsia="標楷體" w:hAnsi="標楷體" w:hint="eastAsia"/>
                <w:szCs w:val="24"/>
              </w:rPr>
              <w:t>□其他：</w:t>
            </w:r>
            <w:r w:rsidRPr="00D8202E">
              <w:rPr>
                <w:rFonts w:ascii="標楷體" w:eastAsia="標楷體" w:hAnsi="標楷體" w:hint="eastAsia"/>
                <w:szCs w:val="24"/>
                <w:u w:val="single"/>
              </w:rPr>
              <w:t xml:space="preserve">                </w:t>
            </w:r>
          </w:p>
        </w:tc>
      </w:tr>
      <w:tr w:rsidR="001C570B" w:rsidRPr="00D8202E" w:rsidTr="001C570B">
        <w:trPr>
          <w:trHeight w:val="625"/>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身分別</w:t>
            </w:r>
          </w:p>
        </w:tc>
        <w:tc>
          <w:tcPr>
            <w:tcW w:w="1682" w:type="pct"/>
            <w:gridSpan w:val="2"/>
            <w:tcBorders>
              <w:bottom w:val="single" w:sz="6" w:space="0" w:color="auto"/>
            </w:tcBorders>
            <w:vAlign w:val="center"/>
          </w:tcPr>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本國生</w:t>
            </w:r>
            <w:r w:rsidRPr="00D8202E">
              <w:rPr>
                <w:rFonts w:ascii="標楷體" w:eastAsia="標楷體" w:hAnsi="標楷體" w:hint="eastAsia"/>
                <w:szCs w:val="24"/>
              </w:rPr>
              <w:t xml:space="preserve"> □外籍生 □陸生   □港澳生 □僑生</w:t>
            </w: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連絡電話</w:t>
            </w:r>
          </w:p>
        </w:tc>
        <w:tc>
          <w:tcPr>
            <w:tcW w:w="1635" w:type="pct"/>
            <w:gridSpan w:val="2"/>
            <w:tcBorders>
              <w:bottom w:val="single" w:sz="6" w:space="0" w:color="auto"/>
            </w:tcBorders>
            <w:vAlign w:val="center"/>
          </w:tcPr>
          <w:p w:rsidR="001C570B" w:rsidRPr="00271320" w:rsidRDefault="001C570B" w:rsidP="00890881">
            <w:pPr>
              <w:jc w:val="center"/>
              <w:rPr>
                <w:rFonts w:ascii="標楷體" w:eastAsia="標楷體" w:hAnsi="標楷體"/>
                <w:szCs w:val="32"/>
              </w:rPr>
            </w:pPr>
          </w:p>
        </w:tc>
      </w:tr>
      <w:tr w:rsidR="001C570B" w:rsidRPr="00D8202E" w:rsidTr="001C570B">
        <w:trPr>
          <w:trHeight w:val="480"/>
          <w:jc w:val="center"/>
        </w:trPr>
        <w:tc>
          <w:tcPr>
            <w:tcW w:w="760" w:type="pct"/>
            <w:vMerge w:val="restart"/>
            <w:vAlign w:val="center"/>
          </w:tcPr>
          <w:p w:rsidR="001C570B" w:rsidRDefault="001C570B" w:rsidP="00890881">
            <w:pPr>
              <w:spacing w:line="0" w:lineRule="atLeast"/>
              <w:jc w:val="center"/>
              <w:rPr>
                <w:rFonts w:ascii="標楷體" w:eastAsia="標楷體" w:hAnsi="標楷體" w:cs="Times New Roman"/>
                <w:spacing w:val="15"/>
                <w:kern w:val="0"/>
                <w:szCs w:val="24"/>
              </w:rPr>
            </w:pPr>
            <w:r>
              <w:rPr>
                <w:rFonts w:ascii="標楷體" w:eastAsia="標楷體" w:hAnsi="標楷體" w:cs="Times New Roman" w:hint="eastAsia"/>
                <w:spacing w:val="15"/>
                <w:kern w:val="0"/>
                <w:szCs w:val="24"/>
              </w:rPr>
              <w:t>安心就學</w:t>
            </w:r>
          </w:p>
          <w:p w:rsidR="001C570B" w:rsidRPr="00D8202E" w:rsidRDefault="001C570B" w:rsidP="00890881">
            <w:pPr>
              <w:spacing w:line="0" w:lineRule="atLeast"/>
              <w:jc w:val="center"/>
              <w:rPr>
                <w:rFonts w:ascii="標楷體" w:eastAsia="標楷體" w:hAnsi="標楷體"/>
                <w:sz w:val="32"/>
                <w:szCs w:val="32"/>
              </w:rPr>
            </w:pPr>
            <w:r w:rsidRPr="00D8202E">
              <w:rPr>
                <w:rFonts w:ascii="標楷體" w:eastAsia="標楷體" w:hAnsi="標楷體" w:cs="Times New Roman" w:hint="eastAsia"/>
                <w:spacing w:val="15"/>
                <w:kern w:val="0"/>
                <w:szCs w:val="24"/>
              </w:rPr>
              <w:t>開始日期</w:t>
            </w:r>
          </w:p>
        </w:tc>
        <w:tc>
          <w:tcPr>
            <w:tcW w:w="1682" w:type="pct"/>
            <w:gridSpan w:val="2"/>
            <w:tcBorders>
              <w:top w:val="single" w:sz="6" w:space="0" w:color="auto"/>
              <w:bottom w:val="single" w:sz="6" w:space="0" w:color="auto"/>
            </w:tcBorders>
            <w:vAlign w:val="center"/>
          </w:tcPr>
          <w:p w:rsidR="001C570B" w:rsidRPr="00D8202E" w:rsidRDefault="001C570B" w:rsidP="00890881">
            <w:pPr>
              <w:wordWrap w:val="0"/>
              <w:spacing w:line="0" w:lineRule="atLeast"/>
              <w:jc w:val="right"/>
              <w:rPr>
                <w:rFonts w:ascii="標楷體" w:eastAsia="標楷體" w:hAnsi="標楷體"/>
                <w:szCs w:val="24"/>
              </w:rPr>
            </w:pPr>
            <w:r w:rsidRPr="00D8202E">
              <w:rPr>
                <w:rFonts w:ascii="標楷體" w:eastAsia="標楷體" w:hAnsi="標楷體" w:hint="eastAsia"/>
                <w:szCs w:val="24"/>
              </w:rPr>
              <w:t>年    月    日</w:t>
            </w:r>
            <w:r>
              <w:rPr>
                <w:rFonts w:ascii="標楷體" w:eastAsia="標楷體" w:hAnsi="標楷體" w:hint="eastAsia"/>
                <w:szCs w:val="24"/>
              </w:rPr>
              <w:t xml:space="preserve"> </w:t>
            </w:r>
          </w:p>
        </w:tc>
        <w:tc>
          <w:tcPr>
            <w:tcW w:w="923" w:type="pct"/>
            <w:gridSpan w:val="3"/>
            <w:vMerge w:val="restart"/>
            <w:vAlign w:val="center"/>
          </w:tcPr>
          <w:p w:rsidR="001C570B" w:rsidRPr="00D8202E" w:rsidRDefault="001C570B" w:rsidP="00890881">
            <w:pPr>
              <w:spacing w:line="0" w:lineRule="atLeast"/>
              <w:jc w:val="center"/>
              <w:rPr>
                <w:rFonts w:ascii="標楷體" w:eastAsia="標楷體" w:hAnsi="標楷體"/>
                <w:sz w:val="32"/>
                <w:szCs w:val="32"/>
              </w:rPr>
            </w:pPr>
            <w:r>
              <w:rPr>
                <w:rFonts w:ascii="標楷體" w:eastAsia="標楷體" w:hAnsi="標楷體" w:cs="Times New Roman" w:hint="eastAsia"/>
                <w:spacing w:val="15"/>
                <w:kern w:val="0"/>
                <w:szCs w:val="24"/>
              </w:rPr>
              <w:t>安心就學</w:t>
            </w:r>
            <w:r>
              <w:rPr>
                <w:rFonts w:ascii="標楷體" w:eastAsia="標楷體" w:hAnsi="標楷體" w:cs="Times New Roman"/>
                <w:spacing w:val="15"/>
                <w:kern w:val="0"/>
                <w:szCs w:val="24"/>
              </w:rPr>
              <w:br/>
            </w:r>
            <w:r w:rsidRPr="00D8202E">
              <w:rPr>
                <w:rFonts w:ascii="標楷體" w:eastAsia="標楷體" w:hAnsi="標楷體" w:cs="Times New Roman" w:hint="eastAsia"/>
                <w:spacing w:val="15"/>
                <w:kern w:val="0"/>
                <w:szCs w:val="24"/>
              </w:rPr>
              <w:t>結束日期</w:t>
            </w:r>
          </w:p>
        </w:tc>
        <w:tc>
          <w:tcPr>
            <w:tcW w:w="1635" w:type="pct"/>
            <w:gridSpan w:val="2"/>
            <w:tcBorders>
              <w:top w:val="single" w:sz="6" w:space="0" w:color="auto"/>
              <w:bottom w:val="single" w:sz="6" w:space="0" w:color="auto"/>
              <w:right w:val="single" w:sz="12" w:space="0" w:color="auto"/>
            </w:tcBorders>
            <w:vAlign w:val="center"/>
          </w:tcPr>
          <w:p w:rsidR="001C570B" w:rsidRPr="00D8202E" w:rsidRDefault="001C570B" w:rsidP="00890881">
            <w:pPr>
              <w:wordWrap w:val="0"/>
              <w:spacing w:line="0" w:lineRule="atLeast"/>
              <w:jc w:val="right"/>
              <w:rPr>
                <w:rFonts w:ascii="標楷體" w:eastAsia="標楷體" w:hAnsi="標楷體"/>
                <w:szCs w:val="24"/>
              </w:rPr>
            </w:pPr>
            <w:r w:rsidRPr="00D8202E">
              <w:rPr>
                <w:rFonts w:ascii="標楷體" w:eastAsia="標楷體" w:hAnsi="標楷體" w:hint="eastAsia"/>
                <w:szCs w:val="24"/>
              </w:rPr>
              <w:t>年    月    日</w:t>
            </w:r>
            <w:r>
              <w:rPr>
                <w:rFonts w:ascii="標楷體" w:eastAsia="標楷體" w:hAnsi="標楷體" w:hint="eastAsia"/>
                <w:szCs w:val="24"/>
              </w:rPr>
              <w:t xml:space="preserve"> </w:t>
            </w:r>
          </w:p>
        </w:tc>
      </w:tr>
      <w:tr w:rsidR="001C570B" w:rsidRPr="00D8202E" w:rsidTr="001C570B">
        <w:trPr>
          <w:trHeight w:val="450"/>
          <w:jc w:val="center"/>
        </w:trPr>
        <w:tc>
          <w:tcPr>
            <w:tcW w:w="760" w:type="pct"/>
            <w:vMerge/>
            <w:vAlign w:val="center"/>
          </w:tcPr>
          <w:p w:rsidR="001C570B" w:rsidRPr="00D8202E" w:rsidRDefault="001C570B" w:rsidP="00890881">
            <w:pPr>
              <w:spacing w:line="0" w:lineRule="atLeast"/>
              <w:jc w:val="center"/>
              <w:rPr>
                <w:rFonts w:ascii="標楷體" w:eastAsia="標楷體" w:hAnsi="標楷體" w:cs="Times New Roman"/>
                <w:spacing w:val="15"/>
                <w:kern w:val="0"/>
                <w:szCs w:val="24"/>
              </w:rPr>
            </w:pPr>
          </w:p>
        </w:tc>
        <w:tc>
          <w:tcPr>
            <w:tcW w:w="1682" w:type="pct"/>
            <w:gridSpan w:val="2"/>
            <w:tcBorders>
              <w:top w:val="single" w:sz="6" w:space="0" w:color="auto"/>
              <w:bottom w:val="single" w:sz="6" w:space="0" w:color="auto"/>
            </w:tcBorders>
            <w:vAlign w:val="center"/>
          </w:tcPr>
          <w:p w:rsidR="001C570B" w:rsidRPr="00D8202E" w:rsidRDefault="001C570B" w:rsidP="00890881">
            <w:pPr>
              <w:spacing w:line="0" w:lineRule="atLeast"/>
              <w:rPr>
                <w:rFonts w:ascii="標楷體" w:eastAsia="標楷體" w:hAnsi="標楷體"/>
                <w:szCs w:val="24"/>
              </w:rPr>
            </w:pPr>
            <w:r w:rsidRPr="00D8202E">
              <w:rPr>
                <w:rFonts w:ascii="標楷體" w:eastAsia="標楷體" w:hAnsi="標楷體" w:hint="eastAsia"/>
                <w:szCs w:val="24"/>
              </w:rPr>
              <w:t>□尚未確認</w:t>
            </w:r>
          </w:p>
        </w:tc>
        <w:tc>
          <w:tcPr>
            <w:tcW w:w="923" w:type="pct"/>
            <w:gridSpan w:val="3"/>
            <w:vMerge/>
            <w:vAlign w:val="center"/>
          </w:tcPr>
          <w:p w:rsidR="001C570B" w:rsidRPr="00D8202E" w:rsidRDefault="001C570B" w:rsidP="00890881">
            <w:pPr>
              <w:spacing w:line="0" w:lineRule="atLeast"/>
              <w:jc w:val="center"/>
              <w:rPr>
                <w:rFonts w:ascii="標楷體" w:eastAsia="標楷體" w:hAnsi="標楷體" w:cs="Times New Roman"/>
                <w:spacing w:val="15"/>
                <w:kern w:val="0"/>
                <w:szCs w:val="24"/>
              </w:rPr>
            </w:pPr>
          </w:p>
        </w:tc>
        <w:tc>
          <w:tcPr>
            <w:tcW w:w="1635" w:type="pct"/>
            <w:gridSpan w:val="2"/>
            <w:tcBorders>
              <w:top w:val="single" w:sz="6" w:space="0" w:color="auto"/>
              <w:bottom w:val="single" w:sz="6" w:space="0" w:color="auto"/>
              <w:right w:val="single" w:sz="12" w:space="0" w:color="auto"/>
            </w:tcBorders>
            <w:vAlign w:val="center"/>
          </w:tcPr>
          <w:p w:rsidR="001C570B" w:rsidRPr="00D8202E" w:rsidRDefault="001C570B" w:rsidP="00890881">
            <w:pPr>
              <w:spacing w:line="0" w:lineRule="atLeast"/>
              <w:jc w:val="center"/>
              <w:rPr>
                <w:rFonts w:ascii="標楷體" w:eastAsia="標楷體" w:hAnsi="標楷體"/>
                <w:szCs w:val="24"/>
              </w:rPr>
            </w:pPr>
            <w:r w:rsidRPr="00D8202E">
              <w:rPr>
                <w:rFonts w:ascii="標楷體" w:eastAsia="標楷體" w:hAnsi="標楷體" w:hint="eastAsia"/>
                <w:szCs w:val="24"/>
              </w:rPr>
              <w:t>□尚未確認</w:t>
            </w:r>
          </w:p>
        </w:tc>
      </w:tr>
      <w:tr w:rsidR="001C570B" w:rsidRPr="00D8202E" w:rsidTr="00F56A85">
        <w:trPr>
          <w:trHeight w:val="900"/>
          <w:jc w:val="center"/>
        </w:trPr>
        <w:tc>
          <w:tcPr>
            <w:tcW w:w="760" w:type="pct"/>
            <w:vMerge w:val="restart"/>
            <w:vAlign w:val="center"/>
          </w:tcPr>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申請項目</w:t>
            </w:r>
          </w:p>
        </w:tc>
        <w:tc>
          <w:tcPr>
            <w:tcW w:w="2109" w:type="pct"/>
            <w:gridSpan w:val="4"/>
          </w:tcPr>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□延後註冊</w:t>
            </w:r>
          </w:p>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□請假</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□無法參加期中(期末)考試</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□選課學分低於應修學分下限</w:t>
            </w:r>
          </w:p>
        </w:tc>
        <w:tc>
          <w:tcPr>
            <w:tcW w:w="2131" w:type="pct"/>
            <w:gridSpan w:val="3"/>
          </w:tcPr>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□實習課程調整</w:t>
            </w:r>
          </w:p>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□跨校修課</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□資格權利保留</w:t>
            </w:r>
          </w:p>
          <w:p w:rsidR="001C570B" w:rsidRPr="00D8202E" w:rsidRDefault="001C570B" w:rsidP="00890881">
            <w:pPr>
              <w:spacing w:line="280" w:lineRule="exact"/>
              <w:jc w:val="both"/>
              <w:rPr>
                <w:rFonts w:ascii="標楷體" w:eastAsia="標楷體" w:hAnsi="標楷體"/>
                <w:szCs w:val="24"/>
                <w:u w:val="single"/>
              </w:rPr>
            </w:pPr>
            <w:r w:rsidRPr="00D8202E">
              <w:rPr>
                <w:rFonts w:ascii="標楷體" w:eastAsia="標楷體" w:hAnsi="標楷體" w:hint="eastAsia"/>
                <w:szCs w:val="24"/>
              </w:rPr>
              <w:t>□其他：</w:t>
            </w:r>
            <w:r w:rsidRPr="00D8202E">
              <w:rPr>
                <w:rFonts w:ascii="標楷體" w:eastAsia="標楷體" w:hAnsi="標楷體" w:hint="eastAsia"/>
                <w:szCs w:val="24"/>
                <w:u w:val="single"/>
              </w:rPr>
              <w:t xml:space="preserve">                             </w:t>
            </w:r>
          </w:p>
        </w:tc>
      </w:tr>
      <w:tr w:rsidR="001C570B" w:rsidRPr="00D8202E" w:rsidTr="001C570B">
        <w:trPr>
          <w:trHeight w:val="395"/>
          <w:jc w:val="center"/>
        </w:trPr>
        <w:tc>
          <w:tcPr>
            <w:tcW w:w="760" w:type="pct"/>
            <w:vMerge/>
            <w:tcBorders>
              <w:bottom w:val="single" w:sz="6" w:space="0" w:color="auto"/>
            </w:tcBorders>
            <w:vAlign w:val="center"/>
          </w:tcPr>
          <w:p w:rsidR="001C570B" w:rsidRPr="00737F4B" w:rsidRDefault="001C570B" w:rsidP="00890881">
            <w:pPr>
              <w:jc w:val="center"/>
              <w:rPr>
                <w:rFonts w:ascii="標楷體" w:eastAsia="標楷體" w:hAnsi="標楷體" w:cs="Times New Roman"/>
                <w:spacing w:val="15"/>
                <w:kern w:val="0"/>
                <w:sz w:val="28"/>
                <w:szCs w:val="24"/>
              </w:rPr>
            </w:pPr>
          </w:p>
        </w:tc>
        <w:tc>
          <w:tcPr>
            <w:tcW w:w="4240" w:type="pct"/>
            <w:gridSpan w:val="7"/>
            <w:tcBorders>
              <w:bottom w:val="single" w:sz="6" w:space="0" w:color="auto"/>
            </w:tcBorders>
            <w:vAlign w:val="center"/>
          </w:tcPr>
          <w:p w:rsidR="001C570B" w:rsidRPr="00D8202E" w:rsidRDefault="001C570B" w:rsidP="00890881">
            <w:pPr>
              <w:spacing w:line="280" w:lineRule="exact"/>
              <w:jc w:val="both"/>
              <w:rPr>
                <w:rFonts w:ascii="標楷體" w:eastAsia="標楷體" w:hAnsi="標楷體"/>
                <w:szCs w:val="24"/>
                <w:u w:val="single"/>
              </w:rPr>
            </w:pPr>
            <w:r w:rsidRPr="00D8202E">
              <w:rPr>
                <w:rFonts w:ascii="標楷體" w:eastAsia="標楷體" w:hAnsi="標楷體" w:hint="eastAsia"/>
                <w:szCs w:val="24"/>
              </w:rPr>
              <w:t>□</w:t>
            </w:r>
            <w:proofErr w:type="gramStart"/>
            <w:r w:rsidRPr="00D8202E">
              <w:rPr>
                <w:rFonts w:ascii="標楷體" w:eastAsia="標楷體" w:hAnsi="標楷體" w:hint="eastAsia"/>
                <w:szCs w:val="24"/>
              </w:rPr>
              <w:t>依系彈性</w:t>
            </w:r>
            <w:proofErr w:type="gramEnd"/>
            <w:r w:rsidRPr="00D8202E">
              <w:rPr>
                <w:rFonts w:ascii="標楷體" w:eastAsia="標楷體" w:hAnsi="標楷體" w:hint="eastAsia"/>
                <w:szCs w:val="24"/>
              </w:rPr>
              <w:t>修業規劃方式處理→</w:t>
            </w:r>
            <w:r w:rsidRPr="00D8202E">
              <w:rPr>
                <w:rFonts w:ascii="標楷體" w:eastAsia="標楷體" w:hAnsi="標楷體" w:hint="eastAsia"/>
                <w:b/>
                <w:szCs w:val="24"/>
              </w:rPr>
              <w:t>勾選此項下方申請項目說明免填寫</w:t>
            </w:r>
          </w:p>
        </w:tc>
      </w:tr>
      <w:tr w:rsidR="001C570B" w:rsidRPr="00D8202E" w:rsidTr="001C570B">
        <w:trPr>
          <w:trHeight w:val="1410"/>
          <w:jc w:val="center"/>
        </w:trPr>
        <w:tc>
          <w:tcPr>
            <w:tcW w:w="760" w:type="pct"/>
            <w:tcBorders>
              <w:top w:val="single" w:sz="6" w:space="0" w:color="auto"/>
              <w:bottom w:val="single" w:sz="12" w:space="0" w:color="auto"/>
            </w:tcBorders>
            <w:vAlign w:val="center"/>
          </w:tcPr>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申請項目</w:t>
            </w:r>
          </w:p>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說  明</w:t>
            </w:r>
          </w:p>
        </w:tc>
        <w:tc>
          <w:tcPr>
            <w:tcW w:w="4240" w:type="pct"/>
            <w:gridSpan w:val="7"/>
            <w:tcBorders>
              <w:top w:val="single" w:sz="6" w:space="0" w:color="auto"/>
              <w:bottom w:val="single" w:sz="12" w:space="0" w:color="auto"/>
            </w:tcBorders>
          </w:tcPr>
          <w:p w:rsidR="001C570B" w:rsidRPr="00D8202E" w:rsidRDefault="001C570B" w:rsidP="00890881">
            <w:pPr>
              <w:jc w:val="both"/>
              <w:rPr>
                <w:rFonts w:ascii="標楷體" w:eastAsia="標楷體" w:hAnsi="標楷體"/>
                <w:sz w:val="20"/>
                <w:szCs w:val="20"/>
              </w:rPr>
            </w:pPr>
            <w:r w:rsidRPr="00D8202E">
              <w:rPr>
                <w:rFonts w:ascii="標楷體" w:eastAsia="標楷體" w:hAnsi="標楷體" w:hint="eastAsia"/>
                <w:sz w:val="20"/>
                <w:szCs w:val="20"/>
              </w:rPr>
              <w:t xml:space="preserve">(若與課程或成績相關，請詳列選課號、科目名稱等相關資料) </w:t>
            </w:r>
          </w:p>
        </w:tc>
      </w:tr>
      <w:tr w:rsidR="001C570B" w:rsidRPr="00D8202E" w:rsidTr="00F56A85">
        <w:trPr>
          <w:trHeight w:val="397"/>
          <w:jc w:val="center"/>
        </w:trPr>
        <w:tc>
          <w:tcPr>
            <w:tcW w:w="1250" w:type="pct"/>
            <w:gridSpan w:val="2"/>
            <w:tcBorders>
              <w:top w:val="single" w:sz="12" w:space="0" w:color="auto"/>
              <w:bottom w:val="single" w:sz="12" w:space="0" w:color="auto"/>
              <w:right w:val="single" w:sz="6"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系所助理</w:t>
            </w:r>
          </w:p>
        </w:tc>
        <w:tc>
          <w:tcPr>
            <w:tcW w:w="1250" w:type="pct"/>
            <w:gridSpan w:val="2"/>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系所主任</w:t>
            </w:r>
          </w:p>
        </w:tc>
        <w:tc>
          <w:tcPr>
            <w:tcW w:w="1250" w:type="pct"/>
            <w:gridSpan w:val="3"/>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通識中心</w:t>
            </w:r>
          </w:p>
        </w:tc>
        <w:tc>
          <w:tcPr>
            <w:tcW w:w="1250" w:type="pct"/>
            <w:tcBorders>
              <w:top w:val="single" w:sz="12" w:space="0" w:color="auto"/>
              <w:left w:val="single" w:sz="6" w:space="0" w:color="auto"/>
              <w:bottom w:val="single" w:sz="12" w:space="0" w:color="auto"/>
            </w:tcBorders>
            <w:vAlign w:val="center"/>
          </w:tcPr>
          <w:p w:rsidR="001C570B" w:rsidRPr="00D8202E" w:rsidRDefault="005443F5" w:rsidP="00890881">
            <w:pPr>
              <w:jc w:val="center"/>
              <w:rPr>
                <w:rFonts w:ascii="標楷體" w:eastAsia="標楷體" w:hAnsi="標楷體"/>
                <w:sz w:val="28"/>
                <w:szCs w:val="28"/>
              </w:rPr>
            </w:pPr>
            <w:r>
              <w:rPr>
                <w:rFonts w:ascii="標楷體" w:eastAsia="標楷體" w:hAnsi="標楷體" w:hint="eastAsia"/>
                <w:sz w:val="28"/>
                <w:szCs w:val="28"/>
              </w:rPr>
              <w:t>體</w:t>
            </w:r>
            <w:proofErr w:type="gramStart"/>
            <w:r>
              <w:rPr>
                <w:rFonts w:ascii="標楷體" w:eastAsia="標楷體" w:hAnsi="標楷體" w:hint="eastAsia"/>
                <w:sz w:val="28"/>
                <w:szCs w:val="28"/>
              </w:rPr>
              <w:t>研</w:t>
            </w:r>
            <w:proofErr w:type="gramEnd"/>
            <w:r>
              <w:rPr>
                <w:rFonts w:ascii="標楷體" w:eastAsia="標楷體" w:hAnsi="標楷體" w:hint="eastAsia"/>
                <w:sz w:val="28"/>
                <w:szCs w:val="28"/>
              </w:rPr>
              <w:t>中心</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661BCF" w:rsidRDefault="001C570B" w:rsidP="00890881">
            <w:pPr>
              <w:snapToGrid w:val="0"/>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1.</w:t>
            </w:r>
            <w:r w:rsidRPr="00661BCF">
              <w:rPr>
                <w:rFonts w:ascii="標楷體" w:eastAsia="標楷體" w:hAnsi="標楷體" w:hint="eastAsia"/>
                <w:color w:val="BFBFBF" w:themeColor="background1" w:themeShade="BF"/>
                <w:szCs w:val="28"/>
              </w:rPr>
              <w:t>彙整學生課程情況</w:t>
            </w:r>
          </w:p>
          <w:p w:rsidR="001C570B" w:rsidRPr="00661BCF" w:rsidRDefault="001C570B" w:rsidP="00890881">
            <w:pPr>
              <w:snapToGrid w:val="0"/>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2.</w:t>
            </w:r>
            <w:r w:rsidRPr="00661BCF">
              <w:rPr>
                <w:rFonts w:ascii="標楷體" w:eastAsia="標楷體" w:hAnsi="標楷體" w:hint="eastAsia"/>
                <w:color w:val="BFBFBF" w:themeColor="background1" w:themeShade="BF"/>
                <w:szCs w:val="28"/>
              </w:rPr>
              <w:t>專業課程彈性修</w:t>
            </w:r>
            <w:r>
              <w:rPr>
                <w:rFonts w:ascii="標楷體" w:eastAsia="標楷體" w:hAnsi="標楷體" w:hint="eastAsia"/>
                <w:color w:val="BFBFBF" w:themeColor="background1" w:themeShade="BF"/>
                <w:szCs w:val="28"/>
              </w:rPr>
              <w:t>課</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p>
        </w:tc>
        <w:tc>
          <w:tcPr>
            <w:tcW w:w="1250" w:type="pct"/>
            <w:gridSpan w:val="3"/>
            <w:tcBorders>
              <w:top w:val="single" w:sz="12" w:space="0" w:color="auto"/>
              <w:bottom w:val="single" w:sz="12" w:space="0" w:color="auto"/>
              <w:right w:val="single" w:sz="4"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通識課程彈性修課規劃</w:t>
            </w:r>
          </w:p>
        </w:tc>
        <w:tc>
          <w:tcPr>
            <w:tcW w:w="1250" w:type="pct"/>
            <w:tcBorders>
              <w:top w:val="single" w:sz="12" w:space="0" w:color="auto"/>
              <w:left w:val="single" w:sz="4"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體育課程彈性修課規劃</w:t>
            </w:r>
          </w:p>
        </w:tc>
      </w:tr>
      <w:tr w:rsidR="001C570B" w:rsidRPr="00D8202E" w:rsidTr="00F56A85">
        <w:trPr>
          <w:trHeight w:val="397"/>
          <w:jc w:val="center"/>
        </w:trPr>
        <w:tc>
          <w:tcPr>
            <w:tcW w:w="1250" w:type="pct"/>
            <w:gridSpan w:val="2"/>
            <w:tcBorders>
              <w:top w:val="single" w:sz="12"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外語中心</w:t>
            </w:r>
          </w:p>
        </w:tc>
        <w:tc>
          <w:tcPr>
            <w:tcW w:w="1250" w:type="pct"/>
            <w:gridSpan w:val="2"/>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衛生保健組</w:t>
            </w:r>
          </w:p>
        </w:tc>
        <w:tc>
          <w:tcPr>
            <w:tcW w:w="1250" w:type="pct"/>
            <w:gridSpan w:val="3"/>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生活暨住宿輔導組</w:t>
            </w:r>
          </w:p>
        </w:tc>
        <w:tc>
          <w:tcPr>
            <w:tcW w:w="1250" w:type="pct"/>
            <w:tcBorders>
              <w:top w:val="single" w:sz="12" w:space="0" w:color="auto"/>
              <w:left w:val="single" w:sz="6"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學</w:t>
            </w:r>
            <w:proofErr w:type="gramStart"/>
            <w:r w:rsidRPr="00D8202E">
              <w:rPr>
                <w:rFonts w:ascii="標楷體" w:eastAsia="標楷體" w:hAnsi="標楷體" w:hint="eastAsia"/>
                <w:sz w:val="28"/>
                <w:szCs w:val="28"/>
              </w:rPr>
              <w:t>務</w:t>
            </w:r>
            <w:proofErr w:type="gramEnd"/>
            <w:r w:rsidRPr="00D8202E">
              <w:rPr>
                <w:rFonts w:ascii="標楷體" w:eastAsia="標楷體" w:hAnsi="標楷體" w:hint="eastAsia"/>
                <w:sz w:val="28"/>
                <w:szCs w:val="28"/>
              </w:rPr>
              <w:t>處</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外語課程彈性修課規劃</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p>
        </w:tc>
        <w:tc>
          <w:tcPr>
            <w:tcW w:w="1250" w:type="pct"/>
            <w:gridSpan w:val="3"/>
            <w:tcBorders>
              <w:top w:val="single" w:sz="12" w:space="0" w:color="auto"/>
              <w:bottom w:val="single" w:sz="12" w:space="0" w:color="auto"/>
              <w:right w:val="single" w:sz="4" w:space="0" w:color="auto"/>
            </w:tcBorders>
            <w:vAlign w:val="center"/>
          </w:tcPr>
          <w:p w:rsidR="001C570B" w:rsidRPr="00D8202E" w:rsidRDefault="001C570B" w:rsidP="00890881">
            <w:pPr>
              <w:snapToGrid w:val="0"/>
              <w:jc w:val="center"/>
              <w:rPr>
                <w:rFonts w:ascii="標楷體" w:eastAsia="標楷體" w:hAnsi="標楷體"/>
                <w:szCs w:val="28"/>
              </w:rPr>
            </w:pP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Cs w:val="28"/>
              </w:rPr>
            </w:pPr>
            <w:r w:rsidRPr="00D8202E">
              <w:rPr>
                <w:rFonts w:ascii="標楷體" w:eastAsia="標楷體" w:hAnsi="標楷體" w:hint="eastAsia"/>
                <w:color w:val="BFBFBF" w:themeColor="background1" w:themeShade="BF"/>
                <w:szCs w:val="28"/>
              </w:rPr>
              <w:t>學生請假確認</w:t>
            </w:r>
          </w:p>
        </w:tc>
      </w:tr>
      <w:tr w:rsidR="001C570B" w:rsidRPr="00D8202E" w:rsidTr="00F56A85">
        <w:trPr>
          <w:trHeight w:val="397"/>
          <w:jc w:val="center"/>
        </w:trPr>
        <w:tc>
          <w:tcPr>
            <w:tcW w:w="1250" w:type="pct"/>
            <w:gridSpan w:val="2"/>
            <w:tcBorders>
              <w:top w:val="single" w:sz="12"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國際事務處</w:t>
            </w:r>
          </w:p>
        </w:tc>
        <w:tc>
          <w:tcPr>
            <w:tcW w:w="1250" w:type="pct"/>
            <w:gridSpan w:val="2"/>
            <w:tcBorders>
              <w:top w:val="single" w:sz="12" w:space="0" w:color="auto"/>
              <w:bottom w:val="single" w:sz="12"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課</w:t>
            </w:r>
            <w:proofErr w:type="gramStart"/>
            <w:r w:rsidRPr="00D8202E">
              <w:rPr>
                <w:rFonts w:ascii="標楷體" w:eastAsia="標楷體" w:hAnsi="標楷體" w:hint="eastAsia"/>
                <w:sz w:val="28"/>
                <w:szCs w:val="28"/>
              </w:rPr>
              <w:t>務</w:t>
            </w:r>
            <w:proofErr w:type="gramEnd"/>
            <w:r w:rsidRPr="00D8202E">
              <w:rPr>
                <w:rFonts w:ascii="標楷體" w:eastAsia="標楷體" w:hAnsi="標楷體" w:hint="eastAsia"/>
                <w:sz w:val="28"/>
                <w:szCs w:val="28"/>
              </w:rPr>
              <w:t>組</w:t>
            </w:r>
          </w:p>
        </w:tc>
        <w:tc>
          <w:tcPr>
            <w:tcW w:w="1250" w:type="pct"/>
            <w:gridSpan w:val="3"/>
            <w:tcBorders>
              <w:top w:val="single" w:sz="12" w:space="0" w:color="auto"/>
              <w:bottom w:val="single" w:sz="12" w:space="0" w:color="auto"/>
              <w:right w:val="single" w:sz="4"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註冊組</w:t>
            </w: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教務長</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D8202E" w:rsidRDefault="001C570B" w:rsidP="00890881">
            <w:pPr>
              <w:snapToGrid w:val="0"/>
              <w:jc w:val="center"/>
              <w:rPr>
                <w:rFonts w:ascii="標楷體" w:eastAsia="標楷體" w:hAnsi="標楷體"/>
                <w:szCs w:val="28"/>
              </w:rPr>
            </w:pPr>
            <w:r w:rsidRPr="00D8202E">
              <w:rPr>
                <w:rFonts w:ascii="標楷體" w:eastAsia="標楷體" w:hAnsi="標楷體" w:hint="eastAsia"/>
                <w:color w:val="BFBFBF" w:themeColor="background1" w:themeShade="BF"/>
                <w:szCs w:val="28"/>
              </w:rPr>
              <w:t>境外</w:t>
            </w:r>
            <w:proofErr w:type="gramStart"/>
            <w:r w:rsidRPr="00D8202E">
              <w:rPr>
                <w:rFonts w:ascii="標楷體" w:eastAsia="標楷體" w:hAnsi="標楷體" w:hint="eastAsia"/>
                <w:color w:val="BFBFBF" w:themeColor="background1" w:themeShade="BF"/>
                <w:szCs w:val="28"/>
              </w:rPr>
              <w:t>生需會</w:t>
            </w:r>
            <w:proofErr w:type="gramEnd"/>
            <w:r w:rsidRPr="00D8202E">
              <w:rPr>
                <w:rFonts w:ascii="標楷體" w:eastAsia="標楷體" w:hAnsi="標楷體" w:hint="eastAsia"/>
                <w:color w:val="BFBFBF" w:themeColor="background1" w:themeShade="BF"/>
                <w:szCs w:val="28"/>
              </w:rPr>
              <w:t>簽</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sidRPr="00F423CB">
              <w:rPr>
                <w:rFonts w:ascii="標楷體" w:eastAsia="標楷體" w:hAnsi="標楷體" w:hint="eastAsia"/>
                <w:color w:val="BFBFBF" w:themeColor="background1" w:themeShade="BF"/>
                <w:szCs w:val="28"/>
              </w:rPr>
              <w:t>確認</w:t>
            </w:r>
            <w:r>
              <w:rPr>
                <w:rFonts w:ascii="標楷體" w:eastAsia="標楷體" w:hAnsi="標楷體" w:hint="eastAsia"/>
                <w:color w:val="BFBFBF" w:themeColor="background1" w:themeShade="BF"/>
                <w:szCs w:val="28"/>
              </w:rPr>
              <w:t>課程彈性修課</w:t>
            </w:r>
            <w:r>
              <w:rPr>
                <w:rFonts w:ascii="標楷體" w:eastAsia="標楷體" w:hAnsi="標楷體"/>
                <w:color w:val="BFBFBF" w:themeColor="background1" w:themeShade="BF"/>
                <w:szCs w:val="28"/>
              </w:rPr>
              <w:br/>
            </w:r>
            <w:r>
              <w:rPr>
                <w:rFonts w:ascii="標楷體" w:eastAsia="標楷體" w:hAnsi="標楷體" w:hint="eastAsia"/>
                <w:color w:val="BFBFBF" w:themeColor="background1" w:themeShade="BF"/>
                <w:szCs w:val="28"/>
              </w:rPr>
              <w:t>規劃</w:t>
            </w:r>
            <w:r w:rsidRPr="00F423CB">
              <w:rPr>
                <w:rFonts w:ascii="標楷體" w:eastAsia="標楷體" w:hAnsi="標楷體" w:hint="eastAsia"/>
                <w:color w:val="BFBFBF" w:themeColor="background1" w:themeShade="BF"/>
                <w:szCs w:val="28"/>
              </w:rPr>
              <w:t>狀況</w:t>
            </w:r>
          </w:p>
        </w:tc>
        <w:tc>
          <w:tcPr>
            <w:tcW w:w="1250" w:type="pct"/>
            <w:gridSpan w:val="3"/>
            <w:tcBorders>
              <w:top w:val="single" w:sz="12" w:space="0" w:color="auto"/>
              <w:bottom w:val="single" w:sz="12" w:space="0" w:color="auto"/>
              <w:right w:val="single" w:sz="4"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sidRPr="00F423CB">
              <w:rPr>
                <w:rFonts w:ascii="標楷體" w:eastAsia="標楷體" w:hAnsi="標楷體" w:hint="eastAsia"/>
                <w:color w:val="BFBFBF" w:themeColor="background1" w:themeShade="BF"/>
                <w:szCs w:val="28"/>
              </w:rPr>
              <w:t>確認學籍狀況</w:t>
            </w: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p>
        </w:tc>
      </w:tr>
    </w:tbl>
    <w:p w:rsidR="001C570B" w:rsidRPr="001C570B" w:rsidRDefault="001C570B" w:rsidP="001C570B">
      <w:pPr>
        <w:ind w:leftChars="-60" w:left="142" w:rightChars="-118" w:right="-283" w:hangingChars="119" w:hanging="286"/>
        <w:rPr>
          <w:rFonts w:ascii="Times New Roman" w:eastAsia="標楷體" w:hAnsi="Times New Roman" w:cs="Times New Roman"/>
          <w:szCs w:val="24"/>
        </w:rPr>
      </w:pPr>
      <w:proofErr w:type="gramStart"/>
      <w:r w:rsidRPr="001C570B">
        <w:rPr>
          <w:rFonts w:ascii="Times New Roman" w:eastAsia="標楷體" w:hAnsi="Times New Roman" w:cs="Times New Roman"/>
          <w:szCs w:val="24"/>
        </w:rPr>
        <w:t>註</w:t>
      </w:r>
      <w:proofErr w:type="gramEnd"/>
      <w:r w:rsidRPr="001C570B">
        <w:rPr>
          <w:rFonts w:ascii="Times New Roman" w:eastAsia="標楷體" w:hAnsi="Times New Roman" w:cs="Times New Roman"/>
          <w:szCs w:val="24"/>
        </w:rPr>
        <w:t>：</w:t>
      </w:r>
    </w:p>
    <w:p w:rsidR="001C570B" w:rsidRPr="001C570B" w:rsidRDefault="001C570B" w:rsidP="001C570B">
      <w:pPr>
        <w:pStyle w:val="a3"/>
        <w:numPr>
          <w:ilvl w:val="0"/>
          <w:numId w:val="34"/>
        </w:numPr>
        <w:ind w:leftChars="-60" w:left="142" w:rightChars="-118" w:right="-283" w:hangingChars="119" w:hanging="286"/>
        <w:rPr>
          <w:rFonts w:ascii="Times New Roman" w:eastAsia="標楷體" w:hAnsi="Times New Roman" w:cs="Times New Roman"/>
          <w:szCs w:val="24"/>
        </w:rPr>
      </w:pPr>
      <w:r w:rsidRPr="001C570B">
        <w:rPr>
          <w:rFonts w:ascii="Times New Roman" w:eastAsia="標楷體" w:hAnsi="Times New Roman" w:cs="Times New Roman"/>
          <w:szCs w:val="24"/>
        </w:rPr>
        <w:t>本表由學生通報系所及衛保組後，由學生所屬</w:t>
      </w:r>
      <w:r w:rsidR="00CB0E77">
        <w:rPr>
          <w:rFonts w:ascii="Times New Roman" w:eastAsia="標楷體" w:hAnsi="Times New Roman" w:cs="Times New Roman" w:hint="eastAsia"/>
          <w:szCs w:val="24"/>
        </w:rPr>
        <w:t>系科</w:t>
      </w:r>
      <w:r w:rsidRPr="001C570B">
        <w:rPr>
          <w:rFonts w:ascii="Times New Roman" w:eastAsia="標楷體" w:hAnsi="Times New Roman" w:cs="Times New Roman"/>
          <w:szCs w:val="24"/>
        </w:rPr>
        <w:t>提出申請。</w:t>
      </w:r>
    </w:p>
    <w:p w:rsidR="001C570B" w:rsidRPr="001C570B" w:rsidRDefault="001C570B" w:rsidP="001C570B">
      <w:pPr>
        <w:pStyle w:val="a3"/>
        <w:numPr>
          <w:ilvl w:val="0"/>
          <w:numId w:val="34"/>
        </w:numPr>
        <w:ind w:leftChars="-60" w:left="142" w:rightChars="-118" w:right="-283" w:hangingChars="119" w:hanging="286"/>
        <w:rPr>
          <w:rFonts w:ascii="Times New Roman" w:eastAsia="標楷體" w:hAnsi="Times New Roman" w:cs="Times New Roman"/>
          <w:szCs w:val="24"/>
        </w:rPr>
      </w:pPr>
      <w:r w:rsidRPr="001C570B">
        <w:rPr>
          <w:rFonts w:ascii="Times New Roman" w:eastAsia="標楷體" w:hAnsi="Times New Roman" w:cs="Times New Roman"/>
          <w:szCs w:val="24"/>
        </w:rPr>
        <w:t>境外生若入境時間較晚無法彈性修業，教務處會與國際處及學生確認後</w:t>
      </w:r>
      <w:proofErr w:type="gramStart"/>
      <w:r w:rsidRPr="001C570B">
        <w:rPr>
          <w:rFonts w:ascii="Times New Roman" w:eastAsia="標楷體" w:hAnsi="Times New Roman" w:cs="Times New Roman"/>
          <w:szCs w:val="24"/>
        </w:rPr>
        <w:t>辦理退課</w:t>
      </w:r>
      <w:proofErr w:type="gramEnd"/>
      <w:r w:rsidRPr="001C570B">
        <w:rPr>
          <w:rFonts w:ascii="Times New Roman" w:eastAsia="標楷體" w:hAnsi="Times New Roman" w:cs="Times New Roman"/>
          <w:szCs w:val="24"/>
        </w:rPr>
        <w:t>，後續修課規劃仍須依科目總表規劃為依據。</w:t>
      </w:r>
    </w:p>
    <w:p w:rsidR="001C570B" w:rsidRPr="001C570B" w:rsidRDefault="001C570B" w:rsidP="001C570B">
      <w:pPr>
        <w:pStyle w:val="a3"/>
        <w:ind w:leftChars="0" w:left="-65" w:rightChars="-59" w:right="-142"/>
        <w:jc w:val="right"/>
        <w:rPr>
          <w:rFonts w:ascii="Times New Roman" w:eastAsia="標楷體" w:hAnsi="Times New Roman" w:cs="Times New Roman"/>
          <w:szCs w:val="24"/>
        </w:rPr>
      </w:pPr>
      <w:r w:rsidRPr="001C570B">
        <w:rPr>
          <w:rFonts w:ascii="Times New Roman" w:eastAsia="標楷體" w:hAnsi="Times New Roman" w:cs="Times New Roman"/>
          <w:szCs w:val="24"/>
        </w:rPr>
        <w:t>2022.9.7</w:t>
      </w:r>
    </w:p>
    <w:p w:rsidR="001C570B" w:rsidRPr="001C570B" w:rsidRDefault="001C570B" w:rsidP="001C570B">
      <w:pPr>
        <w:widowControl/>
        <w:rPr>
          <w:rFonts w:ascii="標楷體" w:eastAsia="標楷體" w:hAnsi="標楷體"/>
        </w:rPr>
      </w:pPr>
      <w:r w:rsidRPr="00D8202E">
        <w:rPr>
          <w:rFonts w:ascii="標楷體" w:eastAsia="標楷體" w:hAnsi="標楷體"/>
        </w:rPr>
        <w:br w:type="page"/>
      </w:r>
    </w:p>
    <w:p w:rsidR="001C570B" w:rsidRPr="00D8202E" w:rsidRDefault="001C570B" w:rsidP="001C570B">
      <w:pPr>
        <w:widowControl/>
        <w:spacing w:afterLines="50" w:after="120"/>
        <w:jc w:val="center"/>
        <w:rPr>
          <w:rFonts w:ascii="標楷體" w:eastAsia="標楷體" w:hAnsi="標楷體"/>
          <w:b/>
          <w:sz w:val="28"/>
          <w:lang w:eastAsia="zh-HK"/>
        </w:rPr>
      </w:pPr>
      <w:r w:rsidRPr="00D8202E">
        <w:rPr>
          <w:rFonts w:ascii="標楷體" w:eastAsia="標楷體" w:hAnsi="標楷體"/>
          <w:sz w:val="36"/>
          <w:szCs w:val="28"/>
        </w:rPr>
        <w:lastRenderedPageBreak/>
        <w:t>弘光科技大學</w:t>
      </w:r>
      <w:r w:rsidRPr="00D8202E">
        <w:rPr>
          <w:rFonts w:ascii="標楷體" w:eastAsia="標楷體" w:hAnsi="標楷體" w:hint="eastAsia"/>
          <w:sz w:val="36"/>
          <w:szCs w:val="28"/>
        </w:rPr>
        <w:t xml:space="preserve"> 學生申請彈性修課課程教學方式彙整</w:t>
      </w:r>
      <w:r w:rsidRPr="00D8202E">
        <w:rPr>
          <w:rFonts w:ascii="標楷體" w:eastAsia="標楷體" w:hAnsi="標楷體"/>
          <w:sz w:val="36"/>
          <w:szCs w:val="28"/>
        </w:rPr>
        <w:t>表</w:t>
      </w:r>
    </w:p>
    <w:tbl>
      <w:tblPr>
        <w:tblStyle w:val="ab"/>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9"/>
        <w:gridCol w:w="916"/>
        <w:gridCol w:w="787"/>
        <w:gridCol w:w="1977"/>
        <w:gridCol w:w="1242"/>
        <w:gridCol w:w="1266"/>
        <w:gridCol w:w="815"/>
        <w:gridCol w:w="815"/>
        <w:gridCol w:w="815"/>
        <w:gridCol w:w="816"/>
      </w:tblGrid>
      <w:tr w:rsidR="001C570B" w:rsidRPr="00516C0C" w:rsidTr="00890881">
        <w:trPr>
          <w:cantSplit/>
          <w:tblHeader/>
          <w:jc w:val="center"/>
        </w:trPr>
        <w:tc>
          <w:tcPr>
            <w:tcW w:w="459" w:type="dxa"/>
            <w:vMerge w:val="restart"/>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sidRPr="00516C0C">
              <w:rPr>
                <w:rFonts w:ascii="標楷體" w:eastAsia="標楷體" w:hAnsi="標楷體" w:hint="eastAsia"/>
                <w:szCs w:val="24"/>
              </w:rPr>
              <w:t>序號</w:t>
            </w:r>
          </w:p>
        </w:tc>
        <w:tc>
          <w:tcPr>
            <w:tcW w:w="916" w:type="dxa"/>
            <w:vMerge w:val="restart"/>
            <w:vAlign w:val="center"/>
          </w:tcPr>
          <w:p w:rsidR="001C570B" w:rsidRPr="00516C0C" w:rsidRDefault="001C570B" w:rsidP="00890881">
            <w:pPr>
              <w:pStyle w:val="a3"/>
              <w:spacing w:line="280" w:lineRule="exact"/>
              <w:ind w:leftChars="0" w:left="0"/>
              <w:jc w:val="center"/>
              <w:rPr>
                <w:rFonts w:ascii="標楷體" w:eastAsia="標楷體" w:hAnsi="標楷體"/>
                <w:szCs w:val="24"/>
              </w:rPr>
            </w:pPr>
            <w:r w:rsidRPr="00516C0C">
              <w:rPr>
                <w:rFonts w:ascii="標楷體" w:eastAsia="標楷體" w:hAnsi="標楷體" w:hint="eastAsia"/>
                <w:szCs w:val="24"/>
                <w:lang w:eastAsia="zh-HK"/>
              </w:rPr>
              <w:t>年級</w:t>
            </w:r>
          </w:p>
        </w:tc>
        <w:tc>
          <w:tcPr>
            <w:tcW w:w="787" w:type="dxa"/>
            <w:vMerge w:val="restart"/>
            <w:vAlign w:val="center"/>
          </w:tcPr>
          <w:p w:rsidR="001C570B" w:rsidRPr="00516C0C" w:rsidRDefault="001C570B" w:rsidP="00890881">
            <w:pPr>
              <w:pStyle w:val="a3"/>
              <w:spacing w:line="280" w:lineRule="exact"/>
              <w:ind w:leftChars="0" w:left="0"/>
              <w:jc w:val="center"/>
              <w:rPr>
                <w:rFonts w:ascii="標楷體" w:eastAsia="標楷體" w:hAnsi="標楷體"/>
                <w:szCs w:val="24"/>
              </w:rPr>
            </w:pPr>
            <w:r w:rsidRPr="00516C0C">
              <w:rPr>
                <w:rFonts w:ascii="標楷體" w:eastAsia="標楷體" w:hAnsi="標楷體" w:hint="eastAsia"/>
                <w:szCs w:val="24"/>
                <w:lang w:eastAsia="zh-HK"/>
              </w:rPr>
              <w:t>班級</w:t>
            </w:r>
          </w:p>
        </w:tc>
        <w:tc>
          <w:tcPr>
            <w:tcW w:w="1977" w:type="dxa"/>
            <w:vMerge w:val="restart"/>
            <w:vAlign w:val="center"/>
          </w:tcPr>
          <w:p w:rsidR="001C570B" w:rsidRPr="00516C0C" w:rsidRDefault="001C570B" w:rsidP="00890881">
            <w:pPr>
              <w:pStyle w:val="a3"/>
              <w:spacing w:line="280" w:lineRule="exact"/>
              <w:ind w:leftChars="0" w:left="0"/>
              <w:jc w:val="center"/>
              <w:rPr>
                <w:rFonts w:ascii="標楷體" w:eastAsia="標楷體" w:hAnsi="標楷體"/>
                <w:szCs w:val="24"/>
              </w:rPr>
            </w:pPr>
            <w:r w:rsidRPr="00516C0C">
              <w:rPr>
                <w:rFonts w:ascii="標楷體" w:eastAsia="標楷體" w:hAnsi="標楷體" w:hint="eastAsia"/>
                <w:szCs w:val="24"/>
                <w:lang w:eastAsia="zh-HK"/>
              </w:rPr>
              <w:t>課程名稱</w:t>
            </w:r>
          </w:p>
        </w:tc>
        <w:tc>
          <w:tcPr>
            <w:tcW w:w="1242" w:type="dxa"/>
            <w:vMerge w:val="restart"/>
            <w:vAlign w:val="center"/>
          </w:tcPr>
          <w:p w:rsidR="001C570B" w:rsidRPr="00516C0C" w:rsidRDefault="001C570B" w:rsidP="00890881">
            <w:pPr>
              <w:pStyle w:val="a3"/>
              <w:spacing w:line="280" w:lineRule="exact"/>
              <w:ind w:leftChars="0" w:left="0"/>
              <w:jc w:val="center"/>
              <w:rPr>
                <w:rFonts w:ascii="標楷體" w:eastAsia="標楷體" w:hAnsi="標楷體"/>
                <w:szCs w:val="24"/>
              </w:rPr>
            </w:pPr>
            <w:r w:rsidRPr="00516C0C">
              <w:rPr>
                <w:rFonts w:ascii="標楷體" w:eastAsia="標楷體" w:hAnsi="標楷體" w:hint="eastAsia"/>
                <w:szCs w:val="24"/>
                <w:lang w:eastAsia="zh-HK"/>
              </w:rPr>
              <w:t>授課教師</w:t>
            </w:r>
          </w:p>
        </w:tc>
        <w:tc>
          <w:tcPr>
            <w:tcW w:w="1266" w:type="dxa"/>
            <w:vAlign w:val="center"/>
          </w:tcPr>
          <w:p w:rsidR="001C570B" w:rsidRPr="00516C0C" w:rsidRDefault="001C570B" w:rsidP="00890881">
            <w:pPr>
              <w:widowControl/>
              <w:jc w:val="center"/>
              <w:rPr>
                <w:rFonts w:ascii="標楷體" w:eastAsia="標楷體" w:hAnsi="標楷體"/>
                <w:color w:val="000000"/>
                <w:szCs w:val="24"/>
              </w:rPr>
            </w:pPr>
            <w:r w:rsidRPr="00516C0C">
              <w:rPr>
                <w:rFonts w:ascii="標楷體" w:eastAsia="標楷體" w:hAnsi="標楷體" w:hint="eastAsia"/>
                <w:color w:val="000000"/>
                <w:szCs w:val="24"/>
              </w:rPr>
              <w:t>同步 (TEAMS)</w:t>
            </w:r>
          </w:p>
        </w:tc>
        <w:tc>
          <w:tcPr>
            <w:tcW w:w="3261" w:type="dxa"/>
            <w:gridSpan w:val="4"/>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非同步(</w:t>
            </w:r>
            <w:proofErr w:type="gramStart"/>
            <w:r w:rsidRPr="00516C0C">
              <w:rPr>
                <w:rFonts w:ascii="標楷體" w:eastAsia="標楷體" w:hAnsi="標楷體" w:hint="eastAsia"/>
                <w:color w:val="000000"/>
                <w:szCs w:val="24"/>
              </w:rPr>
              <w:t>創課系統</w:t>
            </w:r>
            <w:proofErr w:type="gramEnd"/>
            <w:r w:rsidRPr="00516C0C">
              <w:rPr>
                <w:rFonts w:ascii="標楷體" w:eastAsia="標楷體" w:hAnsi="標楷體" w:hint="eastAsia"/>
                <w:color w:val="000000"/>
                <w:szCs w:val="24"/>
              </w:rPr>
              <w:t>)</w:t>
            </w:r>
          </w:p>
        </w:tc>
      </w:tr>
      <w:tr w:rsidR="001C570B" w:rsidRPr="00516C0C" w:rsidTr="00890881">
        <w:trPr>
          <w:cantSplit/>
          <w:trHeight w:val="754"/>
          <w:jc w:val="center"/>
        </w:trPr>
        <w:tc>
          <w:tcPr>
            <w:tcW w:w="459" w:type="dxa"/>
            <w:vMerge/>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p>
        </w:tc>
        <w:tc>
          <w:tcPr>
            <w:tcW w:w="916" w:type="dxa"/>
            <w:vMerge/>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vMerge/>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vMerge/>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vMerge/>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是否</w:t>
            </w:r>
          </w:p>
        </w:tc>
        <w:tc>
          <w:tcPr>
            <w:tcW w:w="815" w:type="dxa"/>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影音教材</w:t>
            </w:r>
          </w:p>
        </w:tc>
        <w:tc>
          <w:tcPr>
            <w:tcW w:w="815" w:type="dxa"/>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PPT</w:t>
            </w:r>
          </w:p>
        </w:tc>
        <w:tc>
          <w:tcPr>
            <w:tcW w:w="815" w:type="dxa"/>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DOC</w:t>
            </w:r>
          </w:p>
        </w:tc>
        <w:tc>
          <w:tcPr>
            <w:tcW w:w="816" w:type="dxa"/>
            <w:vAlign w:val="center"/>
          </w:tcPr>
          <w:p w:rsidR="001C570B" w:rsidRPr="00516C0C" w:rsidRDefault="001C570B" w:rsidP="00890881">
            <w:pPr>
              <w:jc w:val="center"/>
              <w:rPr>
                <w:rFonts w:ascii="標楷體" w:eastAsia="標楷體" w:hAnsi="標楷體"/>
                <w:color w:val="000000"/>
                <w:szCs w:val="24"/>
              </w:rPr>
            </w:pPr>
            <w:r w:rsidRPr="00516C0C">
              <w:rPr>
                <w:rFonts w:ascii="標楷體" w:eastAsia="標楷體" w:hAnsi="標楷體" w:hint="eastAsia"/>
                <w:color w:val="000000"/>
                <w:szCs w:val="24"/>
              </w:rPr>
              <w:t>其它</w:t>
            </w: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1</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2</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3</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4</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5</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6</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7</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8</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9</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r w:rsidR="001C570B" w:rsidRPr="00516C0C" w:rsidTr="00890881">
        <w:trPr>
          <w:cantSplit/>
          <w:trHeight w:val="850"/>
          <w:jc w:val="center"/>
        </w:trPr>
        <w:tc>
          <w:tcPr>
            <w:tcW w:w="459" w:type="dxa"/>
            <w:vAlign w:val="center"/>
          </w:tcPr>
          <w:p w:rsidR="001C570B" w:rsidRPr="00516C0C" w:rsidRDefault="001C570B" w:rsidP="00890881">
            <w:pPr>
              <w:pStyle w:val="a3"/>
              <w:spacing w:line="280" w:lineRule="exact"/>
              <w:ind w:leftChars="0" w:left="0"/>
              <w:jc w:val="center"/>
              <w:rPr>
                <w:rFonts w:ascii="標楷體" w:eastAsia="標楷體" w:hAnsi="標楷體"/>
                <w:szCs w:val="24"/>
                <w:lang w:eastAsia="zh-HK"/>
              </w:rPr>
            </w:pPr>
            <w:r>
              <w:rPr>
                <w:rFonts w:ascii="標楷體" w:eastAsia="標楷體" w:hAnsi="標楷體" w:hint="eastAsia"/>
                <w:szCs w:val="24"/>
              </w:rPr>
              <w:t>10</w:t>
            </w:r>
          </w:p>
        </w:tc>
        <w:tc>
          <w:tcPr>
            <w:tcW w:w="916"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78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977"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42" w:type="dxa"/>
          </w:tcPr>
          <w:p w:rsidR="001C570B" w:rsidRPr="00516C0C" w:rsidRDefault="001C570B" w:rsidP="00890881">
            <w:pPr>
              <w:pStyle w:val="a3"/>
              <w:spacing w:line="280" w:lineRule="exact"/>
              <w:ind w:leftChars="0" w:left="0"/>
              <w:rPr>
                <w:rFonts w:ascii="標楷體" w:eastAsia="標楷體" w:hAnsi="標楷體"/>
                <w:szCs w:val="24"/>
                <w:lang w:eastAsia="zh-HK"/>
              </w:rPr>
            </w:pPr>
          </w:p>
        </w:tc>
        <w:tc>
          <w:tcPr>
            <w:tcW w:w="1266"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5" w:type="dxa"/>
            <w:vAlign w:val="center"/>
          </w:tcPr>
          <w:p w:rsidR="001C570B" w:rsidRPr="00516C0C" w:rsidRDefault="001C570B" w:rsidP="00890881">
            <w:pPr>
              <w:jc w:val="center"/>
              <w:rPr>
                <w:rFonts w:ascii="標楷體" w:eastAsia="標楷體" w:hAnsi="標楷體"/>
                <w:color w:val="000000"/>
                <w:szCs w:val="24"/>
              </w:rPr>
            </w:pPr>
          </w:p>
        </w:tc>
        <w:tc>
          <w:tcPr>
            <w:tcW w:w="816" w:type="dxa"/>
            <w:vAlign w:val="center"/>
          </w:tcPr>
          <w:p w:rsidR="001C570B" w:rsidRPr="00516C0C" w:rsidRDefault="001C570B" w:rsidP="00890881">
            <w:pPr>
              <w:jc w:val="center"/>
              <w:rPr>
                <w:rFonts w:ascii="標楷體" w:eastAsia="標楷體" w:hAnsi="標楷體"/>
                <w:color w:val="000000"/>
                <w:szCs w:val="24"/>
              </w:rPr>
            </w:pPr>
          </w:p>
        </w:tc>
      </w:tr>
    </w:tbl>
    <w:p w:rsidR="001C570B" w:rsidRPr="00D8202E" w:rsidRDefault="001C570B" w:rsidP="001C570B">
      <w:pPr>
        <w:pStyle w:val="a3"/>
        <w:spacing w:line="400" w:lineRule="exact"/>
        <w:ind w:leftChars="0" w:left="360"/>
        <w:rPr>
          <w:rFonts w:ascii="標楷體" w:eastAsia="標楷體" w:hAnsi="標楷體"/>
          <w:b/>
          <w:sz w:val="28"/>
        </w:rPr>
      </w:pPr>
      <w:r w:rsidRPr="00D8202E">
        <w:rPr>
          <w:rFonts w:ascii="標楷體" w:eastAsia="標楷體" w:hAnsi="標楷體" w:hint="eastAsia"/>
          <w:b/>
          <w:sz w:val="28"/>
          <w:lang w:eastAsia="zh-HK"/>
        </w:rPr>
        <w:t>單位協處情況檢核及回覆項目</w:t>
      </w:r>
    </w:p>
    <w:p w:rsidR="001C570B" w:rsidRPr="00D8202E" w:rsidRDefault="001C570B" w:rsidP="001C570B">
      <w:pPr>
        <w:pStyle w:val="a3"/>
        <w:spacing w:line="360" w:lineRule="exact"/>
        <w:ind w:leftChars="178" w:left="1984" w:hangingChars="556" w:hanging="1557"/>
        <w:rPr>
          <w:rFonts w:ascii="標楷體" w:eastAsia="標楷體" w:hAnsi="標楷體"/>
          <w:sz w:val="28"/>
        </w:rPr>
      </w:pPr>
      <w:r w:rsidRPr="00D8202E">
        <w:rPr>
          <w:rFonts w:ascii="標楷體" w:eastAsia="標楷體" w:hAnsi="標楷體" w:hint="eastAsia"/>
          <w:sz w:val="28"/>
        </w:rPr>
        <w:t>□</w:t>
      </w:r>
      <w:r>
        <w:rPr>
          <w:rFonts w:ascii="標楷體" w:eastAsia="標楷體" w:hAnsi="標楷體" w:hint="eastAsia"/>
          <w:sz w:val="28"/>
        </w:rPr>
        <w:t xml:space="preserve">是 </w:t>
      </w:r>
      <w:proofErr w:type="gramStart"/>
      <w:r w:rsidRPr="00D8202E">
        <w:rPr>
          <w:rFonts w:ascii="標楷體" w:eastAsia="標楷體" w:hAnsi="標楷體" w:hint="eastAsia"/>
          <w:sz w:val="28"/>
        </w:rPr>
        <w:t>□</w:t>
      </w:r>
      <w:r>
        <w:rPr>
          <w:rFonts w:ascii="標楷體" w:eastAsia="標楷體" w:hAnsi="標楷體" w:hint="eastAsia"/>
          <w:sz w:val="28"/>
        </w:rPr>
        <w:t>否</w:t>
      </w:r>
      <w:proofErr w:type="gramEnd"/>
      <w:r>
        <w:rPr>
          <w:rFonts w:ascii="標楷體" w:eastAsia="標楷體" w:hAnsi="標楷體" w:hint="eastAsia"/>
          <w:sz w:val="28"/>
        </w:rPr>
        <w:t>：</w:t>
      </w:r>
      <w:r w:rsidRPr="00D8202E">
        <w:rPr>
          <w:rFonts w:ascii="標楷體" w:eastAsia="標楷體" w:hAnsi="標楷體" w:hint="eastAsia"/>
          <w:sz w:val="28"/>
          <w:lang w:eastAsia="zh-HK"/>
        </w:rPr>
        <w:t>已</w:t>
      </w:r>
      <w:r w:rsidRPr="00D8202E">
        <w:rPr>
          <w:rFonts w:ascii="標楷體" w:eastAsia="標楷體" w:hAnsi="標楷體" w:hint="eastAsia"/>
          <w:sz w:val="28"/>
        </w:rPr>
        <w:t>協助連</w:t>
      </w:r>
      <w:proofErr w:type="gramStart"/>
      <w:r w:rsidRPr="00D8202E">
        <w:rPr>
          <w:rFonts w:ascii="標楷體" w:eastAsia="標楷體" w:hAnsi="標楷體" w:hint="eastAsia"/>
          <w:sz w:val="28"/>
        </w:rPr>
        <w:t>繫</w:t>
      </w:r>
      <w:proofErr w:type="gramEnd"/>
      <w:r w:rsidRPr="00D8202E">
        <w:rPr>
          <w:rFonts w:ascii="標楷體" w:eastAsia="標楷體" w:hAnsi="標楷體" w:hint="eastAsia"/>
          <w:sz w:val="28"/>
        </w:rPr>
        <w:t>學生修讀課程各授課教師</w:t>
      </w:r>
      <w:r>
        <w:rPr>
          <w:rFonts w:ascii="標楷體" w:eastAsia="標楷體" w:hAnsi="標楷體" w:hint="eastAsia"/>
          <w:sz w:val="28"/>
        </w:rPr>
        <w:t>知悉</w:t>
      </w:r>
      <w:r w:rsidRPr="00D8202E">
        <w:rPr>
          <w:rFonts w:ascii="標楷體" w:eastAsia="標楷體" w:hAnsi="標楷體" w:hint="eastAsia"/>
          <w:sz w:val="28"/>
        </w:rPr>
        <w:t>。</w:t>
      </w:r>
    </w:p>
    <w:p w:rsidR="001C570B" w:rsidRPr="00D8202E" w:rsidRDefault="001C570B" w:rsidP="001C570B">
      <w:pPr>
        <w:pStyle w:val="a3"/>
        <w:spacing w:line="360" w:lineRule="exact"/>
        <w:ind w:leftChars="178" w:left="1984" w:hangingChars="556" w:hanging="1557"/>
        <w:rPr>
          <w:rFonts w:ascii="標楷體" w:eastAsia="標楷體" w:hAnsi="標楷體"/>
          <w:sz w:val="28"/>
          <w:lang w:eastAsia="zh-HK"/>
        </w:rPr>
      </w:pPr>
      <w:r w:rsidRPr="00D8202E">
        <w:rPr>
          <w:rFonts w:ascii="標楷體" w:eastAsia="標楷體" w:hAnsi="標楷體" w:hint="eastAsia"/>
          <w:sz w:val="28"/>
        </w:rPr>
        <w:t>□</w:t>
      </w:r>
      <w:r>
        <w:rPr>
          <w:rFonts w:ascii="標楷體" w:eastAsia="標楷體" w:hAnsi="標楷體" w:hint="eastAsia"/>
          <w:sz w:val="28"/>
        </w:rPr>
        <w:t xml:space="preserve">是 </w:t>
      </w:r>
      <w:proofErr w:type="gramStart"/>
      <w:r w:rsidRPr="00D8202E">
        <w:rPr>
          <w:rFonts w:ascii="標楷體" w:eastAsia="標楷體" w:hAnsi="標楷體" w:hint="eastAsia"/>
          <w:sz w:val="28"/>
        </w:rPr>
        <w:t>□</w:t>
      </w:r>
      <w:r>
        <w:rPr>
          <w:rFonts w:ascii="標楷體" w:eastAsia="標楷體" w:hAnsi="標楷體" w:hint="eastAsia"/>
          <w:sz w:val="28"/>
        </w:rPr>
        <w:t>否</w:t>
      </w:r>
      <w:proofErr w:type="gramEnd"/>
      <w:r>
        <w:rPr>
          <w:rFonts w:ascii="標楷體" w:eastAsia="標楷體" w:hAnsi="標楷體" w:hint="eastAsia"/>
          <w:sz w:val="28"/>
        </w:rPr>
        <w:t>：</w:t>
      </w:r>
      <w:r w:rsidRPr="00D8202E">
        <w:rPr>
          <w:rFonts w:ascii="標楷體" w:eastAsia="標楷體" w:hAnsi="標楷體" w:hint="eastAsia"/>
          <w:sz w:val="28"/>
          <w:lang w:eastAsia="zh-HK"/>
        </w:rPr>
        <w:t>已請授課教師</w:t>
      </w:r>
      <w:r>
        <w:rPr>
          <w:rFonts w:ascii="標楷體" w:eastAsia="標楷體" w:hAnsi="標楷體" w:hint="eastAsia"/>
          <w:sz w:val="28"/>
        </w:rPr>
        <w:t>必須</w:t>
      </w:r>
      <w:proofErr w:type="gramStart"/>
      <w:r>
        <w:rPr>
          <w:rFonts w:ascii="標楷體" w:eastAsia="標楷體" w:hAnsi="標楷體" w:hint="eastAsia"/>
          <w:sz w:val="28"/>
        </w:rPr>
        <w:t>透過創課系統</w:t>
      </w:r>
      <w:proofErr w:type="gramEnd"/>
      <w:r w:rsidRPr="00D8202E">
        <w:rPr>
          <w:rFonts w:ascii="標楷體" w:eastAsia="標楷體" w:hAnsi="標楷體" w:hint="eastAsia"/>
          <w:sz w:val="28"/>
          <w:lang w:eastAsia="zh-HK"/>
        </w:rPr>
        <w:t>協助學生遠距學習。</w:t>
      </w:r>
    </w:p>
    <w:p w:rsidR="001C570B" w:rsidRPr="00D8202E" w:rsidRDefault="001C570B" w:rsidP="001C570B">
      <w:pPr>
        <w:pStyle w:val="a3"/>
        <w:spacing w:line="360" w:lineRule="exact"/>
        <w:ind w:leftChars="178" w:left="1984" w:hangingChars="556" w:hanging="1557"/>
        <w:rPr>
          <w:rFonts w:ascii="標楷體" w:eastAsia="標楷體" w:hAnsi="標楷體"/>
          <w:sz w:val="28"/>
        </w:rPr>
      </w:pPr>
      <w:r w:rsidRPr="00D8202E">
        <w:rPr>
          <w:rFonts w:ascii="標楷體" w:eastAsia="標楷體" w:hAnsi="標楷體" w:hint="eastAsia"/>
          <w:sz w:val="28"/>
        </w:rPr>
        <w:t>□</w:t>
      </w:r>
      <w:r>
        <w:rPr>
          <w:rFonts w:ascii="標楷體" w:eastAsia="標楷體" w:hAnsi="標楷體" w:hint="eastAsia"/>
          <w:sz w:val="28"/>
        </w:rPr>
        <w:t xml:space="preserve">是 </w:t>
      </w:r>
      <w:proofErr w:type="gramStart"/>
      <w:r w:rsidRPr="00D8202E">
        <w:rPr>
          <w:rFonts w:ascii="標楷體" w:eastAsia="標楷體" w:hAnsi="標楷體" w:hint="eastAsia"/>
          <w:sz w:val="28"/>
        </w:rPr>
        <w:t>□</w:t>
      </w:r>
      <w:r>
        <w:rPr>
          <w:rFonts w:ascii="標楷體" w:eastAsia="標楷體" w:hAnsi="標楷體" w:hint="eastAsia"/>
          <w:sz w:val="28"/>
        </w:rPr>
        <w:t>否</w:t>
      </w:r>
      <w:proofErr w:type="gramEnd"/>
      <w:r>
        <w:rPr>
          <w:rFonts w:ascii="標楷體" w:eastAsia="標楷體" w:hAnsi="標楷體" w:hint="eastAsia"/>
          <w:sz w:val="28"/>
        </w:rPr>
        <w:t>：</w:t>
      </w:r>
      <w:r w:rsidRPr="00D8202E">
        <w:rPr>
          <w:rFonts w:ascii="標楷體" w:eastAsia="標楷體" w:hAnsi="標楷體" w:hint="eastAsia"/>
          <w:sz w:val="28"/>
          <w:lang w:eastAsia="zh-HK"/>
        </w:rPr>
        <w:t>已提醒</w:t>
      </w:r>
      <w:proofErr w:type="gramStart"/>
      <w:r w:rsidRPr="00D8202E">
        <w:rPr>
          <w:rFonts w:ascii="標楷體" w:eastAsia="標楷體" w:hAnsi="標楷體" w:hint="eastAsia"/>
          <w:sz w:val="28"/>
          <w:lang w:eastAsia="zh-HK"/>
        </w:rPr>
        <w:t>教師</w:t>
      </w:r>
      <w:r w:rsidRPr="00D8202E">
        <w:rPr>
          <w:rFonts w:ascii="標楷體" w:eastAsia="標楷體" w:hAnsi="標楷體" w:hint="eastAsia"/>
          <w:sz w:val="28"/>
        </w:rPr>
        <w:t>需管控</w:t>
      </w:r>
      <w:proofErr w:type="gramEnd"/>
      <w:r w:rsidRPr="00D8202E">
        <w:rPr>
          <w:rFonts w:ascii="標楷體" w:eastAsia="標楷體" w:hAnsi="標楷體" w:hint="eastAsia"/>
          <w:sz w:val="28"/>
        </w:rPr>
        <w:t>學生學習狀況，包含</w:t>
      </w:r>
      <w:proofErr w:type="gramStart"/>
      <w:r w:rsidRPr="00D8202E">
        <w:rPr>
          <w:rFonts w:ascii="標楷體" w:eastAsia="標楷體" w:hAnsi="標楷體" w:hint="eastAsia"/>
          <w:sz w:val="28"/>
        </w:rPr>
        <w:t>透過線上點名</w:t>
      </w:r>
      <w:proofErr w:type="gramEnd"/>
      <w:r w:rsidRPr="00D8202E">
        <w:rPr>
          <w:rFonts w:ascii="標楷體" w:eastAsia="標楷體" w:hAnsi="標楷體" w:hint="eastAsia"/>
          <w:sz w:val="28"/>
        </w:rPr>
        <w:t>確認學生確實參與課程學習。</w:t>
      </w:r>
    </w:p>
    <w:p w:rsidR="001C570B" w:rsidRPr="00D8202E" w:rsidRDefault="001C570B" w:rsidP="001C570B">
      <w:pPr>
        <w:pStyle w:val="a3"/>
        <w:spacing w:line="360" w:lineRule="exact"/>
        <w:ind w:leftChars="178" w:left="1984" w:hangingChars="556" w:hanging="1557"/>
        <w:rPr>
          <w:rFonts w:ascii="標楷體" w:eastAsia="標楷體" w:hAnsi="標楷體"/>
          <w:sz w:val="28"/>
        </w:rPr>
      </w:pPr>
      <w:r w:rsidRPr="00D8202E">
        <w:rPr>
          <w:rFonts w:ascii="標楷體" w:eastAsia="標楷體" w:hAnsi="標楷體" w:hint="eastAsia"/>
          <w:sz w:val="28"/>
        </w:rPr>
        <w:t>□</w:t>
      </w:r>
      <w:r>
        <w:rPr>
          <w:rFonts w:ascii="標楷體" w:eastAsia="標楷體" w:hAnsi="標楷體" w:hint="eastAsia"/>
          <w:sz w:val="28"/>
        </w:rPr>
        <w:t xml:space="preserve">是 </w:t>
      </w:r>
      <w:proofErr w:type="gramStart"/>
      <w:r w:rsidRPr="00D8202E">
        <w:rPr>
          <w:rFonts w:ascii="標楷體" w:eastAsia="標楷體" w:hAnsi="標楷體" w:hint="eastAsia"/>
          <w:sz w:val="28"/>
        </w:rPr>
        <w:t>□</w:t>
      </w:r>
      <w:r>
        <w:rPr>
          <w:rFonts w:ascii="標楷體" w:eastAsia="標楷體" w:hAnsi="標楷體" w:hint="eastAsia"/>
          <w:sz w:val="28"/>
        </w:rPr>
        <w:t>否</w:t>
      </w:r>
      <w:proofErr w:type="gramEnd"/>
      <w:r>
        <w:rPr>
          <w:rFonts w:ascii="標楷體" w:eastAsia="標楷體" w:hAnsi="標楷體" w:hint="eastAsia"/>
          <w:sz w:val="28"/>
        </w:rPr>
        <w:t>：</w:t>
      </w:r>
      <w:r w:rsidRPr="00D8202E">
        <w:rPr>
          <w:rFonts w:ascii="標楷體" w:eastAsia="標楷體" w:hAnsi="標楷體" w:hint="eastAsia"/>
          <w:sz w:val="28"/>
        </w:rPr>
        <w:t>在確認各授課教師協助學生學習方式後，亦</w:t>
      </w:r>
      <w:r w:rsidRPr="00D8202E">
        <w:rPr>
          <w:rFonts w:ascii="標楷體" w:eastAsia="標楷體" w:hAnsi="標楷體" w:hint="eastAsia"/>
          <w:sz w:val="28"/>
          <w:lang w:eastAsia="zh-HK"/>
        </w:rPr>
        <w:t>已</w:t>
      </w:r>
      <w:r w:rsidRPr="00D8202E">
        <w:rPr>
          <w:rFonts w:ascii="標楷體" w:eastAsia="標楷體" w:hAnsi="標楷體" w:hint="eastAsia"/>
          <w:sz w:val="28"/>
        </w:rPr>
        <w:t>通知學生</w:t>
      </w:r>
      <w:proofErr w:type="gramStart"/>
      <w:r>
        <w:rPr>
          <w:rFonts w:ascii="標楷體" w:eastAsia="標楷體" w:hAnsi="標楷體" w:hint="eastAsia"/>
          <w:sz w:val="28"/>
        </w:rPr>
        <w:t>登錄創課系統</w:t>
      </w:r>
      <w:proofErr w:type="gramEnd"/>
      <w:r>
        <w:rPr>
          <w:rFonts w:ascii="標楷體" w:eastAsia="標楷體" w:hAnsi="標楷體" w:hint="eastAsia"/>
          <w:sz w:val="28"/>
        </w:rPr>
        <w:t>使用</w:t>
      </w:r>
      <w:r w:rsidRPr="00D8202E">
        <w:rPr>
          <w:rFonts w:ascii="標楷體" w:eastAsia="標楷體" w:hAnsi="標楷體" w:hint="eastAsia"/>
          <w:sz w:val="28"/>
        </w:rPr>
        <w:t>，</w:t>
      </w:r>
      <w:r>
        <w:rPr>
          <w:rFonts w:ascii="標楷體" w:eastAsia="標楷體" w:hAnsi="標楷體" w:hint="eastAsia"/>
          <w:sz w:val="28"/>
        </w:rPr>
        <w:t>並</w:t>
      </w:r>
      <w:r w:rsidRPr="00D8202E">
        <w:rPr>
          <w:rFonts w:ascii="標楷體" w:eastAsia="標楷體" w:hAnsi="標楷體" w:hint="eastAsia"/>
          <w:sz w:val="28"/>
        </w:rPr>
        <w:t>協助學生事先下載相關軟體及進行必要準備工作。</w:t>
      </w:r>
    </w:p>
    <w:p w:rsidR="001C570B" w:rsidRPr="00D8202E" w:rsidRDefault="001C570B" w:rsidP="001C570B">
      <w:pPr>
        <w:pStyle w:val="a3"/>
        <w:spacing w:line="360" w:lineRule="exact"/>
        <w:ind w:leftChars="178" w:left="1984" w:hangingChars="556" w:hanging="1557"/>
        <w:rPr>
          <w:rFonts w:ascii="標楷體" w:eastAsia="標楷體" w:hAnsi="標楷體"/>
          <w:sz w:val="28"/>
        </w:rPr>
      </w:pPr>
      <w:r w:rsidRPr="00D8202E">
        <w:rPr>
          <w:rFonts w:ascii="標楷體" w:eastAsia="標楷體" w:hAnsi="標楷體" w:hint="eastAsia"/>
          <w:sz w:val="28"/>
        </w:rPr>
        <w:t>□</w:t>
      </w:r>
      <w:r>
        <w:rPr>
          <w:rFonts w:ascii="標楷體" w:eastAsia="標楷體" w:hAnsi="標楷體" w:hint="eastAsia"/>
          <w:sz w:val="28"/>
        </w:rPr>
        <w:t xml:space="preserve">是 </w:t>
      </w:r>
      <w:proofErr w:type="gramStart"/>
      <w:r w:rsidRPr="00D8202E">
        <w:rPr>
          <w:rFonts w:ascii="標楷體" w:eastAsia="標楷體" w:hAnsi="標楷體" w:hint="eastAsia"/>
          <w:sz w:val="28"/>
        </w:rPr>
        <w:t>□</w:t>
      </w:r>
      <w:r>
        <w:rPr>
          <w:rFonts w:ascii="標楷體" w:eastAsia="標楷體" w:hAnsi="標楷體" w:hint="eastAsia"/>
          <w:sz w:val="28"/>
        </w:rPr>
        <w:t>否</w:t>
      </w:r>
      <w:proofErr w:type="gramEnd"/>
      <w:r>
        <w:rPr>
          <w:rFonts w:ascii="標楷體" w:eastAsia="標楷體" w:hAnsi="標楷體" w:hint="eastAsia"/>
          <w:sz w:val="28"/>
        </w:rPr>
        <w:t>：</w:t>
      </w:r>
      <w:r w:rsidRPr="00D8202E">
        <w:rPr>
          <w:rFonts w:ascii="標楷體" w:eastAsia="標楷體" w:hAnsi="標楷體" w:hint="eastAsia"/>
          <w:sz w:val="28"/>
        </w:rPr>
        <w:t>學生申請項目</w:t>
      </w:r>
      <w:r w:rsidRPr="00D8202E">
        <w:rPr>
          <w:rFonts w:ascii="標楷體" w:eastAsia="標楷體" w:hAnsi="標楷體" w:hint="eastAsia"/>
          <w:sz w:val="28"/>
          <w:lang w:eastAsia="zh-HK"/>
        </w:rPr>
        <w:t>含</w:t>
      </w:r>
      <w:r w:rsidRPr="00D8202E">
        <w:rPr>
          <w:rFonts w:ascii="標楷體" w:eastAsia="標楷體" w:hAnsi="標楷體" w:hint="eastAsia"/>
          <w:sz w:val="28"/>
        </w:rPr>
        <w:t>無法到校參與期中考試，</w:t>
      </w:r>
      <w:r w:rsidRPr="00D8202E">
        <w:rPr>
          <w:rFonts w:ascii="標楷體" w:eastAsia="標楷體" w:hAnsi="標楷體" w:hint="eastAsia"/>
          <w:sz w:val="28"/>
          <w:lang w:eastAsia="zh-HK"/>
        </w:rPr>
        <w:t>已</w:t>
      </w:r>
      <w:r w:rsidRPr="00D8202E">
        <w:rPr>
          <w:rFonts w:ascii="標楷體" w:eastAsia="標楷體" w:hAnsi="標楷體" w:hint="eastAsia"/>
          <w:sz w:val="28"/>
        </w:rPr>
        <w:t>通知授課教師，請授課教師另行安排實施方式，並通知學生。</w:t>
      </w:r>
    </w:p>
    <w:p w:rsidR="001C570B" w:rsidRPr="00D8202E" w:rsidRDefault="001C570B" w:rsidP="001C570B">
      <w:pPr>
        <w:pStyle w:val="a3"/>
        <w:spacing w:line="400" w:lineRule="exact"/>
        <w:ind w:leftChars="150" w:left="600" w:hangingChars="100" w:hanging="240"/>
        <w:rPr>
          <w:rFonts w:ascii="標楷體" w:eastAsia="標楷體" w:hAnsi="標楷體"/>
        </w:rPr>
      </w:pPr>
    </w:p>
    <w:p w:rsidR="001C570B" w:rsidRPr="00D8202E" w:rsidRDefault="001C570B" w:rsidP="001C570B">
      <w:pPr>
        <w:pStyle w:val="a3"/>
        <w:spacing w:line="400" w:lineRule="exact"/>
        <w:ind w:leftChars="150" w:left="640" w:hangingChars="100" w:hanging="280"/>
        <w:rPr>
          <w:rFonts w:ascii="標楷體" w:eastAsia="標楷體" w:hAnsi="標楷體"/>
          <w:sz w:val="28"/>
          <w:u w:val="single"/>
        </w:rPr>
      </w:pPr>
      <w:r w:rsidRPr="00D8202E">
        <w:rPr>
          <w:rFonts w:ascii="標楷體" w:eastAsia="標楷體" w:hAnsi="標楷體" w:hint="eastAsia"/>
          <w:sz w:val="28"/>
        </w:rPr>
        <w:t>系助理：</w:t>
      </w:r>
      <w:r w:rsidRPr="00D8202E">
        <w:rPr>
          <w:rFonts w:ascii="標楷體" w:eastAsia="標楷體" w:hAnsi="標楷體" w:hint="eastAsia"/>
          <w:sz w:val="28"/>
          <w:u w:val="single"/>
        </w:rPr>
        <w:t xml:space="preserve">                 </w:t>
      </w:r>
      <w:r w:rsidRPr="00D8202E">
        <w:rPr>
          <w:rFonts w:ascii="標楷體" w:eastAsia="標楷體" w:hAnsi="標楷體" w:hint="eastAsia"/>
          <w:sz w:val="28"/>
        </w:rPr>
        <w:t xml:space="preserve">     系主任：</w:t>
      </w:r>
      <w:r w:rsidRPr="00D8202E">
        <w:rPr>
          <w:rFonts w:ascii="標楷體" w:eastAsia="標楷體" w:hAnsi="標楷體" w:hint="eastAsia"/>
          <w:sz w:val="28"/>
          <w:u w:val="single"/>
        </w:rPr>
        <w:t xml:space="preserve">                 </w:t>
      </w:r>
    </w:p>
    <w:p w:rsidR="001C570B" w:rsidRPr="00D8202E" w:rsidRDefault="001C570B" w:rsidP="001C570B">
      <w:pPr>
        <w:widowControl/>
        <w:jc w:val="center"/>
        <w:rPr>
          <w:rFonts w:ascii="標楷體" w:eastAsia="標楷體" w:hAnsi="標楷體"/>
          <w:sz w:val="36"/>
          <w:szCs w:val="28"/>
        </w:rPr>
      </w:pPr>
      <w:r>
        <w:rPr>
          <w:rFonts w:ascii="標楷體" w:eastAsia="標楷體" w:hAnsi="標楷體"/>
          <w:sz w:val="36"/>
          <w:szCs w:val="28"/>
        </w:rPr>
        <w:br w:type="page"/>
      </w:r>
      <w:r w:rsidRPr="00D8202E">
        <w:rPr>
          <w:rFonts w:ascii="標楷體" w:eastAsia="標楷體" w:hAnsi="標楷體" w:hint="eastAsia"/>
          <w:sz w:val="36"/>
          <w:szCs w:val="28"/>
        </w:rPr>
        <w:lastRenderedPageBreak/>
        <w:t>學生申請彈性修課課程教學方式</w:t>
      </w:r>
      <w:proofErr w:type="gramStart"/>
      <w:r w:rsidRPr="00D8202E">
        <w:rPr>
          <w:rFonts w:ascii="標楷體" w:eastAsia="標楷體" w:hAnsi="標楷體" w:hint="eastAsia"/>
          <w:sz w:val="36"/>
          <w:szCs w:val="28"/>
        </w:rPr>
        <w:t>彙整</w:t>
      </w:r>
      <w:r w:rsidRPr="00D8202E">
        <w:rPr>
          <w:rFonts w:ascii="標楷體" w:eastAsia="標楷體" w:hAnsi="標楷體"/>
          <w:sz w:val="36"/>
          <w:szCs w:val="28"/>
        </w:rPr>
        <w:t>表</w:t>
      </w:r>
      <w:r w:rsidRPr="00D8202E">
        <w:rPr>
          <w:rFonts w:ascii="標楷體" w:eastAsia="標楷體" w:hAnsi="標楷體" w:hint="eastAsia"/>
          <w:sz w:val="36"/>
          <w:szCs w:val="28"/>
        </w:rPr>
        <w:t>說明</w:t>
      </w:r>
      <w:proofErr w:type="gramEnd"/>
    </w:p>
    <w:p w:rsidR="001C570B" w:rsidRPr="001C570B" w:rsidRDefault="001C570B" w:rsidP="001C570B">
      <w:pPr>
        <w:pStyle w:val="a3"/>
        <w:numPr>
          <w:ilvl w:val="0"/>
          <w:numId w:val="48"/>
        </w:numPr>
        <w:spacing w:afterLines="50" w:after="120"/>
        <w:ind w:leftChars="0" w:left="357" w:hanging="357"/>
        <w:rPr>
          <w:rFonts w:ascii="Times New Roman" w:eastAsia="標楷體" w:hAnsi="Times New Roman" w:cs="Times New Roman"/>
          <w:sz w:val="32"/>
        </w:rPr>
      </w:pPr>
      <w:proofErr w:type="gramStart"/>
      <w:r w:rsidRPr="001C570B">
        <w:rPr>
          <w:rFonts w:ascii="Times New Roman" w:eastAsia="標楷體" w:hAnsi="Times New Roman" w:cs="Times New Roman"/>
          <w:sz w:val="32"/>
          <w:lang w:eastAsia="zh-HK"/>
        </w:rPr>
        <w:t>請系協助</w:t>
      </w:r>
      <w:proofErr w:type="gramEnd"/>
      <w:r w:rsidRPr="001C570B">
        <w:rPr>
          <w:rFonts w:ascii="Times New Roman" w:eastAsia="標楷體" w:hAnsi="Times New Roman" w:cs="Times New Roman"/>
          <w:sz w:val="32"/>
          <w:lang w:eastAsia="zh-HK"/>
        </w:rPr>
        <w:t>連</w:t>
      </w:r>
      <w:proofErr w:type="gramStart"/>
      <w:r w:rsidRPr="001C570B">
        <w:rPr>
          <w:rFonts w:ascii="Times New Roman" w:eastAsia="標楷體" w:hAnsi="Times New Roman" w:cs="Times New Roman"/>
          <w:sz w:val="32"/>
          <w:lang w:eastAsia="zh-HK"/>
        </w:rPr>
        <w:t>繫</w:t>
      </w:r>
      <w:proofErr w:type="gramEnd"/>
      <w:r w:rsidRPr="001C570B">
        <w:rPr>
          <w:rFonts w:ascii="Times New Roman" w:eastAsia="標楷體" w:hAnsi="Times New Roman" w:cs="Times New Roman"/>
          <w:sz w:val="32"/>
          <w:lang w:eastAsia="zh-HK"/>
        </w:rPr>
        <w:t>學生修讀各課程授課教師，並請授課教師原則上以</w:t>
      </w:r>
      <w:proofErr w:type="gramStart"/>
      <w:r w:rsidRPr="001C570B">
        <w:rPr>
          <w:rFonts w:ascii="Times New Roman" w:eastAsia="標楷體" w:hAnsi="Times New Roman" w:cs="Times New Roman"/>
          <w:sz w:val="32"/>
          <w:lang w:eastAsia="zh-HK"/>
        </w:rPr>
        <w:t>同步線上教學</w:t>
      </w:r>
      <w:proofErr w:type="gramEnd"/>
      <w:r w:rsidRPr="001C570B">
        <w:rPr>
          <w:rFonts w:ascii="Times New Roman" w:eastAsia="標楷體" w:hAnsi="Times New Roman" w:cs="Times New Roman"/>
          <w:sz w:val="32"/>
          <w:lang w:eastAsia="zh-HK"/>
        </w:rPr>
        <w:t>協助學生遠距學習。若課程屬性不合宜或另有其他特殊因素，</w:t>
      </w:r>
      <w:r w:rsidRPr="001C570B">
        <w:rPr>
          <w:rFonts w:ascii="Times New Roman" w:eastAsia="標楷體" w:hAnsi="Times New Roman" w:cs="Times New Roman"/>
          <w:sz w:val="32"/>
        </w:rPr>
        <w:t>請以</w:t>
      </w:r>
      <w:r w:rsidRPr="001C570B">
        <w:rPr>
          <w:rFonts w:ascii="Times New Roman" w:eastAsia="標楷體" w:hAnsi="Times New Roman" w:cs="Times New Roman"/>
          <w:sz w:val="32"/>
          <w:lang w:eastAsia="zh-HK"/>
        </w:rPr>
        <w:t>非同步教學</w:t>
      </w:r>
      <w:r w:rsidRPr="001C570B">
        <w:rPr>
          <w:rFonts w:ascii="Times New Roman" w:eastAsia="標楷體" w:hAnsi="Times New Roman" w:cs="Times New Roman"/>
          <w:sz w:val="32"/>
        </w:rPr>
        <w:t>為主，</w:t>
      </w:r>
      <w:r w:rsidRPr="001C570B">
        <w:rPr>
          <w:rFonts w:ascii="Times New Roman" w:eastAsia="標楷體" w:hAnsi="Times New Roman" w:cs="Times New Roman"/>
          <w:sz w:val="32"/>
          <w:lang w:eastAsia="zh-HK"/>
        </w:rPr>
        <w:t>或於學生返校後以補救教學方式協助學生學習。</w:t>
      </w:r>
    </w:p>
    <w:p w:rsidR="001C570B" w:rsidRPr="001C570B" w:rsidRDefault="001C570B" w:rsidP="001C570B">
      <w:pPr>
        <w:pStyle w:val="a3"/>
        <w:numPr>
          <w:ilvl w:val="0"/>
          <w:numId w:val="48"/>
        </w:numPr>
        <w:spacing w:afterLines="50" w:after="120"/>
        <w:ind w:leftChars="0" w:left="357" w:hanging="357"/>
        <w:rPr>
          <w:rFonts w:ascii="Times New Roman" w:eastAsia="標楷體" w:hAnsi="Times New Roman" w:cs="Times New Roman"/>
          <w:sz w:val="32"/>
        </w:rPr>
      </w:pPr>
      <w:r w:rsidRPr="001C570B">
        <w:rPr>
          <w:rFonts w:ascii="Times New Roman" w:eastAsia="標楷體" w:hAnsi="Times New Roman" w:cs="Times New Roman"/>
          <w:sz w:val="32"/>
          <w:lang w:eastAsia="zh-HK"/>
        </w:rPr>
        <w:t>授課教師若採用同步教學，請協助確認是</w:t>
      </w:r>
      <w:r w:rsidRPr="001C570B">
        <w:rPr>
          <w:rFonts w:ascii="Times New Roman" w:eastAsia="標楷體" w:hAnsi="Times New Roman" w:cs="Times New Roman"/>
          <w:sz w:val="32"/>
        </w:rPr>
        <w:t>務必使</w:t>
      </w:r>
      <w:r w:rsidRPr="001C570B">
        <w:rPr>
          <w:rFonts w:ascii="Times New Roman" w:eastAsia="標楷體" w:hAnsi="Times New Roman" w:cs="Times New Roman"/>
          <w:sz w:val="32"/>
          <w:lang w:eastAsia="zh-HK"/>
        </w:rPr>
        <w:t>用</w:t>
      </w:r>
      <w:proofErr w:type="gramStart"/>
      <w:r w:rsidRPr="001C570B">
        <w:rPr>
          <w:rFonts w:ascii="Times New Roman" w:eastAsia="標楷體" w:hAnsi="Times New Roman" w:cs="Times New Roman"/>
          <w:sz w:val="32"/>
        </w:rPr>
        <w:t>本校創課教學</w:t>
      </w:r>
      <w:proofErr w:type="gramEnd"/>
      <w:r w:rsidRPr="001C570B">
        <w:rPr>
          <w:rFonts w:ascii="Times New Roman" w:eastAsia="標楷體" w:hAnsi="Times New Roman" w:cs="Times New Roman"/>
          <w:sz w:val="32"/>
        </w:rPr>
        <w:t>平台，再以</w:t>
      </w:r>
      <w:r w:rsidRPr="001C570B">
        <w:rPr>
          <w:rFonts w:ascii="Times New Roman" w:eastAsia="標楷體" w:hAnsi="Times New Roman" w:cs="Times New Roman"/>
          <w:sz w:val="32"/>
          <w:lang w:eastAsia="zh-HK"/>
        </w:rPr>
        <w:t>TEAMS</w:t>
      </w:r>
      <w:r w:rsidRPr="001C570B">
        <w:rPr>
          <w:rFonts w:ascii="Times New Roman" w:eastAsia="標楷體" w:hAnsi="Times New Roman" w:cs="Times New Roman"/>
          <w:sz w:val="32"/>
          <w:lang w:eastAsia="zh-HK"/>
        </w:rPr>
        <w:t>直播</w:t>
      </w:r>
      <w:r w:rsidRPr="001C570B">
        <w:rPr>
          <w:rFonts w:ascii="Times New Roman" w:eastAsia="標楷體" w:hAnsi="Times New Roman" w:cs="Times New Roman"/>
          <w:sz w:val="32"/>
        </w:rPr>
        <w:t>方式</w:t>
      </w:r>
      <w:r w:rsidRPr="001C570B">
        <w:rPr>
          <w:rFonts w:ascii="Times New Roman" w:eastAsia="標楷體" w:hAnsi="Times New Roman" w:cs="Times New Roman"/>
          <w:sz w:val="32"/>
          <w:lang w:eastAsia="zh-HK"/>
        </w:rPr>
        <w:t>進行教學，</w:t>
      </w:r>
      <w:proofErr w:type="gramStart"/>
      <w:r w:rsidRPr="001C570B">
        <w:rPr>
          <w:rFonts w:ascii="Times New Roman" w:eastAsia="標楷體" w:hAnsi="Times New Roman" w:cs="Times New Roman"/>
          <w:sz w:val="32"/>
          <w:lang w:eastAsia="zh-HK"/>
        </w:rPr>
        <w:t>並請系助理</w:t>
      </w:r>
      <w:proofErr w:type="gramEnd"/>
      <w:r w:rsidRPr="001C570B">
        <w:rPr>
          <w:rFonts w:ascii="Times New Roman" w:eastAsia="標楷體" w:hAnsi="Times New Roman" w:cs="Times New Roman"/>
          <w:sz w:val="32"/>
          <w:lang w:eastAsia="zh-HK"/>
        </w:rPr>
        <w:t>或工讀生提供必要支援和協助。若有系統運用上的問題，可請教</w:t>
      </w:r>
      <w:proofErr w:type="gramStart"/>
      <w:r w:rsidRPr="001C570B">
        <w:rPr>
          <w:rFonts w:ascii="Times New Roman" w:eastAsia="標楷體" w:hAnsi="Times New Roman" w:cs="Times New Roman"/>
          <w:sz w:val="32"/>
          <w:lang w:eastAsia="zh-HK"/>
        </w:rPr>
        <w:t>圖資處或教發</w:t>
      </w:r>
      <w:proofErr w:type="gramEnd"/>
      <w:r w:rsidRPr="001C570B">
        <w:rPr>
          <w:rFonts w:ascii="Times New Roman" w:eastAsia="標楷體" w:hAnsi="Times New Roman" w:cs="Times New Roman"/>
          <w:sz w:val="32"/>
          <w:lang w:eastAsia="zh-HK"/>
        </w:rPr>
        <w:t>中心。若</w:t>
      </w:r>
      <w:r w:rsidRPr="001C570B">
        <w:rPr>
          <w:rFonts w:ascii="Times New Roman" w:eastAsia="標楷體" w:hAnsi="Times New Roman" w:cs="Times New Roman"/>
          <w:sz w:val="32"/>
        </w:rPr>
        <w:t>老師</w:t>
      </w:r>
      <w:r w:rsidRPr="001C570B">
        <w:rPr>
          <w:rFonts w:ascii="Times New Roman" w:eastAsia="標楷體" w:hAnsi="Times New Roman" w:cs="Times New Roman"/>
          <w:sz w:val="32"/>
          <w:lang w:eastAsia="zh-HK"/>
        </w:rPr>
        <w:t>採用</w:t>
      </w:r>
      <w:r w:rsidRPr="001C570B">
        <w:rPr>
          <w:rFonts w:ascii="Times New Roman" w:eastAsia="標楷體" w:hAnsi="Times New Roman" w:cs="Times New Roman"/>
          <w:sz w:val="32"/>
        </w:rPr>
        <w:t>非</w:t>
      </w:r>
      <w:r w:rsidRPr="001C570B">
        <w:rPr>
          <w:rFonts w:ascii="Times New Roman" w:eastAsia="標楷體" w:hAnsi="Times New Roman" w:cs="Times New Roman"/>
          <w:sz w:val="32"/>
          <w:lang w:eastAsia="zh-HK"/>
        </w:rPr>
        <w:t>同步教學</w:t>
      </w:r>
      <w:r w:rsidRPr="001C570B">
        <w:rPr>
          <w:rFonts w:ascii="Times New Roman" w:eastAsia="標楷體" w:hAnsi="Times New Roman" w:cs="Times New Roman"/>
          <w:sz w:val="32"/>
        </w:rPr>
        <w:t>，則仍須以</w:t>
      </w:r>
      <w:proofErr w:type="gramStart"/>
      <w:r w:rsidRPr="001C570B">
        <w:rPr>
          <w:rFonts w:ascii="Times New Roman" w:eastAsia="標楷體" w:hAnsi="Times New Roman" w:cs="Times New Roman"/>
          <w:sz w:val="32"/>
        </w:rPr>
        <w:t>本校創課教學</w:t>
      </w:r>
      <w:proofErr w:type="gramEnd"/>
      <w:r w:rsidRPr="001C570B">
        <w:rPr>
          <w:rFonts w:ascii="Times New Roman" w:eastAsia="標楷體" w:hAnsi="Times New Roman" w:cs="Times New Roman"/>
          <w:sz w:val="32"/>
        </w:rPr>
        <w:t>平台進行，並於課程結束</w:t>
      </w:r>
      <w:r w:rsidRPr="001C570B">
        <w:rPr>
          <w:rFonts w:ascii="Times New Roman" w:eastAsia="標楷體" w:hAnsi="Times New Roman" w:cs="Times New Roman"/>
          <w:sz w:val="32"/>
        </w:rPr>
        <w:t>3</w:t>
      </w:r>
      <w:r w:rsidRPr="001C570B">
        <w:rPr>
          <w:rFonts w:ascii="Times New Roman" w:eastAsia="標楷體" w:hAnsi="Times New Roman" w:cs="Times New Roman"/>
          <w:sz w:val="32"/>
        </w:rPr>
        <w:t>天內將教材上傳提供學生學。</w:t>
      </w:r>
    </w:p>
    <w:p w:rsidR="001C570B" w:rsidRPr="001C570B" w:rsidRDefault="001C570B" w:rsidP="001C570B">
      <w:pPr>
        <w:pStyle w:val="a3"/>
        <w:numPr>
          <w:ilvl w:val="0"/>
          <w:numId w:val="48"/>
        </w:numPr>
        <w:spacing w:afterLines="50" w:after="120"/>
        <w:ind w:leftChars="0"/>
        <w:rPr>
          <w:rFonts w:ascii="Times New Roman" w:eastAsia="標楷體" w:hAnsi="Times New Roman" w:cs="Times New Roman"/>
          <w:sz w:val="32"/>
        </w:rPr>
      </w:pPr>
      <w:r w:rsidRPr="001C570B">
        <w:rPr>
          <w:rFonts w:ascii="Times New Roman" w:eastAsia="標楷體" w:hAnsi="Times New Roman" w:cs="Times New Roman"/>
          <w:sz w:val="32"/>
          <w:lang w:eastAsia="zh-HK"/>
        </w:rPr>
        <w:t>承上，在確認各授課教師協助學生學習方式後，亦已通知學生</w:t>
      </w:r>
      <w:proofErr w:type="gramStart"/>
      <w:r w:rsidRPr="001C570B">
        <w:rPr>
          <w:rFonts w:ascii="Times New Roman" w:eastAsia="標楷體" w:hAnsi="Times New Roman" w:cs="Times New Roman"/>
          <w:sz w:val="32"/>
          <w:lang w:eastAsia="zh-HK"/>
        </w:rPr>
        <w:t>登錄創課系統</w:t>
      </w:r>
      <w:proofErr w:type="gramEnd"/>
      <w:r w:rsidRPr="001C570B">
        <w:rPr>
          <w:rFonts w:ascii="Times New Roman" w:eastAsia="標楷體" w:hAnsi="Times New Roman" w:cs="Times New Roman"/>
          <w:sz w:val="32"/>
          <w:lang w:eastAsia="zh-HK"/>
        </w:rPr>
        <w:t>使用，並協助學生事先下載相關軟體及進行必要準備工作。</w:t>
      </w:r>
    </w:p>
    <w:p w:rsidR="001C570B" w:rsidRPr="001C570B" w:rsidRDefault="001C570B" w:rsidP="001C570B">
      <w:pPr>
        <w:pStyle w:val="a3"/>
        <w:numPr>
          <w:ilvl w:val="0"/>
          <w:numId w:val="48"/>
        </w:numPr>
        <w:spacing w:afterLines="50" w:after="120"/>
        <w:ind w:leftChars="0" w:left="357" w:hanging="357"/>
        <w:rPr>
          <w:rFonts w:ascii="Times New Roman" w:eastAsia="標楷體" w:hAnsi="Times New Roman" w:cs="Times New Roman"/>
          <w:sz w:val="32"/>
        </w:rPr>
      </w:pPr>
      <w:r w:rsidRPr="001C570B">
        <w:rPr>
          <w:rFonts w:ascii="Times New Roman" w:eastAsia="標楷體" w:hAnsi="Times New Roman" w:cs="Times New Roman"/>
          <w:sz w:val="32"/>
          <w:lang w:eastAsia="zh-HK"/>
        </w:rPr>
        <w:t>學生申請項目若含無法到校參與期中考試，</w:t>
      </w:r>
      <w:proofErr w:type="gramStart"/>
      <w:r w:rsidRPr="001C570B">
        <w:rPr>
          <w:rFonts w:ascii="Times New Roman" w:eastAsia="標楷體" w:hAnsi="Times New Roman" w:cs="Times New Roman"/>
          <w:sz w:val="32"/>
          <w:lang w:eastAsia="zh-HK"/>
        </w:rPr>
        <w:t>請系一併</w:t>
      </w:r>
      <w:proofErr w:type="gramEnd"/>
      <w:r w:rsidRPr="001C570B">
        <w:rPr>
          <w:rFonts w:ascii="Times New Roman" w:eastAsia="標楷體" w:hAnsi="Times New Roman" w:cs="Times New Roman"/>
          <w:sz w:val="32"/>
          <w:lang w:eastAsia="zh-HK"/>
        </w:rPr>
        <w:t>通知授課教師，請授課教師另行安排實施方式，並通知學生。</w:t>
      </w:r>
    </w:p>
    <w:p w:rsidR="001C570B" w:rsidRPr="001C570B" w:rsidRDefault="001C570B" w:rsidP="001C570B">
      <w:pPr>
        <w:pStyle w:val="a3"/>
        <w:numPr>
          <w:ilvl w:val="0"/>
          <w:numId w:val="48"/>
        </w:numPr>
        <w:spacing w:afterLines="50" w:after="120"/>
        <w:ind w:leftChars="0" w:left="357" w:hanging="357"/>
        <w:rPr>
          <w:rFonts w:ascii="Times New Roman" w:eastAsia="標楷體" w:hAnsi="Times New Roman" w:cs="Times New Roman"/>
          <w:sz w:val="32"/>
        </w:rPr>
      </w:pPr>
      <w:proofErr w:type="gramStart"/>
      <w:r w:rsidRPr="001C570B">
        <w:rPr>
          <w:rFonts w:ascii="Times New Roman" w:eastAsia="標楷體" w:hAnsi="Times New Roman" w:cs="Times New Roman"/>
          <w:sz w:val="32"/>
        </w:rPr>
        <w:t>請系後續</w:t>
      </w:r>
      <w:proofErr w:type="gramEnd"/>
      <w:r w:rsidRPr="001C570B">
        <w:rPr>
          <w:rFonts w:ascii="Times New Roman" w:eastAsia="標楷體" w:hAnsi="Times New Roman" w:cs="Times New Roman"/>
          <w:sz w:val="32"/>
        </w:rPr>
        <w:t>協助瞭解教師執行狀況，並做好相關教學品質管控</w:t>
      </w:r>
      <w:r w:rsidRPr="001C570B">
        <w:rPr>
          <w:rFonts w:ascii="Times New Roman" w:eastAsia="標楷體" w:hAnsi="Times New Roman" w:cs="Times New Roman"/>
          <w:sz w:val="32"/>
          <w:lang w:eastAsia="zh-HK"/>
        </w:rPr>
        <w:t>。</w:t>
      </w:r>
    </w:p>
    <w:p w:rsidR="001C570B" w:rsidRPr="001C570B" w:rsidRDefault="001C570B" w:rsidP="001C570B">
      <w:pPr>
        <w:spacing w:afterLines="50" w:after="120"/>
        <w:rPr>
          <w:rFonts w:ascii="Times New Roman" w:eastAsia="標楷體" w:hAnsi="Times New Roman" w:cs="Times New Roman"/>
          <w:sz w:val="32"/>
        </w:rPr>
      </w:pPr>
    </w:p>
    <w:p w:rsidR="001C570B" w:rsidRPr="001C570B" w:rsidRDefault="001C570B" w:rsidP="001C570B">
      <w:pPr>
        <w:spacing w:afterLines="50" w:after="120"/>
        <w:rPr>
          <w:rFonts w:ascii="Times New Roman" w:eastAsia="標楷體" w:hAnsi="Times New Roman" w:cs="Times New Roman"/>
          <w:sz w:val="32"/>
        </w:rPr>
      </w:pPr>
    </w:p>
    <w:p w:rsidR="001C570B" w:rsidRPr="001C570B" w:rsidRDefault="001C570B" w:rsidP="001C570B">
      <w:pPr>
        <w:spacing w:afterLines="50" w:after="120"/>
        <w:jc w:val="right"/>
        <w:rPr>
          <w:rFonts w:ascii="Times New Roman" w:eastAsia="標楷體" w:hAnsi="Times New Roman" w:cs="Times New Roman"/>
          <w:sz w:val="32"/>
        </w:rPr>
      </w:pPr>
      <w:r w:rsidRPr="001C570B">
        <w:rPr>
          <w:rFonts w:ascii="Times New Roman" w:eastAsia="標楷體" w:hAnsi="Times New Roman" w:cs="Times New Roman"/>
          <w:sz w:val="36"/>
        </w:rPr>
        <w:t>教務處課</w:t>
      </w:r>
      <w:proofErr w:type="gramStart"/>
      <w:r w:rsidRPr="001C570B">
        <w:rPr>
          <w:rFonts w:ascii="Times New Roman" w:eastAsia="標楷體" w:hAnsi="Times New Roman" w:cs="Times New Roman"/>
          <w:sz w:val="36"/>
        </w:rPr>
        <w:t>務</w:t>
      </w:r>
      <w:proofErr w:type="gramEnd"/>
      <w:r w:rsidRPr="001C570B">
        <w:rPr>
          <w:rFonts w:ascii="Times New Roman" w:eastAsia="標楷體" w:hAnsi="Times New Roman" w:cs="Times New Roman"/>
          <w:sz w:val="36"/>
        </w:rPr>
        <w:t>組</w:t>
      </w:r>
      <w:r w:rsidRPr="001C570B">
        <w:rPr>
          <w:rFonts w:ascii="Times New Roman" w:eastAsia="標楷體" w:hAnsi="Times New Roman" w:cs="Times New Roman"/>
          <w:sz w:val="36"/>
        </w:rPr>
        <w:t xml:space="preserve"> </w:t>
      </w:r>
      <w:r w:rsidRPr="001C570B">
        <w:rPr>
          <w:rFonts w:ascii="Times New Roman" w:eastAsia="標楷體" w:hAnsi="Times New Roman" w:cs="Times New Roman"/>
          <w:sz w:val="32"/>
        </w:rPr>
        <w:t>敬啟</w:t>
      </w:r>
    </w:p>
    <w:p w:rsidR="001C570B" w:rsidRPr="001C570B" w:rsidRDefault="001C570B" w:rsidP="001C570B">
      <w:pPr>
        <w:pStyle w:val="a3"/>
        <w:spacing w:line="400" w:lineRule="exact"/>
        <w:ind w:leftChars="150" w:left="600" w:hangingChars="100" w:hanging="240"/>
        <w:rPr>
          <w:rFonts w:ascii="Times New Roman" w:eastAsia="標楷體" w:hAnsi="Times New Roman" w:cs="Times New Roman"/>
        </w:rPr>
      </w:pPr>
    </w:p>
    <w:p w:rsidR="001C570B" w:rsidRPr="00D8202E" w:rsidRDefault="001C570B" w:rsidP="001C570B">
      <w:pPr>
        <w:pStyle w:val="a3"/>
        <w:spacing w:line="440" w:lineRule="exact"/>
        <w:ind w:leftChars="0" w:left="360"/>
        <w:rPr>
          <w:rFonts w:ascii="標楷體" w:eastAsia="標楷體" w:hAnsi="標楷體"/>
        </w:rPr>
      </w:pPr>
    </w:p>
    <w:p w:rsidR="009E1961" w:rsidRPr="00987796" w:rsidRDefault="009E1961" w:rsidP="0035790C">
      <w:pPr>
        <w:jc w:val="center"/>
        <w:rPr>
          <w:rFonts w:ascii="標楷體" w:eastAsia="標楷體" w:hAnsi="標楷體" w:cs="Times New Roman"/>
          <w:b/>
          <w:szCs w:val="24"/>
        </w:rPr>
      </w:pPr>
    </w:p>
    <w:p w:rsidR="001C570B" w:rsidRDefault="001C570B" w:rsidP="0035790C">
      <w:pPr>
        <w:jc w:val="center"/>
        <w:rPr>
          <w:rFonts w:ascii="標楷體" w:eastAsia="標楷體" w:hAnsi="標楷體" w:cs="Times New Roman"/>
          <w:sz w:val="32"/>
          <w:szCs w:val="24"/>
        </w:rPr>
        <w:sectPr w:rsidR="001C570B" w:rsidSect="00894D54">
          <w:pgSz w:w="11907" w:h="16839" w:code="9"/>
          <w:pgMar w:top="567" w:right="567" w:bottom="567" w:left="709" w:header="340" w:footer="340" w:gutter="0"/>
          <w:cols w:space="425"/>
          <w:docGrid w:linePitch="360"/>
        </w:sectPr>
      </w:pPr>
    </w:p>
    <w:p w:rsidR="00143F20" w:rsidRPr="00553D7D" w:rsidRDefault="0035790C" w:rsidP="0035790C">
      <w:pPr>
        <w:jc w:val="center"/>
        <w:rPr>
          <w:rFonts w:ascii="標楷體" w:eastAsia="標楷體" w:hAnsi="標楷體" w:cs="Times New Roman"/>
          <w:sz w:val="32"/>
          <w:szCs w:val="24"/>
        </w:rPr>
      </w:pPr>
      <w:r w:rsidRPr="00553D7D">
        <w:rPr>
          <w:rFonts w:ascii="標楷體" w:eastAsia="標楷體" w:hAnsi="標楷體" w:cs="Times New Roman" w:hint="eastAsia"/>
          <w:sz w:val="32"/>
          <w:szCs w:val="24"/>
        </w:rPr>
        <w:lastRenderedPageBreak/>
        <w:t>學生彈性修業安心就學申請與處理流程</w:t>
      </w:r>
    </w:p>
    <w:p w:rsidR="0035790C" w:rsidRPr="00987796" w:rsidRDefault="0035790C" w:rsidP="00673CC8">
      <w:pPr>
        <w:rPr>
          <w:rFonts w:ascii="標楷體" w:eastAsia="標楷體" w:hAnsi="標楷體" w:cs="Times New Roman"/>
          <w:szCs w:val="24"/>
        </w:rPr>
      </w:pPr>
    </w:p>
    <w:p w:rsidR="00A315C7" w:rsidRPr="00987796" w:rsidRDefault="002F383C" w:rsidP="00673CC8">
      <w:pPr>
        <w:rPr>
          <w:rFonts w:ascii="標楷體" w:eastAsia="標楷體" w:hAnsi="標楷體" w:cs="Times New Roman"/>
          <w:szCs w:val="24"/>
        </w:rPr>
      </w:pPr>
      <w:r w:rsidRPr="00987796">
        <w:rPr>
          <w:rFonts w:ascii="標楷體" w:eastAsia="標楷體" w:hAnsi="標楷體" w:cs="Times New Roman"/>
          <w:noProof/>
          <w:szCs w:val="24"/>
        </w:rPr>
        <w:drawing>
          <wp:inline distT="0" distB="0" distL="0" distR="0" wp14:anchorId="729D8361" wp14:editId="1FC61009">
            <wp:extent cx="6758609" cy="6337190"/>
            <wp:effectExtent l="0" t="0" r="23495" b="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315C7" w:rsidRPr="00987796" w:rsidRDefault="00A315C7">
      <w:pPr>
        <w:widowControl/>
        <w:rPr>
          <w:rFonts w:ascii="標楷體" w:eastAsia="標楷體" w:hAnsi="標楷體" w:cs="Times New Roman"/>
          <w:szCs w:val="24"/>
        </w:rPr>
      </w:pPr>
      <w:r w:rsidRPr="00987796">
        <w:rPr>
          <w:rFonts w:ascii="標楷體" w:eastAsia="標楷體" w:hAnsi="標楷體" w:cs="Times New Roman"/>
          <w:szCs w:val="24"/>
        </w:rPr>
        <w:br w:type="page"/>
      </w:r>
    </w:p>
    <w:p w:rsidR="00A315C7" w:rsidRPr="00503D36" w:rsidRDefault="00A315C7" w:rsidP="00A315C7">
      <w:pPr>
        <w:spacing w:line="400" w:lineRule="exact"/>
        <w:jc w:val="center"/>
        <w:rPr>
          <w:rFonts w:ascii="Times New Roman" w:eastAsia="標楷體" w:hAnsi="Times New Roman" w:cs="Times New Roman"/>
          <w:b/>
          <w:bCs/>
          <w:sz w:val="28"/>
          <w:szCs w:val="28"/>
          <w:shd w:val="clear" w:color="auto" w:fill="FFFFFF"/>
        </w:rPr>
      </w:pPr>
      <w:r w:rsidRPr="00987796">
        <w:rPr>
          <w:rFonts w:ascii="標楷體" w:eastAsia="標楷體" w:hAnsi="標楷體" w:cs="Times New Roman" w:hint="eastAsia"/>
          <w:b/>
          <w:bCs/>
          <w:sz w:val="28"/>
          <w:szCs w:val="28"/>
          <w:shd w:val="clear" w:color="auto" w:fill="FFFFFF"/>
        </w:rPr>
        <w:lastRenderedPageBreak/>
        <w:t>弘光科技大學針對</w:t>
      </w:r>
      <w:proofErr w:type="gramStart"/>
      <w:r w:rsidRPr="00987796">
        <w:rPr>
          <w:rFonts w:ascii="標楷體" w:eastAsia="標楷體" w:hAnsi="標楷體" w:cs="Times New Roman" w:hint="eastAsia"/>
          <w:b/>
          <w:bCs/>
          <w:sz w:val="28"/>
          <w:szCs w:val="28"/>
          <w:shd w:val="clear" w:color="auto" w:fill="FFFFFF"/>
        </w:rPr>
        <w:t>新型冠</w:t>
      </w:r>
      <w:proofErr w:type="gramEnd"/>
      <w:r w:rsidRPr="00987796">
        <w:rPr>
          <w:rFonts w:ascii="標楷體" w:eastAsia="標楷體" w:hAnsi="標楷體" w:cs="Times New Roman" w:hint="eastAsia"/>
          <w:b/>
          <w:bCs/>
          <w:sz w:val="28"/>
          <w:szCs w:val="28"/>
          <w:shd w:val="clear" w:color="auto" w:fill="FFFFFF"/>
        </w:rPr>
        <w:t>狀病毒肺炎</w:t>
      </w:r>
      <w:proofErr w:type="gramStart"/>
      <w:r w:rsidRPr="00987796">
        <w:rPr>
          <w:rFonts w:ascii="標楷體" w:eastAsia="標楷體" w:hAnsi="標楷體" w:cs="Times New Roman" w:hint="eastAsia"/>
          <w:b/>
          <w:bCs/>
          <w:sz w:val="28"/>
          <w:szCs w:val="28"/>
          <w:shd w:val="clear" w:color="auto" w:fill="FFFFFF"/>
        </w:rPr>
        <w:t>疫</w:t>
      </w:r>
      <w:proofErr w:type="gramEnd"/>
      <w:r w:rsidRPr="00987796">
        <w:rPr>
          <w:rFonts w:ascii="標楷體" w:eastAsia="標楷體" w:hAnsi="標楷體" w:cs="Times New Roman" w:hint="eastAsia"/>
          <w:b/>
          <w:bCs/>
          <w:sz w:val="28"/>
          <w:szCs w:val="28"/>
          <w:shd w:val="clear" w:color="auto" w:fill="FFFFFF"/>
        </w:rPr>
        <w:t>情校外實習因應方案</w:t>
      </w:r>
      <w:r w:rsidR="00385E21" w:rsidRPr="00987796">
        <w:rPr>
          <w:rFonts w:ascii="標楷體" w:eastAsia="標楷體" w:hAnsi="標楷體" w:cs="Times New Roman" w:hint="eastAsia"/>
          <w:b/>
          <w:bCs/>
          <w:sz w:val="28"/>
          <w:szCs w:val="28"/>
          <w:shd w:val="clear" w:color="auto" w:fill="FFFFFF"/>
        </w:rPr>
        <w:t>（含表件與處理流程）</w:t>
      </w:r>
      <w:r w:rsidR="00E10B40" w:rsidRPr="00E10B40">
        <w:rPr>
          <w:rFonts w:ascii="Times New Roman" w:eastAsia="標楷體" w:hAnsi="Times New Roman" w:cs="Times New Roman"/>
          <w:b/>
          <w:bCs/>
          <w:sz w:val="28"/>
          <w:szCs w:val="28"/>
          <w:shd w:val="clear" w:color="auto" w:fill="FFFFFF"/>
        </w:rPr>
        <w:t>110/5/19</w:t>
      </w:r>
    </w:p>
    <w:p w:rsidR="00A315C7" w:rsidRPr="00987796" w:rsidRDefault="00A315C7" w:rsidP="00F8440E">
      <w:pPr>
        <w:numPr>
          <w:ilvl w:val="0"/>
          <w:numId w:val="5"/>
        </w:numPr>
        <w:spacing w:line="400" w:lineRule="exact"/>
        <w:ind w:left="567" w:hanging="567"/>
        <w:rPr>
          <w:rFonts w:ascii="標楷體" w:eastAsia="標楷體" w:hAnsi="標楷體" w:cs="Times New Roman"/>
          <w:b/>
          <w:szCs w:val="24"/>
        </w:rPr>
      </w:pPr>
      <w:r w:rsidRPr="00987796">
        <w:rPr>
          <w:rFonts w:ascii="標楷體" w:eastAsia="標楷體" w:hAnsi="標楷體" w:cs="Times New Roman" w:hint="eastAsia"/>
          <w:b/>
          <w:szCs w:val="24"/>
        </w:rPr>
        <w:t>依據</w:t>
      </w:r>
    </w:p>
    <w:p w:rsidR="00A315C7" w:rsidRPr="00987796" w:rsidRDefault="00A315C7" w:rsidP="00A315C7">
      <w:pPr>
        <w:spacing w:line="400" w:lineRule="exact"/>
        <w:ind w:left="567"/>
        <w:rPr>
          <w:rFonts w:ascii="標楷體" w:eastAsia="標楷體" w:hAnsi="標楷體" w:cs="Times New Roman"/>
          <w:b/>
          <w:szCs w:val="24"/>
        </w:rPr>
      </w:pPr>
      <w:r w:rsidRPr="00987796">
        <w:rPr>
          <w:rFonts w:ascii="標楷體" w:eastAsia="標楷體" w:hAnsi="標楷體" w:cs="Times New Roman" w:hint="eastAsia"/>
          <w:szCs w:val="24"/>
        </w:rPr>
        <w:t>「弘光科技大學因應</w:t>
      </w:r>
      <w:proofErr w:type="gramStart"/>
      <w:r w:rsidRPr="00987796">
        <w:rPr>
          <w:rFonts w:ascii="標楷體" w:eastAsia="標楷體" w:hAnsi="標楷體" w:cs="Times New Roman" w:hint="eastAsia"/>
          <w:szCs w:val="24"/>
        </w:rPr>
        <w:t>新型冠</w:t>
      </w:r>
      <w:proofErr w:type="gramEnd"/>
      <w:r w:rsidRPr="00987796">
        <w:rPr>
          <w:rFonts w:ascii="標楷體" w:eastAsia="標楷體" w:hAnsi="標楷體" w:cs="Times New Roman" w:hint="eastAsia"/>
          <w:szCs w:val="24"/>
        </w:rPr>
        <w:t>狀病毒肺炎</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情安心就學處理原則」。</w:t>
      </w:r>
    </w:p>
    <w:p w:rsidR="00A315C7" w:rsidRPr="00987796" w:rsidRDefault="00A315C7" w:rsidP="00F8440E">
      <w:pPr>
        <w:numPr>
          <w:ilvl w:val="0"/>
          <w:numId w:val="5"/>
        </w:numPr>
        <w:spacing w:line="400" w:lineRule="exact"/>
        <w:ind w:left="567" w:hanging="567"/>
        <w:rPr>
          <w:rFonts w:ascii="標楷體" w:eastAsia="標楷體" w:hAnsi="標楷體" w:cs="Times New Roman"/>
          <w:b/>
          <w:szCs w:val="24"/>
        </w:rPr>
      </w:pPr>
      <w:r w:rsidRPr="00987796">
        <w:rPr>
          <w:rFonts w:ascii="標楷體" w:eastAsia="標楷體" w:hAnsi="標楷體" w:cs="Times New Roman" w:hint="eastAsia"/>
          <w:b/>
          <w:szCs w:val="24"/>
        </w:rPr>
        <w:t>因應機制</w:t>
      </w:r>
    </w:p>
    <w:p w:rsidR="00A315C7" w:rsidRPr="00987796" w:rsidRDefault="00A315C7" w:rsidP="00F8440E">
      <w:pPr>
        <w:numPr>
          <w:ilvl w:val="0"/>
          <w:numId w:val="6"/>
        </w:numPr>
        <w:spacing w:line="400" w:lineRule="exact"/>
        <w:rPr>
          <w:rFonts w:ascii="標楷體" w:eastAsia="標楷體" w:hAnsi="標楷體" w:cs="Times New Roman"/>
          <w:b/>
          <w:szCs w:val="24"/>
        </w:rPr>
      </w:pPr>
      <w:r w:rsidRPr="00987796">
        <w:rPr>
          <w:rFonts w:ascii="標楷體" w:eastAsia="標楷體" w:hAnsi="標楷體" w:cs="Times New Roman" w:hint="eastAsia"/>
          <w:b/>
          <w:szCs w:val="24"/>
        </w:rPr>
        <w:t>國內實習</w:t>
      </w:r>
    </w:p>
    <w:p w:rsidR="00294EE2" w:rsidRPr="00553D7D" w:rsidRDefault="00A315C7" w:rsidP="00987796">
      <w:pPr>
        <w:numPr>
          <w:ilvl w:val="0"/>
          <w:numId w:val="20"/>
        </w:numPr>
        <w:autoSpaceDE w:val="0"/>
        <w:autoSpaceDN w:val="0"/>
        <w:adjustRightInd w:val="0"/>
        <w:spacing w:line="380" w:lineRule="exact"/>
        <w:ind w:leftChars="150" w:left="840"/>
        <w:rPr>
          <w:rFonts w:ascii="標楷體" w:eastAsia="標楷體" w:hAnsi="標楷體" w:cs="Times New Roman"/>
          <w:b/>
          <w:color w:val="000000" w:themeColor="text1"/>
          <w:szCs w:val="24"/>
        </w:rPr>
      </w:pPr>
      <w:r w:rsidRPr="00553D7D">
        <w:rPr>
          <w:rFonts w:ascii="標楷體" w:eastAsia="標楷體" w:hAnsi="標楷體" w:cs="Times New Roman" w:hint="eastAsia"/>
          <w:color w:val="000000" w:themeColor="text1"/>
          <w:szCs w:val="24"/>
        </w:rPr>
        <w:t>實習單位若需暫停學生實習（如實習機構放無薪假</w:t>
      </w:r>
      <w:r w:rsidRPr="00553D7D">
        <w:rPr>
          <w:rFonts w:ascii="標楷體" w:eastAsia="標楷體" w:hAnsi="標楷體" w:cs="Times New Roman"/>
          <w:color w:val="000000" w:themeColor="text1"/>
          <w:szCs w:val="24"/>
        </w:rPr>
        <w:t>）</w:t>
      </w:r>
      <w:r w:rsidRPr="00553D7D">
        <w:rPr>
          <w:rFonts w:ascii="標楷體" w:eastAsia="標楷體" w:hAnsi="標楷體" w:cs="Times New Roman" w:hint="eastAsia"/>
          <w:color w:val="000000" w:themeColor="text1"/>
          <w:szCs w:val="24"/>
        </w:rPr>
        <w:t>，宜於後續時間補足實習時數。若因</w:t>
      </w:r>
      <w:proofErr w:type="gramStart"/>
      <w:r w:rsidRPr="00553D7D">
        <w:rPr>
          <w:rFonts w:ascii="標楷體" w:eastAsia="標楷體" w:hAnsi="標楷體" w:cs="Times New Roman" w:hint="eastAsia"/>
          <w:color w:val="000000" w:themeColor="text1"/>
          <w:szCs w:val="24"/>
        </w:rPr>
        <w:t>疫</w:t>
      </w:r>
      <w:proofErr w:type="gramEnd"/>
      <w:r w:rsidRPr="00553D7D">
        <w:rPr>
          <w:rFonts w:ascii="標楷體" w:eastAsia="標楷體" w:hAnsi="標楷體" w:cs="Times New Roman" w:hint="eastAsia"/>
          <w:color w:val="000000" w:themeColor="text1"/>
          <w:szCs w:val="24"/>
        </w:rPr>
        <w:t>情影響無法履行實習合約內容（如因</w:t>
      </w:r>
      <w:proofErr w:type="gramStart"/>
      <w:r w:rsidRPr="00553D7D">
        <w:rPr>
          <w:rFonts w:ascii="標楷體" w:eastAsia="標楷體" w:hAnsi="標楷體" w:cs="Times New Roman" w:hint="eastAsia"/>
          <w:color w:val="000000" w:themeColor="text1"/>
          <w:szCs w:val="24"/>
        </w:rPr>
        <w:t>疫</w:t>
      </w:r>
      <w:proofErr w:type="gramEnd"/>
      <w:r w:rsidRPr="00553D7D">
        <w:rPr>
          <w:rFonts w:ascii="標楷體" w:eastAsia="標楷體" w:hAnsi="標楷體" w:cs="Times New Roman" w:hint="eastAsia"/>
          <w:color w:val="000000" w:themeColor="text1"/>
          <w:szCs w:val="24"/>
        </w:rPr>
        <w:t>情影響無法讓學生補足實習時數），系協助填寫「因應</w:t>
      </w:r>
      <w:proofErr w:type="gramStart"/>
      <w:r w:rsidRPr="00553D7D">
        <w:rPr>
          <w:rFonts w:ascii="標楷體" w:eastAsia="標楷體" w:hAnsi="標楷體" w:cs="Times New Roman" w:hint="eastAsia"/>
          <w:color w:val="000000" w:themeColor="text1"/>
          <w:szCs w:val="24"/>
        </w:rPr>
        <w:t>新型冠</w:t>
      </w:r>
      <w:proofErr w:type="gramEnd"/>
      <w:r w:rsidRPr="00553D7D">
        <w:rPr>
          <w:rFonts w:ascii="標楷體" w:eastAsia="標楷體" w:hAnsi="標楷體" w:cs="Times New Roman" w:hint="eastAsia"/>
          <w:color w:val="000000" w:themeColor="text1"/>
          <w:szCs w:val="24"/>
        </w:rPr>
        <w:t>狀病毒肺炎</w:t>
      </w:r>
      <w:proofErr w:type="gramStart"/>
      <w:r w:rsidRPr="00553D7D">
        <w:rPr>
          <w:rFonts w:ascii="標楷體" w:eastAsia="標楷體" w:hAnsi="標楷體" w:cs="Times New Roman" w:hint="eastAsia"/>
          <w:color w:val="000000" w:themeColor="text1"/>
          <w:szCs w:val="24"/>
        </w:rPr>
        <w:t>疫</w:t>
      </w:r>
      <w:proofErr w:type="gramEnd"/>
      <w:r w:rsidRPr="00553D7D">
        <w:rPr>
          <w:rFonts w:ascii="標楷體" w:eastAsia="標楷體" w:hAnsi="標楷體" w:cs="Times New Roman" w:hint="eastAsia"/>
          <w:color w:val="000000" w:themeColor="text1"/>
          <w:szCs w:val="24"/>
        </w:rPr>
        <w:t>情調整實習通報表」（附件一</w:t>
      </w:r>
      <w:r w:rsidRPr="00553D7D">
        <w:rPr>
          <w:rFonts w:ascii="標楷體" w:eastAsia="標楷體" w:hAnsi="標楷體" w:cs="Times New Roman"/>
          <w:color w:val="000000" w:themeColor="text1"/>
          <w:szCs w:val="24"/>
        </w:rPr>
        <w:t>）</w:t>
      </w:r>
      <w:r w:rsidRPr="00553D7D">
        <w:rPr>
          <w:rFonts w:ascii="標楷體" w:eastAsia="標楷體" w:hAnsi="標楷體" w:cs="Times New Roman" w:hint="eastAsia"/>
          <w:color w:val="000000" w:themeColor="text1"/>
          <w:szCs w:val="24"/>
        </w:rPr>
        <w:t>，以轉</w:t>
      </w:r>
      <w:proofErr w:type="gramStart"/>
      <w:r w:rsidRPr="00553D7D">
        <w:rPr>
          <w:rFonts w:ascii="標楷體" w:eastAsia="標楷體" w:hAnsi="標楷體" w:cs="Times New Roman" w:hint="eastAsia"/>
          <w:color w:val="000000" w:themeColor="text1"/>
          <w:szCs w:val="24"/>
        </w:rPr>
        <w:t>介</w:t>
      </w:r>
      <w:proofErr w:type="gramEnd"/>
      <w:r w:rsidRPr="00553D7D">
        <w:rPr>
          <w:rFonts w:ascii="標楷體" w:eastAsia="標楷體" w:hAnsi="標楷體" w:cs="Times New Roman" w:hint="eastAsia"/>
          <w:color w:val="000000" w:themeColor="text1"/>
          <w:szCs w:val="24"/>
        </w:rPr>
        <w:t>其他實習單位或回校以校內實習、實作安排或修課等方式作為替代方案（以轉</w:t>
      </w:r>
      <w:proofErr w:type="gramStart"/>
      <w:r w:rsidRPr="00553D7D">
        <w:rPr>
          <w:rFonts w:ascii="標楷體" w:eastAsia="標楷體" w:hAnsi="標楷體" w:cs="Times New Roman" w:hint="eastAsia"/>
          <w:color w:val="000000" w:themeColor="text1"/>
          <w:szCs w:val="24"/>
        </w:rPr>
        <w:t>介</w:t>
      </w:r>
      <w:proofErr w:type="gramEnd"/>
      <w:r w:rsidRPr="00553D7D">
        <w:rPr>
          <w:rFonts w:ascii="標楷體" w:eastAsia="標楷體" w:hAnsi="標楷體" w:cs="Times New Roman" w:hint="eastAsia"/>
          <w:color w:val="000000" w:themeColor="text1"/>
          <w:szCs w:val="24"/>
        </w:rPr>
        <w:t>為優先）。</w:t>
      </w:r>
    </w:p>
    <w:p w:rsidR="00294EE2" w:rsidRPr="00553D7D" w:rsidRDefault="00A315C7" w:rsidP="00987796">
      <w:pPr>
        <w:numPr>
          <w:ilvl w:val="0"/>
          <w:numId w:val="20"/>
        </w:numPr>
        <w:autoSpaceDE w:val="0"/>
        <w:autoSpaceDN w:val="0"/>
        <w:adjustRightInd w:val="0"/>
        <w:spacing w:line="380" w:lineRule="exact"/>
        <w:ind w:leftChars="150" w:left="840"/>
        <w:rPr>
          <w:rFonts w:ascii="標楷體" w:eastAsia="標楷體" w:hAnsi="標楷體" w:cs="Times New Roman"/>
          <w:b/>
          <w:color w:val="000000" w:themeColor="text1"/>
          <w:szCs w:val="24"/>
        </w:rPr>
      </w:pPr>
      <w:r w:rsidRPr="00553D7D">
        <w:rPr>
          <w:rFonts w:ascii="標楷體" w:eastAsia="標楷體" w:hAnsi="標楷體" w:cs="Times New Roman" w:hint="eastAsia"/>
          <w:color w:val="000000" w:themeColor="text1"/>
          <w:szCs w:val="24"/>
        </w:rPr>
        <w:t>學生若因</w:t>
      </w:r>
      <w:proofErr w:type="gramStart"/>
      <w:r w:rsidR="00B76FF4" w:rsidRPr="00553D7D">
        <w:rPr>
          <w:rFonts w:ascii="標楷體" w:eastAsia="標楷體" w:hAnsi="標楷體" w:cs="Times New Roman" w:hint="eastAsia"/>
          <w:color w:val="000000" w:themeColor="text1"/>
          <w:szCs w:val="24"/>
        </w:rPr>
        <w:t>疫</w:t>
      </w:r>
      <w:proofErr w:type="gramEnd"/>
      <w:r w:rsidR="00B76FF4" w:rsidRPr="00553D7D">
        <w:rPr>
          <w:rFonts w:ascii="標楷體" w:eastAsia="標楷體" w:hAnsi="標楷體" w:cs="Times New Roman" w:hint="eastAsia"/>
          <w:color w:val="000000" w:themeColor="text1"/>
          <w:szCs w:val="24"/>
        </w:rPr>
        <w:t>情影響、</w:t>
      </w:r>
      <w:r w:rsidRPr="00553D7D">
        <w:rPr>
          <w:rFonts w:ascii="標楷體" w:eastAsia="標楷體" w:hAnsi="標楷體" w:cs="Times New Roman" w:hint="eastAsia"/>
          <w:color w:val="000000" w:themeColor="text1"/>
          <w:szCs w:val="24"/>
        </w:rPr>
        <w:t>居家管理、隔離治療等因素而無法依正常時程實習，得提出申請（申請表如附件二），系（科、學位學程）應主動協助與協調，經系、學生、實習單位三方同意(在實習方式、成績處理、實習時數、實習時程或補實習時間等事項取得共識並符合政府及本校實習相關規定) ，得調整實施內容（含實習合約及個別計畫書）後實施。若原單位無法提供實習，系（科、學位學程）應協助安排轉</w:t>
      </w:r>
      <w:proofErr w:type="gramStart"/>
      <w:r w:rsidRPr="00553D7D">
        <w:rPr>
          <w:rFonts w:ascii="標楷體" w:eastAsia="標楷體" w:hAnsi="標楷體" w:cs="Times New Roman" w:hint="eastAsia"/>
          <w:color w:val="000000" w:themeColor="text1"/>
          <w:szCs w:val="24"/>
        </w:rPr>
        <w:t>介</w:t>
      </w:r>
      <w:proofErr w:type="gramEnd"/>
      <w:r w:rsidRPr="00553D7D">
        <w:rPr>
          <w:rFonts w:ascii="標楷體" w:eastAsia="標楷體" w:hAnsi="標楷體" w:cs="Times New Roman" w:hint="eastAsia"/>
          <w:color w:val="000000" w:themeColor="text1"/>
          <w:szCs w:val="24"/>
        </w:rPr>
        <w:t>其他實習單位。</w:t>
      </w:r>
    </w:p>
    <w:p w:rsidR="00294EE2" w:rsidRPr="00553D7D" w:rsidRDefault="00294EE2" w:rsidP="00987796">
      <w:pPr>
        <w:numPr>
          <w:ilvl w:val="0"/>
          <w:numId w:val="20"/>
        </w:numPr>
        <w:autoSpaceDE w:val="0"/>
        <w:autoSpaceDN w:val="0"/>
        <w:adjustRightInd w:val="0"/>
        <w:spacing w:line="380" w:lineRule="exact"/>
        <w:ind w:leftChars="150" w:left="840"/>
        <w:rPr>
          <w:rFonts w:ascii="標楷體" w:eastAsia="標楷體" w:hAnsi="標楷體" w:cs="Times New Roman"/>
          <w:color w:val="000000" w:themeColor="text1"/>
          <w:szCs w:val="24"/>
        </w:rPr>
      </w:pPr>
      <w:r w:rsidRPr="00553D7D">
        <w:rPr>
          <w:rFonts w:ascii="標楷體" w:eastAsia="標楷體" w:hAnsi="標楷體" w:cs="Times New Roman" w:hint="eastAsia"/>
          <w:color w:val="000000" w:themeColor="text1"/>
          <w:szCs w:val="24"/>
        </w:rPr>
        <w:t>若中央疫情指揮中心公布學生實習機構所在地達</w:t>
      </w:r>
      <w:proofErr w:type="gramStart"/>
      <w:r w:rsidRPr="00553D7D">
        <w:rPr>
          <w:rFonts w:ascii="標楷體" w:eastAsia="標楷體" w:hAnsi="標楷體" w:cs="Times New Roman"/>
          <w:color w:val="000000" w:themeColor="text1"/>
          <w:szCs w:val="24"/>
        </w:rPr>
        <w:t>疫</w:t>
      </w:r>
      <w:proofErr w:type="gramEnd"/>
      <w:r w:rsidRPr="00553D7D">
        <w:rPr>
          <w:rFonts w:ascii="標楷體" w:eastAsia="標楷體" w:hAnsi="標楷體" w:cs="Times New Roman"/>
          <w:color w:val="000000" w:themeColor="text1"/>
          <w:szCs w:val="24"/>
        </w:rPr>
        <w:t>情警戒標準</w:t>
      </w:r>
      <w:r w:rsidRPr="00553D7D">
        <w:rPr>
          <w:rFonts w:ascii="標楷體" w:eastAsia="標楷體" w:hAnsi="標楷體" w:cs="Times New Roman" w:hint="eastAsia"/>
          <w:color w:val="000000" w:themeColor="text1"/>
          <w:szCs w:val="24"/>
        </w:rPr>
        <w:t>第三級以上，經系（科、學位學程）實習委員會與實習機構商討是否暫停實習，若需暫停實習則以實習替代方案實施。各類實習課程原則改</w:t>
      </w:r>
      <w:proofErr w:type="gramStart"/>
      <w:r w:rsidRPr="00553D7D">
        <w:rPr>
          <w:rFonts w:ascii="標楷體" w:eastAsia="標楷體" w:hAnsi="標楷體" w:cs="Times New Roman" w:hint="eastAsia"/>
          <w:color w:val="000000" w:themeColor="text1"/>
          <w:szCs w:val="24"/>
        </w:rPr>
        <w:t>採線上</w:t>
      </w:r>
      <w:proofErr w:type="gramEnd"/>
      <w:r w:rsidRPr="00553D7D">
        <w:rPr>
          <w:rFonts w:ascii="標楷體" w:eastAsia="標楷體" w:hAnsi="標楷體" w:cs="Times New Roman" w:hint="eastAsia"/>
          <w:color w:val="000000" w:themeColor="text1"/>
          <w:szCs w:val="24"/>
        </w:rPr>
        <w:t>或其他替代教學方式。但如實務上無法</w:t>
      </w:r>
      <w:proofErr w:type="gramStart"/>
      <w:r w:rsidRPr="00553D7D">
        <w:rPr>
          <w:rFonts w:ascii="標楷體" w:eastAsia="標楷體" w:hAnsi="標楷體" w:cs="Times New Roman" w:hint="eastAsia"/>
          <w:color w:val="000000" w:themeColor="text1"/>
          <w:szCs w:val="24"/>
        </w:rPr>
        <w:t>用線上授課</w:t>
      </w:r>
      <w:proofErr w:type="gramEnd"/>
      <w:r w:rsidRPr="00553D7D">
        <w:rPr>
          <w:rFonts w:ascii="標楷體" w:eastAsia="標楷體" w:hAnsi="標楷體" w:cs="Times New Roman" w:hint="eastAsia"/>
          <w:color w:val="000000" w:themeColor="text1"/>
          <w:szCs w:val="24"/>
        </w:rPr>
        <w:t>方式進行，個別學生基於學習需求擬繼續實習，仍希望續留實習場所實習，經學校與實習場所評估實習課程的必要性、實習學生的防疫安全、該實習場所環境安全等情形，並有完善規劃，及家長同意，方可繼續實習。若本校經相關會議決議學生已不適宜繼續實習，則以實習替代方案實施。</w:t>
      </w:r>
    </w:p>
    <w:p w:rsidR="00B76FF4" w:rsidRPr="00553D7D" w:rsidRDefault="00294EE2" w:rsidP="00987796">
      <w:pPr>
        <w:autoSpaceDE w:val="0"/>
        <w:autoSpaceDN w:val="0"/>
        <w:adjustRightInd w:val="0"/>
        <w:spacing w:line="380" w:lineRule="exact"/>
        <w:ind w:leftChars="354" w:left="850"/>
        <w:rPr>
          <w:rFonts w:ascii="標楷體" w:eastAsia="標楷體" w:hAnsi="標楷體" w:cs="Times New Roman"/>
          <w:b/>
          <w:color w:val="000000" w:themeColor="text1"/>
          <w:szCs w:val="24"/>
        </w:rPr>
      </w:pPr>
      <w:r w:rsidRPr="00553D7D">
        <w:rPr>
          <w:rFonts w:ascii="標楷體" w:eastAsia="標楷體" w:hAnsi="標楷體" w:cs="Times New Roman" w:hint="eastAsia"/>
          <w:color w:val="000000" w:themeColor="text1"/>
          <w:szCs w:val="24"/>
        </w:rPr>
        <w:t>護理、物理治療、語言治療與聽力學及</w:t>
      </w:r>
      <w:proofErr w:type="gramStart"/>
      <w:r w:rsidRPr="00553D7D">
        <w:rPr>
          <w:rFonts w:ascii="標楷體" w:eastAsia="標楷體" w:hAnsi="標楷體" w:cs="Times New Roman" w:hint="eastAsia"/>
          <w:color w:val="000000" w:themeColor="text1"/>
          <w:szCs w:val="24"/>
        </w:rPr>
        <w:t>營養系另需</w:t>
      </w:r>
      <w:proofErr w:type="gramEnd"/>
      <w:r w:rsidRPr="00553D7D">
        <w:rPr>
          <w:rFonts w:ascii="標楷體" w:eastAsia="標楷體" w:hAnsi="標楷體" w:cs="Times New Roman" w:hint="eastAsia"/>
          <w:color w:val="000000" w:themeColor="text1"/>
          <w:szCs w:val="24"/>
        </w:rPr>
        <w:t>依教育部公告及「大專校院</w:t>
      </w:r>
      <w:proofErr w:type="gramStart"/>
      <w:r w:rsidRPr="00553D7D">
        <w:rPr>
          <w:rFonts w:ascii="標楷體" w:eastAsia="標楷體" w:hAnsi="標楷體" w:cs="Times New Roman" w:hint="eastAsia"/>
          <w:color w:val="000000" w:themeColor="text1"/>
          <w:szCs w:val="24"/>
        </w:rPr>
        <w:t>醫事類</w:t>
      </w:r>
      <w:proofErr w:type="gramEnd"/>
      <w:r w:rsidRPr="00553D7D">
        <w:rPr>
          <w:rFonts w:ascii="標楷體" w:eastAsia="標楷體" w:hAnsi="標楷體" w:cs="Times New Roman" w:hint="eastAsia"/>
          <w:color w:val="000000" w:themeColor="text1"/>
          <w:szCs w:val="24"/>
        </w:rPr>
        <w:t>科因應嚴重特殊傳染性肺炎</w:t>
      </w:r>
      <w:proofErr w:type="gramStart"/>
      <w:r w:rsidRPr="00553D7D">
        <w:rPr>
          <w:rFonts w:ascii="標楷體" w:eastAsia="標楷體" w:hAnsi="標楷體" w:cs="Times New Roman" w:hint="eastAsia"/>
          <w:color w:val="000000" w:themeColor="text1"/>
          <w:szCs w:val="24"/>
        </w:rPr>
        <w:t>疫</w:t>
      </w:r>
      <w:proofErr w:type="gramEnd"/>
      <w:r w:rsidRPr="00553D7D">
        <w:rPr>
          <w:rFonts w:ascii="標楷體" w:eastAsia="標楷體" w:hAnsi="標楷體" w:cs="Times New Roman" w:hint="eastAsia"/>
          <w:color w:val="000000" w:themeColor="text1"/>
          <w:szCs w:val="24"/>
        </w:rPr>
        <w:t>情之實習課程應變機制」辦理，當教學醫院停止實習時，實習課程授課方式宜有彈性的處理方式，得以一定比率內</w:t>
      </w:r>
      <w:proofErr w:type="gramStart"/>
      <w:r w:rsidRPr="00553D7D">
        <w:rPr>
          <w:rFonts w:ascii="標楷體" w:eastAsia="標楷體" w:hAnsi="標楷體" w:cs="Times New Roman" w:hint="eastAsia"/>
          <w:color w:val="000000" w:themeColor="text1"/>
          <w:szCs w:val="24"/>
        </w:rPr>
        <w:t>採</w:t>
      </w:r>
      <w:proofErr w:type="gramEnd"/>
      <w:r w:rsidRPr="00553D7D">
        <w:rPr>
          <w:rFonts w:ascii="標楷體" w:eastAsia="標楷體" w:hAnsi="標楷體" w:cs="Times New Roman" w:hint="eastAsia"/>
          <w:color w:val="000000" w:themeColor="text1"/>
          <w:szCs w:val="24"/>
        </w:rPr>
        <w:t>虛擬</w:t>
      </w:r>
      <w:r w:rsidRPr="00553D7D">
        <w:rPr>
          <w:rFonts w:ascii="標楷體" w:eastAsia="標楷體" w:hAnsi="標楷體" w:cs="Times New Roman"/>
          <w:color w:val="000000" w:themeColor="text1"/>
          <w:szCs w:val="24"/>
        </w:rPr>
        <w:t>(</w:t>
      </w:r>
      <w:proofErr w:type="gramStart"/>
      <w:r w:rsidRPr="00553D7D">
        <w:rPr>
          <w:rFonts w:ascii="標楷體" w:eastAsia="標楷體" w:hAnsi="標楷體" w:cs="Times New Roman" w:hint="eastAsia"/>
          <w:color w:val="000000" w:themeColor="text1"/>
          <w:szCs w:val="24"/>
        </w:rPr>
        <w:t>線上</w:t>
      </w:r>
      <w:proofErr w:type="gramEnd"/>
      <w:r w:rsidRPr="00553D7D">
        <w:rPr>
          <w:rFonts w:ascii="標楷體" w:eastAsia="標楷體" w:hAnsi="標楷體" w:cs="Times New Roman" w:hint="eastAsia"/>
          <w:color w:val="000000" w:themeColor="text1"/>
          <w:szCs w:val="24"/>
        </w:rPr>
        <w:t>、視訊、直播</w:t>
      </w:r>
      <w:r w:rsidRPr="00553D7D">
        <w:rPr>
          <w:rFonts w:ascii="標楷體" w:eastAsia="標楷體" w:hAnsi="標楷體" w:cs="Times New Roman"/>
          <w:color w:val="000000" w:themeColor="text1"/>
          <w:szCs w:val="24"/>
        </w:rPr>
        <w:t>)</w:t>
      </w:r>
      <w:r w:rsidRPr="00553D7D">
        <w:rPr>
          <w:rFonts w:ascii="標楷體" w:eastAsia="標楷體" w:hAnsi="標楷體" w:cs="Times New Roman" w:hint="eastAsia"/>
          <w:color w:val="000000" w:themeColor="text1"/>
          <w:szCs w:val="24"/>
        </w:rPr>
        <w:t>或其他</w:t>
      </w:r>
      <w:r w:rsidRPr="00553D7D">
        <w:rPr>
          <w:rFonts w:ascii="標楷體" w:eastAsia="標楷體" w:hAnsi="標楷體" w:cs="Times New Roman"/>
          <w:color w:val="000000" w:themeColor="text1"/>
          <w:szCs w:val="24"/>
        </w:rPr>
        <w:t>(</w:t>
      </w:r>
      <w:r w:rsidRPr="00553D7D">
        <w:rPr>
          <w:rFonts w:ascii="標楷體" w:eastAsia="標楷體" w:hAnsi="標楷體" w:cs="Times New Roman" w:hint="eastAsia"/>
          <w:color w:val="000000" w:themeColor="text1"/>
          <w:szCs w:val="24"/>
        </w:rPr>
        <w:t>模擬教室、業師或臨床教師到校</w:t>
      </w:r>
      <w:r w:rsidRPr="00553D7D">
        <w:rPr>
          <w:rFonts w:ascii="標楷體" w:eastAsia="標楷體" w:hAnsi="標楷體" w:cs="Times New Roman"/>
          <w:color w:val="000000" w:themeColor="text1"/>
          <w:szCs w:val="24"/>
        </w:rPr>
        <w:t>)</w:t>
      </w:r>
      <w:r w:rsidRPr="00553D7D">
        <w:rPr>
          <w:rFonts w:ascii="標楷體" w:eastAsia="標楷體" w:hAnsi="標楷體" w:cs="Times New Roman" w:hint="eastAsia"/>
          <w:color w:val="000000" w:themeColor="text1"/>
          <w:szCs w:val="24"/>
        </w:rPr>
        <w:t>等方式，替代實體臨床授課</w:t>
      </w:r>
      <w:r w:rsidR="00EA1083" w:rsidRPr="00553D7D">
        <w:rPr>
          <w:rFonts w:ascii="標楷體" w:eastAsia="標楷體" w:hAnsi="標楷體" w:cs="Times New Roman" w:hint="eastAsia"/>
          <w:color w:val="000000" w:themeColor="text1"/>
          <w:szCs w:val="24"/>
        </w:rPr>
        <w:t>。</w:t>
      </w:r>
    </w:p>
    <w:p w:rsidR="00A315C7" w:rsidRPr="00987796" w:rsidRDefault="00A315C7" w:rsidP="00F8440E">
      <w:pPr>
        <w:numPr>
          <w:ilvl w:val="0"/>
          <w:numId w:val="6"/>
        </w:numPr>
        <w:spacing w:line="400" w:lineRule="exact"/>
        <w:rPr>
          <w:rFonts w:ascii="標楷體" w:eastAsia="標楷體" w:hAnsi="標楷體" w:cs="Times New Roman"/>
          <w:b/>
          <w:szCs w:val="24"/>
        </w:rPr>
      </w:pPr>
      <w:r w:rsidRPr="00987796">
        <w:rPr>
          <w:rFonts w:ascii="標楷體" w:eastAsia="標楷體" w:hAnsi="標楷體" w:cs="Times New Roman" w:hint="eastAsia"/>
          <w:b/>
          <w:szCs w:val="24"/>
        </w:rPr>
        <w:t>海外實習</w:t>
      </w:r>
    </w:p>
    <w:p w:rsidR="00A315C7" w:rsidRPr="00987796" w:rsidRDefault="00A315C7" w:rsidP="005F7CB3">
      <w:pPr>
        <w:numPr>
          <w:ilvl w:val="1"/>
          <w:numId w:val="11"/>
        </w:numPr>
        <w:spacing w:line="400" w:lineRule="exact"/>
        <w:ind w:leftChars="150" w:left="709" w:hanging="349"/>
        <w:rPr>
          <w:rFonts w:ascii="標楷體" w:eastAsia="標楷體" w:hAnsi="標楷體" w:cs="Times New Roman"/>
          <w:szCs w:val="24"/>
        </w:rPr>
      </w:pPr>
      <w:r w:rsidRPr="00987796">
        <w:rPr>
          <w:rFonts w:ascii="標楷體" w:eastAsia="標楷體" w:hAnsi="標楷體" w:cs="Times New Roman" w:hint="eastAsia"/>
          <w:szCs w:val="24"/>
        </w:rPr>
        <w:t>政府公布學生實習國家或地區達第二級旅遊</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情建議或橙色旅遊警示以上時，各系院即進行相關調查並啟動因應方案：</w:t>
      </w:r>
    </w:p>
    <w:p w:rsidR="00A315C7" w:rsidRPr="00987796" w:rsidRDefault="00A315C7" w:rsidP="00F8440E">
      <w:pPr>
        <w:numPr>
          <w:ilvl w:val="0"/>
          <w:numId w:val="9"/>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學生若決定繼續留在海外實習單位實習者：需由父母同意，方可繼續進行海外實習。</w:t>
      </w:r>
      <w:proofErr w:type="gramStart"/>
      <w:r w:rsidRPr="00987796">
        <w:rPr>
          <w:rFonts w:ascii="標楷體" w:eastAsia="標楷體" w:hAnsi="標楷體" w:cs="Times New Roman" w:hint="eastAsia"/>
          <w:szCs w:val="24"/>
        </w:rPr>
        <w:t>（</w:t>
      </w:r>
      <w:proofErr w:type="gramEnd"/>
      <w:r w:rsidRPr="00987796">
        <w:rPr>
          <w:rFonts w:ascii="標楷體" w:eastAsia="標楷體" w:hAnsi="標楷體" w:cs="Times New Roman" w:hint="eastAsia"/>
          <w:szCs w:val="24"/>
        </w:rPr>
        <w:t>若本校經相關會議決議學生已不適宜留在當地實習，則比照下列</w:t>
      </w:r>
      <w:proofErr w:type="gramStart"/>
      <w:r w:rsidRPr="00987796">
        <w:rPr>
          <w:rFonts w:ascii="標楷體" w:eastAsia="標楷體" w:hAnsi="標楷體" w:cs="Times New Roman" w:hint="eastAsia"/>
          <w:szCs w:val="24"/>
        </w:rPr>
        <w:t>（</w:t>
      </w:r>
      <w:proofErr w:type="gramEnd"/>
      <w:r w:rsidRPr="00987796">
        <w:rPr>
          <w:rFonts w:ascii="標楷體" w:eastAsia="標楷體" w:hAnsi="標楷體" w:cs="Times New Roman" w:hint="eastAsia"/>
          <w:szCs w:val="24"/>
        </w:rPr>
        <w:t>2</w:t>
      </w:r>
      <w:proofErr w:type="gramStart"/>
      <w:r w:rsidRPr="00987796">
        <w:rPr>
          <w:rFonts w:ascii="標楷體" w:eastAsia="標楷體" w:hAnsi="標楷體" w:cs="Times New Roman" w:hint="eastAsia"/>
          <w:szCs w:val="24"/>
        </w:rPr>
        <w:t>）</w:t>
      </w:r>
      <w:proofErr w:type="gramEnd"/>
      <w:r w:rsidRPr="00987796">
        <w:rPr>
          <w:rFonts w:ascii="標楷體" w:eastAsia="標楷體" w:hAnsi="標楷體" w:cs="Times New Roman" w:hint="eastAsia"/>
          <w:szCs w:val="24"/>
        </w:rPr>
        <w:t>方式處理</w:t>
      </w:r>
      <w:proofErr w:type="gramStart"/>
      <w:r w:rsidRPr="00987796">
        <w:rPr>
          <w:rFonts w:ascii="標楷體" w:eastAsia="標楷體" w:hAnsi="標楷體" w:cs="Times New Roman" w:hint="eastAsia"/>
          <w:szCs w:val="24"/>
        </w:rPr>
        <w:t>）</w:t>
      </w:r>
      <w:proofErr w:type="gramEnd"/>
      <w:r w:rsidRPr="00987796">
        <w:rPr>
          <w:rFonts w:ascii="標楷體" w:eastAsia="標楷體" w:hAnsi="標楷體" w:cs="Times New Roman" w:hint="eastAsia"/>
          <w:szCs w:val="24"/>
        </w:rPr>
        <w:t>。</w:t>
      </w:r>
    </w:p>
    <w:p w:rsidR="00A315C7" w:rsidRPr="00987796" w:rsidRDefault="00A315C7" w:rsidP="00F8440E">
      <w:pPr>
        <w:numPr>
          <w:ilvl w:val="0"/>
          <w:numId w:val="9"/>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學生意願若為回台：以轉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其他實習單位或以校內實習、實作安排或修課等方式作為替代方案（以轉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為優先）。</w:t>
      </w:r>
    </w:p>
    <w:p w:rsidR="00A315C7" w:rsidRPr="00987796" w:rsidRDefault="00A315C7" w:rsidP="00F8440E">
      <w:pPr>
        <w:numPr>
          <w:ilvl w:val="0"/>
          <w:numId w:val="9"/>
        </w:numPr>
        <w:rPr>
          <w:rFonts w:ascii="標楷體" w:eastAsia="標楷體" w:hAnsi="標楷體" w:cs="Times New Roman"/>
          <w:szCs w:val="24"/>
        </w:rPr>
      </w:pPr>
      <w:r w:rsidRPr="00987796">
        <w:rPr>
          <w:rFonts w:ascii="標楷體" w:eastAsia="標楷體" w:hAnsi="標楷體" w:cs="Times New Roman" w:hint="eastAsia"/>
          <w:szCs w:val="24"/>
        </w:rPr>
        <w:t>若因</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情影響，學生需回台實習或以替代方案實施，由系協助填寫「因應</w:t>
      </w:r>
      <w:proofErr w:type="gramStart"/>
      <w:r w:rsidRPr="00987796">
        <w:rPr>
          <w:rFonts w:ascii="標楷體" w:eastAsia="標楷體" w:hAnsi="標楷體" w:cs="Times New Roman" w:hint="eastAsia"/>
          <w:szCs w:val="24"/>
        </w:rPr>
        <w:t>新型冠</w:t>
      </w:r>
      <w:proofErr w:type="gramEnd"/>
      <w:r w:rsidRPr="00987796">
        <w:rPr>
          <w:rFonts w:ascii="標楷體" w:eastAsia="標楷體" w:hAnsi="標楷體" w:cs="Times New Roman" w:hint="eastAsia"/>
          <w:szCs w:val="24"/>
        </w:rPr>
        <w:t>狀病毒肺炎</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情調整實習通報表」（附件一</w:t>
      </w:r>
      <w:r w:rsidRPr="00987796">
        <w:rPr>
          <w:rFonts w:ascii="標楷體" w:eastAsia="標楷體" w:hAnsi="標楷體" w:cs="Times New Roman"/>
          <w:szCs w:val="24"/>
        </w:rPr>
        <w:t>）</w:t>
      </w:r>
      <w:r w:rsidRPr="00987796">
        <w:rPr>
          <w:rFonts w:ascii="標楷體" w:eastAsia="標楷體" w:hAnsi="標楷體" w:cs="Times New Roman" w:hint="eastAsia"/>
          <w:szCs w:val="24"/>
        </w:rPr>
        <w:t>，通報教務處、學</w:t>
      </w:r>
      <w:proofErr w:type="gramStart"/>
      <w:r w:rsidRPr="00987796">
        <w:rPr>
          <w:rFonts w:ascii="標楷體" w:eastAsia="標楷體" w:hAnsi="標楷體" w:cs="Times New Roman" w:hint="eastAsia"/>
          <w:szCs w:val="24"/>
        </w:rPr>
        <w:t>務</w:t>
      </w:r>
      <w:proofErr w:type="gramEnd"/>
      <w:r w:rsidRPr="00987796">
        <w:rPr>
          <w:rFonts w:ascii="標楷體" w:eastAsia="標楷體" w:hAnsi="標楷體" w:cs="Times New Roman" w:hint="eastAsia"/>
          <w:szCs w:val="24"/>
        </w:rPr>
        <w:t>處及國際處。</w:t>
      </w:r>
    </w:p>
    <w:p w:rsidR="00A315C7" w:rsidRPr="00987796" w:rsidRDefault="00A315C7" w:rsidP="005F7CB3">
      <w:pPr>
        <w:numPr>
          <w:ilvl w:val="1"/>
          <w:numId w:val="11"/>
        </w:numPr>
        <w:spacing w:line="400" w:lineRule="exact"/>
        <w:ind w:leftChars="150" w:left="709" w:hanging="349"/>
        <w:rPr>
          <w:rFonts w:ascii="標楷體" w:eastAsia="標楷體" w:hAnsi="標楷體" w:cs="Times New Roman"/>
          <w:szCs w:val="24"/>
        </w:rPr>
      </w:pPr>
      <w:r w:rsidRPr="00987796">
        <w:rPr>
          <w:rFonts w:ascii="標楷體" w:eastAsia="標楷體" w:hAnsi="標楷體" w:cs="Times New Roman" w:hint="eastAsia"/>
          <w:szCs w:val="24"/>
        </w:rPr>
        <w:t>學生實習單位若因</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情影響無法提供實習，系（科、所、學位學程）應協助填寫「因應</w:t>
      </w:r>
      <w:proofErr w:type="gramStart"/>
      <w:r w:rsidRPr="00987796">
        <w:rPr>
          <w:rFonts w:ascii="標楷體" w:eastAsia="標楷體" w:hAnsi="標楷體" w:cs="Times New Roman" w:hint="eastAsia"/>
          <w:szCs w:val="24"/>
        </w:rPr>
        <w:t>新型冠</w:t>
      </w:r>
      <w:proofErr w:type="gramEnd"/>
      <w:r w:rsidRPr="00987796">
        <w:rPr>
          <w:rFonts w:ascii="標楷體" w:eastAsia="標楷體" w:hAnsi="標楷體" w:cs="Times New Roman" w:hint="eastAsia"/>
          <w:szCs w:val="24"/>
        </w:rPr>
        <w:t>狀病毒肺炎</w:t>
      </w:r>
      <w:proofErr w:type="gramStart"/>
      <w:r w:rsidRPr="00987796">
        <w:rPr>
          <w:rFonts w:ascii="標楷體" w:eastAsia="標楷體" w:hAnsi="標楷體" w:cs="Times New Roman" w:hint="eastAsia"/>
          <w:szCs w:val="24"/>
        </w:rPr>
        <w:t>疫</w:t>
      </w:r>
      <w:proofErr w:type="gramEnd"/>
      <w:r w:rsidRPr="00987796">
        <w:rPr>
          <w:rFonts w:ascii="標楷體" w:eastAsia="標楷體" w:hAnsi="標楷體" w:cs="Times New Roman" w:hint="eastAsia"/>
          <w:szCs w:val="24"/>
        </w:rPr>
        <w:t>情調整實習通報表」（附件一），並主動協助安排轉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其他實習單位或返國（若為返國，應協助學生轉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至國內其他實習單位實習，或以校內實習、實作安排或修課等方式作為替代方案）。</w:t>
      </w:r>
    </w:p>
    <w:p w:rsidR="00A315C7" w:rsidRPr="00987796" w:rsidRDefault="00A315C7" w:rsidP="005F7CB3">
      <w:pPr>
        <w:numPr>
          <w:ilvl w:val="1"/>
          <w:numId w:val="11"/>
        </w:numPr>
        <w:spacing w:line="400" w:lineRule="exact"/>
        <w:ind w:leftChars="150" w:left="709" w:hanging="349"/>
        <w:rPr>
          <w:rFonts w:ascii="標楷體" w:eastAsia="標楷體" w:hAnsi="標楷體" w:cs="Times New Roman"/>
          <w:szCs w:val="24"/>
        </w:rPr>
      </w:pPr>
      <w:r w:rsidRPr="00987796">
        <w:rPr>
          <w:rFonts w:ascii="標楷體" w:eastAsia="標楷體" w:hAnsi="標楷體" w:cs="Times New Roman" w:hint="eastAsia"/>
          <w:szCs w:val="24"/>
        </w:rPr>
        <w:t>學生個人於海外若因居家管理、隔離治療等因素而無法依正常時程實習得提出申請（申請表同</w:t>
      </w:r>
      <w:r w:rsidRPr="00987796">
        <w:rPr>
          <w:rFonts w:ascii="標楷體" w:eastAsia="標楷體" w:hAnsi="標楷體" w:cs="Times New Roman" w:hint="eastAsia"/>
          <w:szCs w:val="24"/>
        </w:rPr>
        <w:lastRenderedPageBreak/>
        <w:t>為附件二），系（科、學位學程）應主動協助與協調，經系、學生、實習單位三方同意(在實習方式、成績處理、實習時數、實習時程或補實習時間等事項取得共識及符合相關規定) ，得調整實施內容（含實習合約及個別計畫書）後實施。</w:t>
      </w:r>
    </w:p>
    <w:p w:rsidR="00A315C7" w:rsidRPr="00987796" w:rsidRDefault="00A315C7" w:rsidP="00F8440E">
      <w:pPr>
        <w:numPr>
          <w:ilvl w:val="0"/>
          <w:numId w:val="5"/>
        </w:numPr>
        <w:spacing w:line="400" w:lineRule="exact"/>
        <w:ind w:left="567" w:hanging="567"/>
        <w:rPr>
          <w:rFonts w:ascii="標楷體" w:eastAsia="標楷體" w:hAnsi="標楷體" w:cs="Times New Roman"/>
          <w:b/>
          <w:szCs w:val="24"/>
        </w:rPr>
      </w:pPr>
      <w:r w:rsidRPr="00987796">
        <w:rPr>
          <w:rFonts w:ascii="標楷體" w:eastAsia="標楷體" w:hAnsi="標楷體" w:cs="Times New Roman" w:hint="eastAsia"/>
          <w:b/>
          <w:szCs w:val="24"/>
        </w:rPr>
        <w:t>實習替代方案實施方式</w:t>
      </w:r>
    </w:p>
    <w:p w:rsidR="00A315C7" w:rsidRPr="00987796" w:rsidRDefault="00A315C7" w:rsidP="00A315C7">
      <w:pPr>
        <w:spacing w:line="400" w:lineRule="exact"/>
        <w:ind w:left="567"/>
        <w:rPr>
          <w:rFonts w:ascii="標楷體" w:eastAsia="標楷體" w:hAnsi="標楷體" w:cs="Times New Roman"/>
          <w:szCs w:val="24"/>
        </w:rPr>
      </w:pPr>
      <w:r w:rsidRPr="00987796">
        <w:rPr>
          <w:rFonts w:ascii="標楷體" w:eastAsia="標楷體" w:hAnsi="標楷體" w:cs="Times New Roman" w:hint="eastAsia"/>
          <w:szCs w:val="24"/>
        </w:rPr>
        <w:t>實習生若需依政府規範進行必要之自主管理或隔離措施，實施期滿後，先扣除學生已完成實習時數，尚缺少之實習時數，由各系評估學生已完成實習狀況，協助安排以下列方式補足：</w:t>
      </w:r>
    </w:p>
    <w:p w:rsidR="00A315C7" w:rsidRPr="00987796" w:rsidRDefault="00A315C7" w:rsidP="00F8440E">
      <w:pPr>
        <w:numPr>
          <w:ilvl w:val="0"/>
          <w:numId w:val="10"/>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協助轉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其他實習單位，以補足剩餘實習時數。</w:t>
      </w:r>
    </w:p>
    <w:p w:rsidR="00A315C7" w:rsidRPr="00987796" w:rsidRDefault="00A315C7" w:rsidP="00F8440E">
      <w:pPr>
        <w:numPr>
          <w:ilvl w:val="0"/>
          <w:numId w:val="10"/>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安排校內實習場域、校內</w:t>
      </w:r>
      <w:proofErr w:type="gramStart"/>
      <w:r w:rsidRPr="00987796">
        <w:rPr>
          <w:rFonts w:ascii="標楷體" w:eastAsia="標楷體" w:hAnsi="標楷體" w:cs="Times New Roman" w:hint="eastAsia"/>
          <w:szCs w:val="24"/>
        </w:rPr>
        <w:t>實作場域</w:t>
      </w:r>
      <w:proofErr w:type="gramEnd"/>
      <w:r w:rsidRPr="00987796">
        <w:rPr>
          <w:rFonts w:ascii="標楷體" w:eastAsia="標楷體" w:hAnsi="標楷體" w:cs="Times New Roman" w:hint="eastAsia"/>
          <w:szCs w:val="24"/>
        </w:rPr>
        <w:t>或以隨</w:t>
      </w:r>
      <w:proofErr w:type="gramStart"/>
      <w:r w:rsidRPr="00987796">
        <w:rPr>
          <w:rFonts w:ascii="標楷體" w:eastAsia="標楷體" w:hAnsi="標楷體" w:cs="Times New Roman" w:hint="eastAsia"/>
          <w:szCs w:val="24"/>
        </w:rPr>
        <w:t>班附讀校</w:t>
      </w:r>
      <w:proofErr w:type="gramEnd"/>
      <w:r w:rsidRPr="00987796">
        <w:rPr>
          <w:rFonts w:ascii="標楷體" w:eastAsia="標楷體" w:hAnsi="標楷體" w:cs="Times New Roman" w:hint="eastAsia"/>
          <w:szCs w:val="24"/>
        </w:rPr>
        <w:t>內實作課程，以補足實習時數。</w:t>
      </w:r>
    </w:p>
    <w:p w:rsidR="00A315C7" w:rsidRPr="00987796" w:rsidRDefault="00A315C7" w:rsidP="00F8440E">
      <w:pPr>
        <w:numPr>
          <w:ilvl w:val="0"/>
          <w:numId w:val="10"/>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安排其他課程，供學生修習以補足實習時數（前述課程列為實習課程</w:t>
      </w:r>
      <w:proofErr w:type="gramStart"/>
      <w:r w:rsidRPr="00987796">
        <w:rPr>
          <w:rFonts w:ascii="標楷體" w:eastAsia="標楷體" w:hAnsi="標楷體" w:cs="Times New Roman" w:hint="eastAsia"/>
          <w:szCs w:val="24"/>
        </w:rPr>
        <w:t>一</w:t>
      </w:r>
      <w:proofErr w:type="gramEnd"/>
      <w:r w:rsidRPr="00987796">
        <w:rPr>
          <w:rFonts w:ascii="標楷體" w:eastAsia="標楷體" w:hAnsi="標楷體" w:cs="Times New Roman" w:hint="eastAsia"/>
          <w:szCs w:val="24"/>
        </w:rPr>
        <w:t>部份）。</w:t>
      </w:r>
    </w:p>
    <w:p w:rsidR="00A315C7" w:rsidRPr="00987796" w:rsidRDefault="00A315C7" w:rsidP="00F8440E">
      <w:pPr>
        <w:numPr>
          <w:ilvl w:val="0"/>
          <w:numId w:val="10"/>
        </w:numPr>
        <w:spacing w:line="400" w:lineRule="exact"/>
        <w:rPr>
          <w:rFonts w:ascii="標楷體" w:eastAsia="標楷體" w:hAnsi="標楷體" w:cs="Times New Roman"/>
          <w:b/>
          <w:szCs w:val="24"/>
        </w:rPr>
      </w:pPr>
      <w:r w:rsidRPr="00987796">
        <w:rPr>
          <w:rFonts w:ascii="標楷體" w:eastAsia="標楷體" w:hAnsi="標楷體" w:cs="Times New Roman" w:hint="eastAsia"/>
          <w:szCs w:val="24"/>
        </w:rPr>
        <w:t>以上3種方式，以轉</w:t>
      </w:r>
      <w:proofErr w:type="gramStart"/>
      <w:r w:rsidRPr="00987796">
        <w:rPr>
          <w:rFonts w:ascii="標楷體" w:eastAsia="標楷體" w:hAnsi="標楷體" w:cs="Times New Roman" w:hint="eastAsia"/>
          <w:szCs w:val="24"/>
        </w:rPr>
        <w:t>介</w:t>
      </w:r>
      <w:proofErr w:type="gramEnd"/>
      <w:r w:rsidRPr="00987796">
        <w:rPr>
          <w:rFonts w:ascii="標楷體" w:eastAsia="標楷體" w:hAnsi="標楷體" w:cs="Times New Roman" w:hint="eastAsia"/>
          <w:szCs w:val="24"/>
        </w:rPr>
        <w:t>其他實習單位以補足實習實數為優先。第2、3種方案，實施內容及時數</w:t>
      </w:r>
      <w:proofErr w:type="gramStart"/>
      <w:r w:rsidRPr="00987796">
        <w:rPr>
          <w:rFonts w:ascii="標楷體" w:eastAsia="標楷體" w:hAnsi="標楷體" w:cs="Times New Roman" w:hint="eastAsia"/>
          <w:szCs w:val="24"/>
        </w:rPr>
        <w:t>採</w:t>
      </w:r>
      <w:proofErr w:type="gramEnd"/>
      <w:r w:rsidRPr="00987796">
        <w:rPr>
          <w:rFonts w:ascii="標楷體" w:eastAsia="標楷體" w:hAnsi="標楷體" w:cs="Times New Roman" w:hint="eastAsia"/>
          <w:szCs w:val="24"/>
        </w:rPr>
        <w:t>計方式，經系、院實習委員會通過後實施。學生成績仍維持登錄於校外實習課程（成績計算方式由各系訂定），但依課程於校外實習時數或其他修習方式時數，按比例計算實習成績。</w:t>
      </w:r>
    </w:p>
    <w:p w:rsidR="00A315C7" w:rsidRPr="00987796" w:rsidRDefault="00A315C7" w:rsidP="00A315C7">
      <w:pPr>
        <w:spacing w:line="400" w:lineRule="exact"/>
        <w:rPr>
          <w:rFonts w:ascii="標楷體" w:eastAsia="標楷體" w:hAnsi="標楷體" w:cs="Times New Roman"/>
          <w:b/>
          <w:szCs w:val="24"/>
        </w:rPr>
      </w:pPr>
      <w:r w:rsidRPr="00987796">
        <w:rPr>
          <w:rFonts w:ascii="標楷體" w:eastAsia="標楷體" w:hAnsi="標楷體" w:cs="Times New Roman" w:hint="eastAsia"/>
          <w:b/>
          <w:szCs w:val="24"/>
        </w:rPr>
        <w:t>四、其他</w:t>
      </w:r>
    </w:p>
    <w:p w:rsidR="005B2C6A" w:rsidRPr="00EE4065" w:rsidRDefault="009E7E5E" w:rsidP="005B2C6A">
      <w:pPr>
        <w:spacing w:line="400" w:lineRule="exact"/>
        <w:ind w:leftChars="200" w:left="708" w:hangingChars="95" w:hanging="228"/>
        <w:rPr>
          <w:rFonts w:ascii="Times New Roman" w:eastAsia="標楷體" w:hAnsi="Times New Roman" w:cs="Times New Roman"/>
          <w:szCs w:val="24"/>
        </w:rPr>
      </w:pPr>
      <w:r w:rsidRPr="00EE4065">
        <w:rPr>
          <w:rFonts w:ascii="Times New Roman" w:eastAsia="標楷體" w:hAnsi="Times New Roman" w:cs="Times New Roman"/>
          <w:szCs w:val="24"/>
        </w:rPr>
        <w:t>1.</w:t>
      </w:r>
      <w:r w:rsidR="00A315C7" w:rsidRPr="00EE4065">
        <w:rPr>
          <w:rFonts w:ascii="Times New Roman" w:eastAsia="標楷體" w:hAnsi="Times New Roman" w:cs="Times New Roman"/>
          <w:szCs w:val="24"/>
        </w:rPr>
        <w:t>於醫院實習學生，各系（科、學位學程）尚需配合「</w:t>
      </w:r>
      <w:proofErr w:type="gramStart"/>
      <w:r w:rsidR="00A315C7" w:rsidRPr="00EE4065">
        <w:rPr>
          <w:rFonts w:ascii="Times New Roman" w:eastAsia="標楷體" w:hAnsi="Times New Roman" w:cs="Times New Roman"/>
          <w:szCs w:val="24"/>
        </w:rPr>
        <w:t>醫</w:t>
      </w:r>
      <w:proofErr w:type="gramEnd"/>
      <w:r w:rsidR="00A315C7" w:rsidRPr="00EE4065">
        <w:rPr>
          <w:rFonts w:ascii="Times New Roman" w:eastAsia="標楷體" w:hAnsi="Times New Roman" w:cs="Times New Roman"/>
          <w:szCs w:val="24"/>
        </w:rPr>
        <w:t>、牙、護理、藥學及</w:t>
      </w:r>
      <w:proofErr w:type="gramStart"/>
      <w:r w:rsidR="00A315C7" w:rsidRPr="00EE4065">
        <w:rPr>
          <w:rFonts w:ascii="Times New Roman" w:eastAsia="標楷體" w:hAnsi="Times New Roman" w:cs="Times New Roman"/>
          <w:szCs w:val="24"/>
        </w:rPr>
        <w:t>醫</w:t>
      </w:r>
      <w:proofErr w:type="gramEnd"/>
      <w:r w:rsidR="00A315C7" w:rsidRPr="00EE4065">
        <w:rPr>
          <w:rFonts w:ascii="Times New Roman" w:eastAsia="標楷體" w:hAnsi="Times New Roman" w:cs="Times New Roman"/>
          <w:szCs w:val="24"/>
        </w:rPr>
        <w:t>事檢驗復健相關科系學生實習場所因應嚴重特殊傳染性肺炎</w:t>
      </w:r>
      <w:proofErr w:type="gramStart"/>
      <w:r w:rsidR="00A315C7" w:rsidRPr="00EE4065">
        <w:rPr>
          <w:rFonts w:ascii="Times New Roman" w:eastAsia="標楷體" w:hAnsi="Times New Roman" w:cs="Times New Roman"/>
          <w:szCs w:val="24"/>
        </w:rPr>
        <w:t>疫</w:t>
      </w:r>
      <w:proofErr w:type="gramEnd"/>
      <w:r w:rsidR="00A315C7" w:rsidRPr="00EE4065">
        <w:rPr>
          <w:rFonts w:ascii="Times New Roman" w:eastAsia="標楷體" w:hAnsi="Times New Roman" w:cs="Times New Roman"/>
          <w:szCs w:val="24"/>
        </w:rPr>
        <w:t>情之作業原則」（教育部</w:t>
      </w:r>
      <w:r w:rsidR="00A315C7" w:rsidRPr="00EE4065">
        <w:rPr>
          <w:rFonts w:ascii="Times New Roman" w:eastAsia="標楷體" w:hAnsi="Times New Roman" w:cs="Times New Roman"/>
          <w:szCs w:val="24"/>
        </w:rPr>
        <w:t xml:space="preserve"> 109 </w:t>
      </w:r>
      <w:r w:rsidR="00A315C7" w:rsidRPr="00EE4065">
        <w:rPr>
          <w:rFonts w:ascii="Times New Roman" w:eastAsia="標楷體" w:hAnsi="Times New Roman" w:cs="Times New Roman"/>
          <w:szCs w:val="24"/>
        </w:rPr>
        <w:t>年</w:t>
      </w:r>
      <w:r w:rsidR="00A315C7" w:rsidRPr="00EE4065">
        <w:rPr>
          <w:rFonts w:ascii="Times New Roman" w:eastAsia="標楷體" w:hAnsi="Times New Roman" w:cs="Times New Roman"/>
          <w:szCs w:val="24"/>
        </w:rPr>
        <w:t xml:space="preserve"> 2 </w:t>
      </w:r>
      <w:r w:rsidR="00A315C7" w:rsidRPr="00EE4065">
        <w:rPr>
          <w:rFonts w:ascii="Times New Roman" w:eastAsia="標楷體" w:hAnsi="Times New Roman" w:cs="Times New Roman"/>
          <w:szCs w:val="24"/>
        </w:rPr>
        <w:t>月</w:t>
      </w:r>
      <w:r w:rsidR="00A315C7" w:rsidRPr="00EE4065">
        <w:rPr>
          <w:rFonts w:ascii="Times New Roman" w:eastAsia="標楷體" w:hAnsi="Times New Roman" w:cs="Times New Roman"/>
          <w:szCs w:val="24"/>
        </w:rPr>
        <w:t xml:space="preserve"> 10 </w:t>
      </w:r>
      <w:r w:rsidR="00A315C7" w:rsidRPr="00EE4065">
        <w:rPr>
          <w:rFonts w:ascii="Times New Roman" w:eastAsia="標楷體" w:hAnsi="Times New Roman" w:cs="Times New Roman"/>
          <w:szCs w:val="24"/>
        </w:rPr>
        <w:t>日</w:t>
      </w:r>
      <w:proofErr w:type="gramStart"/>
      <w:r w:rsidR="00A315C7" w:rsidRPr="00EE4065">
        <w:rPr>
          <w:rFonts w:ascii="Times New Roman" w:eastAsia="標楷體" w:hAnsi="Times New Roman" w:cs="Times New Roman"/>
          <w:szCs w:val="24"/>
        </w:rPr>
        <w:t>臺</w:t>
      </w:r>
      <w:proofErr w:type="gramEnd"/>
      <w:r w:rsidR="00A315C7" w:rsidRPr="00EE4065">
        <w:rPr>
          <w:rFonts w:ascii="Times New Roman" w:eastAsia="標楷體" w:hAnsi="Times New Roman" w:cs="Times New Roman"/>
          <w:szCs w:val="24"/>
        </w:rPr>
        <w:t>教高</w:t>
      </w:r>
      <w:r w:rsidR="00A315C7" w:rsidRPr="00EE4065">
        <w:rPr>
          <w:rFonts w:ascii="Times New Roman" w:eastAsia="標楷體" w:hAnsi="Times New Roman" w:cs="Times New Roman"/>
          <w:szCs w:val="24"/>
        </w:rPr>
        <w:t>(</w:t>
      </w:r>
      <w:r w:rsidR="00A315C7" w:rsidRPr="00EE4065">
        <w:rPr>
          <w:rFonts w:ascii="Times New Roman" w:eastAsia="標楷體" w:hAnsi="Times New Roman" w:cs="Times New Roman"/>
          <w:szCs w:val="24"/>
        </w:rPr>
        <w:t>五</w:t>
      </w:r>
      <w:r w:rsidR="00A315C7" w:rsidRPr="00EE4065">
        <w:rPr>
          <w:rFonts w:ascii="Times New Roman" w:eastAsia="標楷體" w:hAnsi="Times New Roman" w:cs="Times New Roman"/>
          <w:szCs w:val="24"/>
        </w:rPr>
        <w:t>)</w:t>
      </w:r>
      <w:r w:rsidR="00A315C7" w:rsidRPr="00EE4065">
        <w:rPr>
          <w:rFonts w:ascii="Times New Roman" w:eastAsia="標楷體" w:hAnsi="Times New Roman" w:cs="Times New Roman"/>
          <w:szCs w:val="24"/>
        </w:rPr>
        <w:t>字第</w:t>
      </w:r>
      <w:r w:rsidR="00A315C7" w:rsidRPr="00EE4065">
        <w:rPr>
          <w:rFonts w:ascii="Times New Roman" w:eastAsia="標楷體" w:hAnsi="Times New Roman" w:cs="Times New Roman"/>
          <w:szCs w:val="24"/>
        </w:rPr>
        <w:t xml:space="preserve"> 1090016538 </w:t>
      </w:r>
      <w:r w:rsidR="00A315C7" w:rsidRPr="00EE4065">
        <w:rPr>
          <w:rFonts w:ascii="Times New Roman" w:eastAsia="標楷體" w:hAnsi="Times New Roman" w:cs="Times New Roman"/>
          <w:szCs w:val="24"/>
        </w:rPr>
        <w:t>號函）（附件三）辦理相關事項。</w:t>
      </w:r>
    </w:p>
    <w:p w:rsidR="00832AC2" w:rsidRPr="00EE4065" w:rsidRDefault="009E7E5E" w:rsidP="00865C03">
      <w:pPr>
        <w:spacing w:line="400" w:lineRule="exact"/>
        <w:ind w:leftChars="200" w:left="708" w:hangingChars="95" w:hanging="228"/>
        <w:rPr>
          <w:rFonts w:ascii="Times New Roman" w:eastAsia="標楷體" w:hAnsi="Times New Roman" w:cs="Times New Roman"/>
          <w:b/>
          <w:szCs w:val="24"/>
        </w:rPr>
      </w:pPr>
      <w:r w:rsidRPr="00EE4065">
        <w:rPr>
          <w:rFonts w:ascii="Times New Roman" w:eastAsia="標楷體" w:hAnsi="Times New Roman" w:cs="Times New Roman"/>
          <w:szCs w:val="24"/>
        </w:rPr>
        <w:t>2.</w:t>
      </w:r>
      <w:r w:rsidR="00AC7DC8" w:rsidRPr="00EE4065">
        <w:rPr>
          <w:rFonts w:ascii="Times New Roman" w:eastAsia="標楷體" w:hAnsi="Times New Roman" w:cs="Times New Roman"/>
          <w:szCs w:val="24"/>
          <w:lang w:eastAsia="zh-HK"/>
        </w:rPr>
        <w:t>請各系</w:t>
      </w:r>
      <w:r w:rsidR="000D53CD" w:rsidRPr="00EE4065">
        <w:rPr>
          <w:rFonts w:ascii="Times New Roman" w:eastAsia="標楷體" w:hAnsi="Times New Roman" w:cs="Times New Roman"/>
          <w:szCs w:val="24"/>
          <w:lang w:eastAsia="zh-HK"/>
        </w:rPr>
        <w:t>以實習前、實習中及實習後需注意事項</w:t>
      </w:r>
      <w:r w:rsidR="000D53CD" w:rsidRPr="00EE4065">
        <w:rPr>
          <w:rFonts w:ascii="Times New Roman" w:eastAsia="標楷體" w:hAnsi="Times New Roman" w:cs="Times New Roman"/>
          <w:szCs w:val="24"/>
        </w:rPr>
        <w:t>，</w:t>
      </w:r>
      <w:r w:rsidR="00AC7DC8" w:rsidRPr="00EE4065">
        <w:rPr>
          <w:rFonts w:ascii="Times New Roman" w:eastAsia="標楷體" w:hAnsi="Times New Roman" w:cs="Times New Roman"/>
          <w:szCs w:val="24"/>
          <w:lang w:eastAsia="zh-HK"/>
        </w:rPr>
        <w:t>協助</w:t>
      </w:r>
      <w:r w:rsidR="000D53CD" w:rsidRPr="00EE4065">
        <w:rPr>
          <w:rFonts w:ascii="Times New Roman" w:eastAsia="標楷體" w:hAnsi="Times New Roman" w:cs="Times New Roman"/>
          <w:szCs w:val="24"/>
          <w:lang w:eastAsia="zh-HK"/>
        </w:rPr>
        <w:t>提醒</w:t>
      </w:r>
      <w:r w:rsidR="008A641A" w:rsidRPr="00EE4065">
        <w:rPr>
          <w:rFonts w:ascii="Times New Roman" w:eastAsia="標楷體" w:hAnsi="Times New Roman" w:cs="Times New Roman"/>
          <w:szCs w:val="24"/>
          <w:lang w:eastAsia="zh-HK"/>
        </w:rPr>
        <w:t>實習學生及實習訪視或輔導教師</w:t>
      </w:r>
      <w:r w:rsidR="000D53CD" w:rsidRPr="00EE4065">
        <w:rPr>
          <w:rFonts w:ascii="Times New Roman" w:eastAsia="標楷體" w:hAnsi="Times New Roman" w:cs="Times New Roman"/>
          <w:szCs w:val="24"/>
          <w:lang w:eastAsia="zh-HK"/>
        </w:rPr>
        <w:t>。</w:t>
      </w:r>
    </w:p>
    <w:p w:rsidR="00832AC2" w:rsidRPr="00EE4065" w:rsidRDefault="006159FB" w:rsidP="00A315C7">
      <w:pPr>
        <w:widowControl/>
        <w:rPr>
          <w:rFonts w:ascii="Times New Roman" w:eastAsia="標楷體" w:hAnsi="Times New Roman" w:cs="Times New Roman"/>
          <w:b/>
          <w:szCs w:val="24"/>
        </w:rPr>
      </w:pPr>
      <w:r w:rsidRPr="00EE4065">
        <w:rPr>
          <w:rFonts w:ascii="Times New Roman" w:eastAsia="標楷體" w:hAnsi="Times New Roman" w:cs="Times New Roman"/>
          <w:noProof/>
          <w:szCs w:val="24"/>
        </w:rPr>
        <w:drawing>
          <wp:anchor distT="0" distB="0" distL="114300" distR="114300" simplePos="0" relativeHeight="251665408" behindDoc="0" locked="0" layoutInCell="1" allowOverlap="1" wp14:anchorId="49BC6AD1" wp14:editId="5C5ABCD3">
            <wp:simplePos x="0" y="0"/>
            <wp:positionH relativeFrom="margin">
              <wp:align>center</wp:align>
            </wp:positionH>
            <wp:positionV relativeFrom="margin">
              <wp:posOffset>4711700</wp:posOffset>
            </wp:positionV>
            <wp:extent cx="5808345" cy="3250565"/>
            <wp:effectExtent l="38100" t="0" r="1905" b="45085"/>
            <wp:wrapSquare wrapText="bothSides"/>
            <wp:docPr id="9" name="資料庫圖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832AC2" w:rsidRPr="00987796" w:rsidRDefault="00832AC2" w:rsidP="00A315C7">
      <w:pPr>
        <w:widowControl/>
        <w:rPr>
          <w:rFonts w:ascii="標楷體" w:eastAsia="標楷體" w:hAnsi="標楷體" w:cs="Times New Roman"/>
          <w:b/>
          <w:szCs w:val="24"/>
        </w:rPr>
      </w:pPr>
    </w:p>
    <w:p w:rsidR="00CB73B5" w:rsidRPr="00987796" w:rsidRDefault="00CB73B5" w:rsidP="00CB73B5">
      <w:pPr>
        <w:pStyle w:val="a3"/>
        <w:widowControl/>
        <w:ind w:leftChars="0" w:left="1200"/>
        <w:rPr>
          <w:rFonts w:ascii="標楷體" w:eastAsia="標楷體" w:hAnsi="標楷體" w:cs="Times New Roman"/>
          <w:b/>
          <w:szCs w:val="24"/>
        </w:rPr>
      </w:pPr>
    </w:p>
    <w:p w:rsidR="00CB73B5" w:rsidRPr="00987796" w:rsidRDefault="00CB73B5" w:rsidP="00CB73B5">
      <w:pPr>
        <w:pStyle w:val="a3"/>
        <w:widowControl/>
        <w:ind w:leftChars="0" w:left="1200"/>
        <w:rPr>
          <w:rFonts w:ascii="標楷體" w:eastAsia="標楷體" w:hAnsi="標楷體" w:cs="Times New Roman"/>
          <w:b/>
          <w:szCs w:val="24"/>
        </w:rPr>
      </w:pPr>
    </w:p>
    <w:p w:rsidR="00CB73B5" w:rsidRPr="00987796" w:rsidRDefault="00CB73B5" w:rsidP="00CB73B5">
      <w:pPr>
        <w:pStyle w:val="a3"/>
        <w:widowControl/>
        <w:ind w:leftChars="0" w:left="1200"/>
        <w:rPr>
          <w:rFonts w:ascii="標楷體" w:eastAsia="標楷體" w:hAnsi="標楷體" w:cs="Times New Roman"/>
          <w:b/>
          <w:szCs w:val="24"/>
        </w:rPr>
      </w:pPr>
    </w:p>
    <w:p w:rsidR="00865C03" w:rsidRPr="00987796" w:rsidRDefault="00865C03" w:rsidP="00865C03">
      <w:pPr>
        <w:spacing w:line="400" w:lineRule="exact"/>
        <w:rPr>
          <w:rFonts w:ascii="標楷體" w:eastAsia="標楷體" w:hAnsi="標楷體" w:cs="Times New Roman"/>
          <w:szCs w:val="24"/>
        </w:rPr>
      </w:pPr>
    </w:p>
    <w:p w:rsidR="00294EE2" w:rsidRPr="00987796" w:rsidRDefault="00294EE2" w:rsidP="00904E73">
      <w:pPr>
        <w:spacing w:line="400" w:lineRule="exact"/>
        <w:rPr>
          <w:rFonts w:ascii="標楷體" w:eastAsia="標楷體" w:hAnsi="標楷體" w:cs="Times New Roman"/>
          <w:szCs w:val="24"/>
        </w:rPr>
      </w:pPr>
    </w:p>
    <w:p w:rsidR="006D0FA9" w:rsidRPr="00EE4065" w:rsidRDefault="00673259" w:rsidP="00673259">
      <w:pPr>
        <w:spacing w:line="400" w:lineRule="exact"/>
        <w:ind w:leftChars="177" w:left="425"/>
        <w:rPr>
          <w:rFonts w:ascii="Times New Roman" w:eastAsia="標楷體" w:hAnsi="Times New Roman" w:cs="Times New Roman"/>
          <w:szCs w:val="24"/>
        </w:rPr>
      </w:pPr>
      <w:r w:rsidRPr="00EE4065">
        <w:rPr>
          <w:rFonts w:ascii="Times New Roman" w:eastAsia="標楷體" w:hAnsi="Times New Roman" w:cs="Times New Roman"/>
          <w:szCs w:val="24"/>
        </w:rPr>
        <w:t>3.</w:t>
      </w:r>
      <w:r w:rsidR="00CB73B5" w:rsidRPr="00EE4065">
        <w:rPr>
          <w:rFonts w:ascii="Times New Roman" w:eastAsia="標楷體" w:hAnsi="Times New Roman" w:cs="Times New Roman"/>
          <w:szCs w:val="24"/>
        </w:rPr>
        <w:t>針對各系</w:t>
      </w:r>
      <w:r w:rsidR="006D0FA9" w:rsidRPr="00EE4065">
        <w:rPr>
          <w:rFonts w:ascii="Times New Roman" w:eastAsia="標楷體" w:hAnsi="Times New Roman" w:cs="Times New Roman"/>
          <w:szCs w:val="24"/>
        </w:rPr>
        <w:t>老師</w:t>
      </w:r>
      <w:r w:rsidR="00CB73B5" w:rsidRPr="00EE4065">
        <w:rPr>
          <w:rFonts w:ascii="Times New Roman" w:eastAsia="標楷體" w:hAnsi="Times New Roman" w:cs="Times New Roman"/>
          <w:szCs w:val="24"/>
        </w:rPr>
        <w:t>包含實習訪視</w:t>
      </w:r>
      <w:r w:rsidR="006D0FA9" w:rsidRPr="00EE4065">
        <w:rPr>
          <w:rFonts w:ascii="Times New Roman" w:eastAsia="標楷體" w:hAnsi="Times New Roman" w:cs="Times New Roman"/>
          <w:szCs w:val="24"/>
        </w:rPr>
        <w:t>部份</w:t>
      </w:r>
      <w:r w:rsidR="00F337D2" w:rsidRPr="00EE4065">
        <w:rPr>
          <w:rFonts w:ascii="Times New Roman" w:eastAsia="標楷體" w:hAnsi="Times New Roman" w:cs="Times New Roman"/>
          <w:szCs w:val="24"/>
        </w:rPr>
        <w:t>，請各系協助以下事項</w:t>
      </w:r>
    </w:p>
    <w:p w:rsidR="006D0FA9" w:rsidRPr="00EE4065" w:rsidRDefault="006D0FA9" w:rsidP="005F7CB3">
      <w:pPr>
        <w:pStyle w:val="a3"/>
        <w:numPr>
          <w:ilvl w:val="0"/>
          <w:numId w:val="18"/>
        </w:numPr>
        <w:spacing w:line="400" w:lineRule="exact"/>
        <w:ind w:leftChars="0" w:left="993" w:hanging="284"/>
        <w:rPr>
          <w:rFonts w:ascii="Times New Roman" w:eastAsia="標楷體" w:hAnsi="Times New Roman" w:cs="Times New Roman"/>
          <w:szCs w:val="24"/>
        </w:rPr>
      </w:pPr>
      <w:r w:rsidRPr="00EE4065">
        <w:rPr>
          <w:rFonts w:ascii="Times New Roman" w:eastAsia="標楷體" w:hAnsi="Times New Roman" w:cs="Times New Roman"/>
          <w:szCs w:val="24"/>
        </w:rPr>
        <w:t>加強老師防疫知識，若為有到醫院實習之系，要進一步請老師熟習醫院各種防護及管制措施之流程、規範及動線等。</w:t>
      </w:r>
    </w:p>
    <w:p w:rsidR="006D0FA9" w:rsidRPr="00EE4065" w:rsidRDefault="006D0FA9" w:rsidP="005F7CB3">
      <w:pPr>
        <w:pStyle w:val="a3"/>
        <w:numPr>
          <w:ilvl w:val="0"/>
          <w:numId w:val="18"/>
        </w:numPr>
        <w:spacing w:line="400" w:lineRule="exact"/>
        <w:ind w:leftChars="0" w:left="993" w:hanging="284"/>
        <w:rPr>
          <w:rFonts w:ascii="Times New Roman" w:eastAsia="標楷體" w:hAnsi="Times New Roman" w:cs="Times New Roman"/>
          <w:szCs w:val="24"/>
        </w:rPr>
      </w:pPr>
      <w:r w:rsidRPr="00EE4065">
        <w:rPr>
          <w:rFonts w:ascii="Times New Roman" w:eastAsia="標楷體" w:hAnsi="Times New Roman" w:cs="Times New Roman"/>
          <w:szCs w:val="24"/>
        </w:rPr>
        <w:t>提醒老師注意本校防疫專區相關資訊，並協助轉告學生。</w:t>
      </w:r>
    </w:p>
    <w:p w:rsidR="00581729" w:rsidRPr="006159FB" w:rsidRDefault="00C302A4" w:rsidP="00503D36">
      <w:pPr>
        <w:pStyle w:val="a3"/>
        <w:widowControl/>
        <w:numPr>
          <w:ilvl w:val="0"/>
          <w:numId w:val="18"/>
        </w:numPr>
        <w:spacing w:line="400" w:lineRule="exact"/>
        <w:ind w:leftChars="0" w:left="993" w:hanging="284"/>
        <w:rPr>
          <w:rFonts w:ascii="標楷體" w:eastAsia="標楷體" w:hAnsi="標楷體" w:cs="Times New Roman"/>
          <w:b/>
          <w:szCs w:val="24"/>
        </w:rPr>
      </w:pPr>
      <w:r w:rsidRPr="00EE4065">
        <w:rPr>
          <w:rFonts w:ascii="Times New Roman" w:eastAsia="標楷體" w:hAnsi="Times New Roman" w:cs="Times New Roman"/>
          <w:szCs w:val="24"/>
        </w:rPr>
        <w:t>實習</w:t>
      </w:r>
      <w:proofErr w:type="gramStart"/>
      <w:r w:rsidRPr="00EE4065">
        <w:rPr>
          <w:rFonts w:ascii="Times New Roman" w:eastAsia="標楷體" w:hAnsi="Times New Roman" w:cs="Times New Roman"/>
          <w:szCs w:val="24"/>
        </w:rPr>
        <w:t>期間，</w:t>
      </w:r>
      <w:proofErr w:type="gramEnd"/>
      <w:r w:rsidRPr="00EE4065">
        <w:rPr>
          <w:rFonts w:ascii="Times New Roman" w:eastAsia="標楷體" w:hAnsi="Times New Roman" w:cs="Times New Roman"/>
          <w:szCs w:val="24"/>
        </w:rPr>
        <w:t>實習指導老師應確切注意學生的自主健康管理及身心狀況，提供實習醫院及實習學生狀況資料，若遇有問題應予輔導及援助，並應與系保持密切聯聯繫，若有任何狀況立即回報</w:t>
      </w:r>
      <w:r w:rsidRPr="006159FB">
        <w:rPr>
          <w:rFonts w:ascii="標楷體" w:eastAsia="標楷體" w:hAnsi="標楷體" w:cs="Times New Roman" w:hint="eastAsia"/>
          <w:szCs w:val="24"/>
        </w:rPr>
        <w:t>各系給予協助及處理。</w:t>
      </w:r>
      <w:r w:rsidR="00581729" w:rsidRPr="006159FB">
        <w:rPr>
          <w:rFonts w:ascii="標楷體" w:eastAsia="標楷體" w:hAnsi="標楷體" w:cs="Times New Roman"/>
          <w:b/>
          <w:szCs w:val="24"/>
        </w:rPr>
        <w:br w:type="page"/>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lastRenderedPageBreak/>
        <w:t>五、實施流程</w:t>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t xml:space="preserve"> （一</w:t>
      </w:r>
      <w:r w:rsidRPr="00987796">
        <w:rPr>
          <w:rFonts w:ascii="標楷體" w:eastAsia="標楷體" w:hAnsi="標楷體" w:cs="Times New Roman"/>
          <w:b/>
          <w:szCs w:val="24"/>
        </w:rPr>
        <w:t>）</w:t>
      </w:r>
      <w:r w:rsidRPr="00987796">
        <w:rPr>
          <w:rFonts w:ascii="標楷體" w:eastAsia="標楷體" w:hAnsi="標楷體" w:cs="Times New Roman" w:hint="eastAsia"/>
          <w:b/>
          <w:szCs w:val="24"/>
        </w:rPr>
        <w:t>國內實習</w:t>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t xml:space="preserve"> </w:t>
      </w:r>
      <w:r w:rsidRPr="00EE4065">
        <w:rPr>
          <w:rFonts w:ascii="Times New Roman" w:eastAsia="標楷體" w:hAnsi="Times New Roman" w:cs="Times New Roman"/>
          <w:b/>
          <w:szCs w:val="24"/>
        </w:rPr>
        <w:t xml:space="preserve"> 1.</w:t>
      </w:r>
      <w:r w:rsidRPr="00EE4065">
        <w:rPr>
          <w:rFonts w:ascii="Times New Roman" w:eastAsia="標楷體" w:hAnsi="Times New Roman" w:cs="Times New Roman"/>
          <w:b/>
          <w:szCs w:val="24"/>
        </w:rPr>
        <w:t>實</w:t>
      </w:r>
      <w:r w:rsidRPr="00987796">
        <w:rPr>
          <w:rFonts w:ascii="標楷體" w:eastAsia="標楷體" w:hAnsi="標楷體" w:cs="Times New Roman" w:hint="eastAsia"/>
          <w:b/>
          <w:szCs w:val="24"/>
        </w:rPr>
        <w:t>習單位因</w:t>
      </w:r>
      <w:proofErr w:type="gramStart"/>
      <w:r w:rsidRPr="00987796">
        <w:rPr>
          <w:rFonts w:ascii="標楷體" w:eastAsia="標楷體" w:hAnsi="標楷體" w:cs="Times New Roman" w:hint="eastAsia"/>
          <w:b/>
          <w:szCs w:val="24"/>
        </w:rPr>
        <w:t>疫</w:t>
      </w:r>
      <w:proofErr w:type="gramEnd"/>
      <w:r w:rsidRPr="00987796">
        <w:rPr>
          <w:rFonts w:ascii="標楷體" w:eastAsia="標楷體" w:hAnsi="標楷體" w:cs="Times New Roman" w:hint="eastAsia"/>
          <w:b/>
          <w:szCs w:val="24"/>
        </w:rPr>
        <w:t>情影響暫停實習或無法履行實習合約內容</w:t>
      </w:r>
    </w:p>
    <w:p w:rsidR="00A315C7" w:rsidRPr="00987796" w:rsidRDefault="00A315C7" w:rsidP="00A315C7">
      <w:pPr>
        <w:widowControl/>
        <w:rPr>
          <w:rFonts w:ascii="標楷體" w:eastAsia="標楷體" w:hAnsi="標楷體" w:cs="Times New Roman"/>
          <w:szCs w:val="24"/>
        </w:rPr>
      </w:pPr>
      <w:r w:rsidRPr="00987796">
        <w:rPr>
          <w:rFonts w:ascii="標楷體" w:eastAsia="標楷體" w:hAnsi="標楷體" w:cs="Times New Roman" w:hint="eastAsia"/>
          <w:noProof/>
          <w:szCs w:val="24"/>
        </w:rPr>
        <w:drawing>
          <wp:inline distT="0" distB="0" distL="0" distR="0" wp14:anchorId="06F31EF9" wp14:editId="37F7F2DA">
            <wp:extent cx="6702949" cy="3681453"/>
            <wp:effectExtent l="0" t="19050" r="22225" b="3365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t xml:space="preserve"> </w:t>
      </w:r>
    </w:p>
    <w:p w:rsidR="00A315C7" w:rsidRPr="00987796" w:rsidRDefault="00A315C7" w:rsidP="00A315C7">
      <w:pPr>
        <w:widowControl/>
        <w:rPr>
          <w:rFonts w:ascii="標楷體" w:eastAsia="標楷體" w:hAnsi="標楷體" w:cs="Times New Roman"/>
          <w:b/>
          <w:szCs w:val="24"/>
        </w:rPr>
      </w:pPr>
    </w:p>
    <w:p w:rsidR="00A315C7" w:rsidRPr="00EE4065" w:rsidRDefault="00A315C7" w:rsidP="00A315C7">
      <w:pPr>
        <w:widowControl/>
        <w:rPr>
          <w:rFonts w:ascii="Times New Roman" w:eastAsia="標楷體" w:hAnsi="Times New Roman" w:cs="Times New Roman"/>
          <w:b/>
          <w:szCs w:val="24"/>
        </w:rPr>
      </w:pPr>
      <w:r w:rsidRPr="00EE4065">
        <w:rPr>
          <w:rFonts w:ascii="Times New Roman" w:eastAsia="標楷體" w:hAnsi="Times New Roman" w:cs="Times New Roman"/>
          <w:b/>
          <w:szCs w:val="24"/>
        </w:rPr>
        <w:t xml:space="preserve"> 2.</w:t>
      </w:r>
      <w:r w:rsidRPr="00EE4065">
        <w:rPr>
          <w:rFonts w:ascii="Times New Roman" w:eastAsia="標楷體" w:hAnsi="Times New Roman" w:cs="Times New Roman"/>
          <w:b/>
          <w:szCs w:val="24"/>
        </w:rPr>
        <w:t>學生因居家管理、隔離治療等因素而無法依正常時程實習</w:t>
      </w:r>
    </w:p>
    <w:p w:rsidR="00A315C7" w:rsidRPr="00987796" w:rsidRDefault="00A315C7" w:rsidP="00A315C7">
      <w:pPr>
        <w:widowControl/>
        <w:rPr>
          <w:rFonts w:ascii="標楷體" w:eastAsia="標楷體" w:hAnsi="標楷體" w:cs="Times New Roman"/>
          <w:szCs w:val="24"/>
        </w:rPr>
      </w:pPr>
      <w:r w:rsidRPr="00987796">
        <w:rPr>
          <w:rFonts w:ascii="標楷體" w:eastAsia="標楷體" w:hAnsi="標楷體" w:cs="Times New Roman" w:hint="eastAsia"/>
          <w:noProof/>
          <w:szCs w:val="24"/>
        </w:rPr>
        <w:drawing>
          <wp:inline distT="0" distB="0" distL="0" distR="0" wp14:anchorId="293DCD66" wp14:editId="42FD90BB">
            <wp:extent cx="6647291" cy="3085106"/>
            <wp:effectExtent l="38100" t="19050" r="39370" b="58420"/>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t xml:space="preserve"> </w:t>
      </w:r>
    </w:p>
    <w:p w:rsidR="00A315C7" w:rsidRPr="00987796" w:rsidRDefault="00A315C7" w:rsidP="00A315C7">
      <w:pPr>
        <w:widowControl/>
        <w:rPr>
          <w:rFonts w:ascii="標楷體" w:eastAsia="標楷體" w:hAnsi="標楷體" w:cs="Times New Roman"/>
          <w:b/>
          <w:szCs w:val="24"/>
        </w:rPr>
      </w:pPr>
    </w:p>
    <w:p w:rsidR="00A315C7" w:rsidRPr="00987796" w:rsidRDefault="00A315C7" w:rsidP="00A315C7">
      <w:pPr>
        <w:widowControl/>
        <w:rPr>
          <w:rFonts w:ascii="標楷體" w:eastAsia="標楷體" w:hAnsi="標楷體" w:cs="Times New Roman"/>
          <w:b/>
          <w:szCs w:val="24"/>
        </w:rPr>
      </w:pPr>
    </w:p>
    <w:p w:rsidR="00581729" w:rsidRPr="00987796" w:rsidRDefault="00581729">
      <w:pPr>
        <w:widowControl/>
        <w:rPr>
          <w:rFonts w:ascii="標楷體" w:eastAsia="標楷體" w:hAnsi="標楷體" w:cs="Times New Roman"/>
          <w:b/>
          <w:szCs w:val="24"/>
        </w:rPr>
      </w:pPr>
      <w:r w:rsidRPr="00987796">
        <w:rPr>
          <w:rFonts w:ascii="標楷體" w:eastAsia="標楷體" w:hAnsi="標楷體" w:cs="Times New Roman"/>
          <w:b/>
          <w:szCs w:val="24"/>
        </w:rPr>
        <w:br w:type="page"/>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lastRenderedPageBreak/>
        <w:t>（二</w:t>
      </w:r>
      <w:r w:rsidRPr="00987796">
        <w:rPr>
          <w:rFonts w:ascii="標楷體" w:eastAsia="標楷體" w:hAnsi="標楷體" w:cs="Times New Roman"/>
          <w:b/>
          <w:szCs w:val="24"/>
        </w:rPr>
        <w:t>）</w:t>
      </w:r>
      <w:r w:rsidRPr="00987796">
        <w:rPr>
          <w:rFonts w:ascii="標楷體" w:eastAsia="標楷體" w:hAnsi="標楷體" w:cs="Times New Roman" w:hint="eastAsia"/>
          <w:b/>
          <w:szCs w:val="24"/>
        </w:rPr>
        <w:t>國外實習</w:t>
      </w:r>
    </w:p>
    <w:p w:rsidR="00A315C7" w:rsidRPr="00EE4065" w:rsidRDefault="00A315C7" w:rsidP="00A315C7">
      <w:pPr>
        <w:widowControl/>
        <w:rPr>
          <w:rFonts w:ascii="Times New Roman" w:eastAsia="標楷體" w:hAnsi="Times New Roman" w:cs="Times New Roman"/>
          <w:b/>
          <w:szCs w:val="24"/>
        </w:rPr>
      </w:pPr>
      <w:r w:rsidRPr="00EE4065">
        <w:rPr>
          <w:rFonts w:ascii="Times New Roman" w:eastAsia="標楷體" w:hAnsi="Times New Roman" w:cs="Times New Roman"/>
          <w:b/>
          <w:szCs w:val="24"/>
        </w:rPr>
        <w:t xml:space="preserve">  1.</w:t>
      </w:r>
      <w:r w:rsidRPr="00EE4065">
        <w:rPr>
          <w:rFonts w:ascii="Times New Roman" w:eastAsia="標楷體" w:hAnsi="Times New Roman" w:cs="Times New Roman"/>
          <w:b/>
          <w:szCs w:val="24"/>
        </w:rPr>
        <w:t>政府公布實習地區旅遊</w:t>
      </w:r>
      <w:proofErr w:type="gramStart"/>
      <w:r w:rsidRPr="00EE4065">
        <w:rPr>
          <w:rFonts w:ascii="Times New Roman" w:eastAsia="標楷體" w:hAnsi="Times New Roman" w:cs="Times New Roman"/>
          <w:b/>
          <w:szCs w:val="24"/>
        </w:rPr>
        <w:t>疫</w:t>
      </w:r>
      <w:proofErr w:type="gramEnd"/>
      <w:r w:rsidRPr="00EE4065">
        <w:rPr>
          <w:rFonts w:ascii="Times New Roman" w:eastAsia="標楷體" w:hAnsi="Times New Roman" w:cs="Times New Roman"/>
          <w:b/>
          <w:szCs w:val="24"/>
        </w:rPr>
        <w:t>情建議達第二級或旅遊警戒達橙色警示以上</w:t>
      </w:r>
    </w:p>
    <w:p w:rsidR="00A315C7" w:rsidRPr="00987796" w:rsidRDefault="00A315C7" w:rsidP="00A315C7">
      <w:pPr>
        <w:widowControl/>
        <w:rPr>
          <w:rFonts w:ascii="標楷體" w:eastAsia="標楷體" w:hAnsi="標楷體" w:cs="Times New Roman"/>
          <w:szCs w:val="24"/>
        </w:rPr>
      </w:pPr>
      <w:r w:rsidRPr="00987796">
        <w:rPr>
          <w:rFonts w:ascii="標楷體" w:eastAsia="標楷體" w:hAnsi="標楷體" w:cs="Times New Roman" w:hint="eastAsia"/>
          <w:noProof/>
          <w:szCs w:val="24"/>
        </w:rPr>
        <w:drawing>
          <wp:inline distT="0" distB="0" distL="0" distR="0" wp14:anchorId="669C5DAC" wp14:editId="17C282F4">
            <wp:extent cx="6702949" cy="4627660"/>
            <wp:effectExtent l="0" t="0" r="41275" b="1905"/>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t xml:space="preserve"> </w:t>
      </w:r>
    </w:p>
    <w:p w:rsidR="00A315C7" w:rsidRPr="00987796" w:rsidRDefault="00A315C7" w:rsidP="00A315C7">
      <w:pPr>
        <w:widowControl/>
        <w:rPr>
          <w:rFonts w:ascii="標楷體" w:eastAsia="標楷體" w:hAnsi="標楷體" w:cs="Times New Roman"/>
          <w:b/>
          <w:szCs w:val="24"/>
        </w:rPr>
      </w:pPr>
    </w:p>
    <w:p w:rsidR="00A315C7" w:rsidRPr="00987796" w:rsidRDefault="00A315C7" w:rsidP="00A315C7">
      <w:pPr>
        <w:widowControl/>
        <w:rPr>
          <w:rFonts w:ascii="標楷體" w:eastAsia="標楷體" w:hAnsi="標楷體" w:cs="Times New Roman"/>
          <w:szCs w:val="24"/>
        </w:rPr>
      </w:pPr>
      <w:r w:rsidRPr="00EE4065">
        <w:rPr>
          <w:rFonts w:ascii="Times New Roman" w:eastAsia="標楷體" w:hAnsi="Times New Roman" w:cs="Times New Roman"/>
          <w:b/>
          <w:szCs w:val="24"/>
        </w:rPr>
        <w:t xml:space="preserve"> 2.</w:t>
      </w:r>
      <w:r w:rsidRPr="00EE4065">
        <w:rPr>
          <w:rFonts w:ascii="Times New Roman" w:eastAsia="標楷體" w:hAnsi="Times New Roman" w:cs="Times New Roman"/>
          <w:b/>
        </w:rPr>
        <w:t xml:space="preserve"> </w:t>
      </w:r>
      <w:r w:rsidRPr="00EE4065">
        <w:rPr>
          <w:rFonts w:ascii="Times New Roman" w:eastAsia="標楷體" w:hAnsi="Times New Roman" w:cs="Times New Roman"/>
          <w:b/>
          <w:szCs w:val="24"/>
        </w:rPr>
        <w:t>實習單位若因</w:t>
      </w:r>
      <w:proofErr w:type="gramStart"/>
      <w:r w:rsidRPr="00EE4065">
        <w:rPr>
          <w:rFonts w:ascii="Times New Roman" w:eastAsia="標楷體" w:hAnsi="Times New Roman" w:cs="Times New Roman"/>
          <w:b/>
          <w:szCs w:val="24"/>
        </w:rPr>
        <w:t>疫</w:t>
      </w:r>
      <w:proofErr w:type="gramEnd"/>
      <w:r w:rsidRPr="00EE4065">
        <w:rPr>
          <w:rFonts w:ascii="Times New Roman" w:eastAsia="標楷體" w:hAnsi="Times New Roman" w:cs="Times New Roman"/>
          <w:b/>
          <w:szCs w:val="24"/>
        </w:rPr>
        <w:t>情影響無法提供學生實習</w:t>
      </w:r>
      <w:r w:rsidRPr="00987796">
        <w:rPr>
          <w:rFonts w:ascii="標楷體" w:eastAsia="標楷體" w:hAnsi="標楷體" w:cs="Times New Roman" w:hint="eastAsia"/>
          <w:noProof/>
          <w:szCs w:val="24"/>
        </w:rPr>
        <w:drawing>
          <wp:inline distT="0" distB="0" distL="0" distR="0" wp14:anchorId="0B39FCA7" wp14:editId="4A9E4791">
            <wp:extent cx="6647291" cy="3872285"/>
            <wp:effectExtent l="19050" t="0" r="20320" b="33020"/>
            <wp:docPr id="5"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315C7" w:rsidRPr="00987796" w:rsidRDefault="00A315C7" w:rsidP="00A315C7">
      <w:pPr>
        <w:widowControl/>
        <w:rPr>
          <w:rFonts w:ascii="標楷體" w:eastAsia="標楷體" w:hAnsi="標楷體" w:cs="Times New Roman"/>
          <w:b/>
          <w:szCs w:val="24"/>
        </w:rPr>
      </w:pPr>
    </w:p>
    <w:p w:rsidR="00A315C7" w:rsidRPr="00987796" w:rsidRDefault="00A315C7" w:rsidP="00A315C7">
      <w:pPr>
        <w:widowControl/>
        <w:rPr>
          <w:rFonts w:ascii="標楷體" w:eastAsia="標楷體" w:hAnsi="標楷體" w:cs="Times New Roman"/>
          <w:b/>
          <w:szCs w:val="24"/>
        </w:rPr>
      </w:pPr>
    </w:p>
    <w:p w:rsidR="00A315C7" w:rsidRPr="00EE4065" w:rsidRDefault="00A315C7" w:rsidP="00A315C7">
      <w:pPr>
        <w:widowControl/>
        <w:rPr>
          <w:rFonts w:ascii="Times New Roman" w:eastAsia="標楷體" w:hAnsi="Times New Roman" w:cs="Times New Roman"/>
          <w:b/>
          <w:szCs w:val="24"/>
        </w:rPr>
      </w:pPr>
      <w:r w:rsidRPr="00EE4065">
        <w:rPr>
          <w:rFonts w:ascii="Times New Roman" w:eastAsia="標楷體" w:hAnsi="Times New Roman" w:cs="Times New Roman"/>
          <w:b/>
          <w:szCs w:val="24"/>
        </w:rPr>
        <w:lastRenderedPageBreak/>
        <w:t>3.</w:t>
      </w:r>
      <w:r w:rsidRPr="00EE4065">
        <w:rPr>
          <w:rFonts w:ascii="Times New Roman" w:eastAsia="標楷體" w:hAnsi="Times New Roman" w:cs="Times New Roman"/>
          <w:b/>
          <w:szCs w:val="24"/>
        </w:rPr>
        <w:t>學生因居家管理、隔離治療等因素而無法依正常時程實習</w:t>
      </w:r>
    </w:p>
    <w:p w:rsidR="00A315C7" w:rsidRPr="00987796" w:rsidRDefault="00A315C7" w:rsidP="00A315C7">
      <w:pPr>
        <w:widowControl/>
        <w:rPr>
          <w:rFonts w:ascii="標楷體" w:eastAsia="標楷體" w:hAnsi="標楷體" w:cs="Times New Roman"/>
          <w:szCs w:val="24"/>
        </w:rPr>
      </w:pPr>
      <w:r w:rsidRPr="00987796">
        <w:rPr>
          <w:rFonts w:ascii="標楷體" w:eastAsia="標楷體" w:hAnsi="標楷體" w:cs="Times New Roman" w:hint="eastAsia"/>
          <w:noProof/>
          <w:szCs w:val="24"/>
        </w:rPr>
        <w:drawing>
          <wp:inline distT="0" distB="0" distL="0" distR="0" wp14:anchorId="3D3A762D" wp14:editId="06D471EB">
            <wp:extent cx="6655241" cy="4929808"/>
            <wp:effectExtent l="0" t="0" r="1270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315C7" w:rsidRPr="00987796" w:rsidRDefault="00A315C7" w:rsidP="00A315C7">
      <w:pPr>
        <w:widowControl/>
        <w:rPr>
          <w:rFonts w:ascii="標楷體" w:eastAsia="標楷體" w:hAnsi="標楷體" w:cs="Times New Roman"/>
          <w:szCs w:val="24"/>
        </w:rPr>
      </w:pPr>
    </w:p>
    <w:p w:rsidR="00A315C7" w:rsidRPr="00987796" w:rsidRDefault="00A315C7" w:rsidP="00A315C7">
      <w:pPr>
        <w:widowControl/>
        <w:rPr>
          <w:rFonts w:ascii="標楷體" w:eastAsia="標楷體" w:hAnsi="標楷體" w:cs="Times New Roman"/>
          <w:szCs w:val="24"/>
        </w:rPr>
      </w:pPr>
      <w:r w:rsidRPr="00987796">
        <w:rPr>
          <w:rFonts w:ascii="標楷體" w:eastAsia="標楷體" w:hAnsi="標楷體" w:cs="Times New Roman"/>
          <w:szCs w:val="24"/>
        </w:rPr>
        <w:br w:type="page"/>
      </w:r>
    </w:p>
    <w:p w:rsidR="00A315C7" w:rsidRPr="00987796" w:rsidRDefault="00A315C7" w:rsidP="00A315C7">
      <w:pPr>
        <w:rPr>
          <w:rFonts w:ascii="標楷體" w:eastAsia="標楷體" w:hAnsi="標楷體" w:cs="Times New Roman"/>
          <w:b/>
          <w:szCs w:val="24"/>
        </w:rPr>
      </w:pPr>
      <w:r w:rsidRPr="00987796">
        <w:rPr>
          <w:rFonts w:ascii="標楷體" w:eastAsia="標楷體" w:hAnsi="標楷體" w:cs="Times New Roman" w:hint="eastAsia"/>
          <w:b/>
          <w:szCs w:val="24"/>
        </w:rPr>
        <w:lastRenderedPageBreak/>
        <w:t>附件一</w:t>
      </w:r>
    </w:p>
    <w:p w:rsidR="00A315C7" w:rsidRPr="00987796" w:rsidRDefault="00A315C7" w:rsidP="00A315C7">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弘光科技大學</w:t>
      </w:r>
      <w:r w:rsidRPr="00987796">
        <w:rPr>
          <w:rFonts w:ascii="標楷體" w:eastAsia="標楷體" w:hAnsi="標楷體" w:cs="Times New Roman"/>
          <w:sz w:val="28"/>
          <w:szCs w:val="28"/>
        </w:rPr>
        <w:t>因應</w:t>
      </w:r>
      <w:proofErr w:type="gramStart"/>
      <w:r w:rsidRPr="00987796">
        <w:rPr>
          <w:rFonts w:ascii="標楷體" w:eastAsia="標楷體" w:hAnsi="標楷體" w:cs="Times New Roman"/>
          <w:sz w:val="28"/>
          <w:szCs w:val="28"/>
        </w:rPr>
        <w:t>新型冠</w:t>
      </w:r>
      <w:proofErr w:type="gramEnd"/>
      <w:r w:rsidRPr="00987796">
        <w:rPr>
          <w:rFonts w:ascii="標楷體" w:eastAsia="標楷體" w:hAnsi="標楷體" w:cs="Times New Roman"/>
          <w:sz w:val="28"/>
          <w:szCs w:val="28"/>
        </w:rPr>
        <w:t>狀病毒肺炎</w:t>
      </w:r>
      <w:proofErr w:type="gramStart"/>
      <w:r w:rsidRPr="00987796">
        <w:rPr>
          <w:rFonts w:ascii="標楷體" w:eastAsia="標楷體" w:hAnsi="標楷體" w:cs="Times New Roman"/>
          <w:sz w:val="28"/>
          <w:szCs w:val="28"/>
        </w:rPr>
        <w:t>疫</w:t>
      </w:r>
      <w:proofErr w:type="gramEnd"/>
      <w:r w:rsidRPr="00987796">
        <w:rPr>
          <w:rFonts w:ascii="標楷體" w:eastAsia="標楷體" w:hAnsi="標楷體" w:cs="Times New Roman"/>
          <w:sz w:val="28"/>
          <w:szCs w:val="28"/>
        </w:rPr>
        <w:t>情</w:t>
      </w:r>
      <w:r w:rsidRPr="00987796">
        <w:rPr>
          <w:rFonts w:ascii="標楷體" w:eastAsia="標楷體" w:hAnsi="標楷體" w:cs="Times New Roman" w:hint="eastAsia"/>
          <w:sz w:val="28"/>
          <w:szCs w:val="28"/>
        </w:rPr>
        <w:t>調整實習通報表</w:t>
      </w:r>
    </w:p>
    <w:p w:rsidR="00E17FFA" w:rsidRPr="00987796" w:rsidRDefault="00E17FFA" w:rsidP="00E17FFA">
      <w:pPr>
        <w:spacing w:line="360" w:lineRule="exact"/>
        <w:rPr>
          <w:rFonts w:ascii="標楷體" w:eastAsia="標楷體" w:hAnsi="標楷體" w:cs="Times New Roman"/>
          <w:sz w:val="28"/>
        </w:rPr>
      </w:pPr>
      <w:r w:rsidRPr="00987796">
        <w:rPr>
          <w:rFonts w:ascii="標楷體" w:eastAsia="標楷體" w:hAnsi="標楷體" w:cs="Times New Roman" w:hint="eastAsia"/>
          <w:sz w:val="28"/>
        </w:rPr>
        <w:t>學期：　　　　　　　　　　　　　　　　　　　　　填表日期： 　年　　月　　日</w:t>
      </w:r>
    </w:p>
    <w:tbl>
      <w:tblPr>
        <w:tblStyle w:val="ab"/>
        <w:tblW w:w="10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9"/>
        <w:gridCol w:w="284"/>
        <w:gridCol w:w="1147"/>
        <w:gridCol w:w="412"/>
        <w:gridCol w:w="1701"/>
        <w:gridCol w:w="142"/>
        <w:gridCol w:w="283"/>
        <w:gridCol w:w="485"/>
        <w:gridCol w:w="1075"/>
        <w:gridCol w:w="425"/>
        <w:gridCol w:w="283"/>
        <w:gridCol w:w="2722"/>
      </w:tblGrid>
      <w:tr w:rsidR="00E17FFA" w:rsidRPr="00987796" w:rsidTr="001C516C">
        <w:trPr>
          <w:trHeight w:val="696"/>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學  制</w:t>
            </w:r>
          </w:p>
        </w:tc>
        <w:tc>
          <w:tcPr>
            <w:tcW w:w="4170" w:type="dxa"/>
            <w:gridSpan w:val="6"/>
            <w:tcBorders>
              <w:right w:val="single" w:sz="8" w:space="0" w:color="auto"/>
            </w:tcBorders>
            <w:vAlign w:val="center"/>
          </w:tcPr>
          <w:p w:rsidR="00E17FFA" w:rsidRPr="00987796" w:rsidRDefault="00E17FFA" w:rsidP="001C516C">
            <w:pPr>
              <w:spacing w:line="0" w:lineRule="atLeast"/>
              <w:jc w:val="both"/>
              <w:rPr>
                <w:rFonts w:ascii="標楷體" w:eastAsia="標楷體" w:hAnsi="標楷體"/>
                <w:sz w:val="28"/>
                <w:szCs w:val="28"/>
              </w:rPr>
            </w:pPr>
            <w:r w:rsidRPr="00987796">
              <w:rPr>
                <w:rFonts w:ascii="標楷體" w:eastAsia="標楷體" w:hAnsi="標楷體" w:hint="eastAsia"/>
                <w:sz w:val="28"/>
                <w:szCs w:val="28"/>
              </w:rPr>
              <w:t>□五專   □二專(含在職專班)</w:t>
            </w:r>
          </w:p>
          <w:p w:rsidR="00E17FFA" w:rsidRPr="00987796" w:rsidRDefault="00E17FFA" w:rsidP="001C516C">
            <w:pPr>
              <w:spacing w:line="0" w:lineRule="atLeast"/>
              <w:jc w:val="both"/>
              <w:rPr>
                <w:rFonts w:ascii="標楷體" w:eastAsia="標楷體" w:hAnsi="標楷體"/>
                <w:kern w:val="0"/>
                <w:sz w:val="28"/>
                <w:szCs w:val="28"/>
              </w:rPr>
            </w:pPr>
            <w:r w:rsidRPr="00987796">
              <w:rPr>
                <w:rFonts w:ascii="標楷體" w:eastAsia="標楷體" w:hAnsi="標楷體" w:hint="eastAsia"/>
                <w:sz w:val="28"/>
                <w:szCs w:val="28"/>
              </w:rPr>
              <w:t xml:space="preserve">□二技   </w:t>
            </w:r>
            <w:r w:rsidRPr="00987796">
              <w:rPr>
                <w:rFonts w:ascii="標楷體" w:eastAsia="標楷體" w:hAnsi="標楷體" w:hint="eastAsia"/>
                <w:kern w:val="0"/>
                <w:sz w:val="28"/>
                <w:szCs w:val="28"/>
              </w:rPr>
              <w:t>□四技(含在職專班)</w:t>
            </w:r>
          </w:p>
          <w:p w:rsidR="00E17FFA" w:rsidRPr="00987796" w:rsidRDefault="00E17FFA" w:rsidP="001C516C">
            <w:pPr>
              <w:spacing w:line="0" w:lineRule="atLeast"/>
              <w:jc w:val="both"/>
              <w:rPr>
                <w:rFonts w:ascii="標楷體" w:eastAsia="標楷體" w:hAnsi="標楷體" w:cs="Times New Roman"/>
                <w:sz w:val="28"/>
                <w:szCs w:val="28"/>
              </w:rPr>
            </w:pPr>
            <w:r w:rsidRPr="00987796">
              <w:rPr>
                <w:rFonts w:ascii="標楷體" w:eastAsia="標楷體" w:hAnsi="標楷體" w:hint="eastAsia"/>
                <w:kern w:val="0"/>
                <w:sz w:val="28"/>
                <w:szCs w:val="28"/>
              </w:rPr>
              <w:t>□研究所 □學士後</w:t>
            </w:r>
          </w:p>
        </w:tc>
        <w:tc>
          <w:tcPr>
            <w:tcW w:w="1500" w:type="dxa"/>
            <w:gridSpan w:val="2"/>
            <w:tcBorders>
              <w:left w:val="single" w:sz="8" w:space="0" w:color="auto"/>
            </w:tcBorders>
            <w:vAlign w:val="center"/>
          </w:tcPr>
          <w:p w:rsidR="00E17FFA" w:rsidRPr="00987796" w:rsidRDefault="00E17FFA" w:rsidP="001C516C">
            <w:pPr>
              <w:widowControl/>
              <w:rPr>
                <w:rFonts w:ascii="標楷體" w:eastAsia="標楷體" w:hAnsi="標楷體" w:cs="Times New Roman"/>
                <w:sz w:val="28"/>
                <w:szCs w:val="28"/>
              </w:rPr>
            </w:pPr>
            <w:r w:rsidRPr="00987796">
              <w:rPr>
                <w:rFonts w:ascii="標楷體" w:eastAsia="標楷體" w:hAnsi="標楷體" w:cs="Times New Roman" w:hint="eastAsia"/>
                <w:sz w:val="28"/>
                <w:szCs w:val="28"/>
              </w:rPr>
              <w:t>部  別</w:t>
            </w:r>
          </w:p>
        </w:tc>
        <w:tc>
          <w:tcPr>
            <w:tcW w:w="3005" w:type="dxa"/>
            <w:gridSpan w:val="2"/>
            <w:vAlign w:val="center"/>
          </w:tcPr>
          <w:p w:rsidR="00E17FFA" w:rsidRPr="00987796" w:rsidRDefault="00E17FFA" w:rsidP="001C516C">
            <w:pPr>
              <w:jc w:val="both"/>
              <w:rPr>
                <w:rFonts w:ascii="標楷體" w:eastAsia="標楷體" w:hAnsi="標楷體" w:cs="Times New Roman"/>
                <w:sz w:val="28"/>
                <w:szCs w:val="28"/>
              </w:rPr>
            </w:pPr>
            <w:r w:rsidRPr="00987796">
              <w:rPr>
                <w:rFonts w:ascii="標楷體" w:eastAsia="標楷體" w:hAnsi="標楷體" w:cs="Times New Roman" w:hint="eastAsia"/>
                <w:sz w:val="28"/>
                <w:szCs w:val="28"/>
              </w:rPr>
              <w:t>□日間部 □進修部</w:t>
            </w:r>
          </w:p>
        </w:tc>
      </w:tr>
      <w:tr w:rsidR="00E17FFA" w:rsidRPr="00987796" w:rsidTr="001C516C">
        <w:trPr>
          <w:trHeight w:val="537"/>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系  科</w:t>
            </w:r>
          </w:p>
        </w:tc>
        <w:tc>
          <w:tcPr>
            <w:tcW w:w="3260" w:type="dxa"/>
            <w:gridSpan w:val="3"/>
            <w:vAlign w:val="center"/>
          </w:tcPr>
          <w:p w:rsidR="00E17FFA" w:rsidRPr="00987796" w:rsidRDefault="00E17FFA" w:rsidP="001C516C">
            <w:pPr>
              <w:jc w:val="both"/>
              <w:rPr>
                <w:rFonts w:ascii="標楷體" w:eastAsia="標楷體" w:hAnsi="標楷體" w:cs="Times New Roman"/>
                <w:sz w:val="28"/>
                <w:szCs w:val="28"/>
              </w:rPr>
            </w:pPr>
          </w:p>
        </w:tc>
        <w:tc>
          <w:tcPr>
            <w:tcW w:w="2410" w:type="dxa"/>
            <w:gridSpan w:val="5"/>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班  級</w:t>
            </w:r>
          </w:p>
        </w:tc>
        <w:tc>
          <w:tcPr>
            <w:tcW w:w="3005"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 xml:space="preserve"> 年      班</w:t>
            </w:r>
          </w:p>
        </w:tc>
      </w:tr>
      <w:tr w:rsidR="00E17FFA" w:rsidRPr="00987796" w:rsidTr="001C516C">
        <w:trPr>
          <w:trHeight w:val="624"/>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學  號</w:t>
            </w:r>
          </w:p>
        </w:tc>
        <w:tc>
          <w:tcPr>
            <w:tcW w:w="3260" w:type="dxa"/>
            <w:gridSpan w:val="3"/>
            <w:vAlign w:val="center"/>
          </w:tcPr>
          <w:p w:rsidR="00E17FFA" w:rsidRPr="00987796" w:rsidRDefault="00E17FFA" w:rsidP="001C516C">
            <w:pPr>
              <w:jc w:val="both"/>
              <w:rPr>
                <w:rFonts w:ascii="標楷體" w:eastAsia="標楷體" w:hAnsi="標楷體" w:cs="Times New Roman"/>
                <w:sz w:val="28"/>
                <w:szCs w:val="28"/>
              </w:rPr>
            </w:pPr>
          </w:p>
        </w:tc>
        <w:tc>
          <w:tcPr>
            <w:tcW w:w="2410" w:type="dxa"/>
            <w:gridSpan w:val="5"/>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姓  名</w:t>
            </w:r>
          </w:p>
        </w:tc>
        <w:tc>
          <w:tcPr>
            <w:tcW w:w="3005" w:type="dxa"/>
            <w:gridSpan w:val="2"/>
          </w:tcPr>
          <w:p w:rsidR="00E17FFA" w:rsidRPr="00987796" w:rsidRDefault="00E17FFA" w:rsidP="001C516C">
            <w:pPr>
              <w:jc w:val="center"/>
              <w:rPr>
                <w:rFonts w:ascii="標楷體" w:eastAsia="標楷體" w:hAnsi="標楷體" w:cs="Times New Roman"/>
                <w:sz w:val="28"/>
                <w:szCs w:val="28"/>
              </w:rPr>
            </w:pPr>
          </w:p>
        </w:tc>
      </w:tr>
      <w:tr w:rsidR="00E17FFA" w:rsidRPr="00987796" w:rsidTr="001C516C">
        <w:trPr>
          <w:trHeight w:val="757"/>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實習地點</w:t>
            </w:r>
          </w:p>
        </w:tc>
        <w:tc>
          <w:tcPr>
            <w:tcW w:w="3260" w:type="dxa"/>
            <w:gridSpan w:val="3"/>
            <w:vAlign w:val="center"/>
          </w:tcPr>
          <w:p w:rsidR="00E17FFA" w:rsidRPr="00987796" w:rsidRDefault="00E17FFA" w:rsidP="001C516C">
            <w:pPr>
              <w:spacing w:line="32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□國內</w:t>
            </w:r>
          </w:p>
          <w:p w:rsidR="00E17FFA" w:rsidRPr="00987796" w:rsidRDefault="00E17FFA" w:rsidP="001C516C">
            <w:pPr>
              <w:spacing w:line="32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□海外：</w:t>
            </w:r>
            <w:r w:rsidRPr="00987796">
              <w:rPr>
                <w:rFonts w:ascii="標楷體" w:eastAsia="標楷體" w:hAnsi="標楷體" w:cs="Times New Roman" w:hint="eastAsia"/>
                <w:sz w:val="28"/>
                <w:szCs w:val="28"/>
                <w:u w:val="single"/>
              </w:rPr>
              <w:t xml:space="preserve">            </w:t>
            </w:r>
          </w:p>
        </w:tc>
        <w:tc>
          <w:tcPr>
            <w:tcW w:w="2410" w:type="dxa"/>
            <w:gridSpan w:val="5"/>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連絡電話</w:t>
            </w:r>
          </w:p>
        </w:tc>
        <w:tc>
          <w:tcPr>
            <w:tcW w:w="3005" w:type="dxa"/>
            <w:gridSpan w:val="2"/>
          </w:tcPr>
          <w:p w:rsidR="00E17FFA" w:rsidRPr="00987796" w:rsidRDefault="00E17FFA" w:rsidP="001C516C">
            <w:pPr>
              <w:rPr>
                <w:rFonts w:ascii="標楷體" w:eastAsia="標楷體" w:hAnsi="標楷體" w:cs="Times New Roman"/>
                <w:sz w:val="28"/>
                <w:szCs w:val="28"/>
              </w:rPr>
            </w:pPr>
          </w:p>
        </w:tc>
      </w:tr>
      <w:tr w:rsidR="00E17FFA" w:rsidRPr="00987796" w:rsidTr="001C516C">
        <w:trPr>
          <w:trHeight w:val="697"/>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實習機構名稱</w:t>
            </w:r>
          </w:p>
        </w:tc>
        <w:tc>
          <w:tcPr>
            <w:tcW w:w="3260" w:type="dxa"/>
            <w:gridSpan w:val="3"/>
            <w:vAlign w:val="center"/>
          </w:tcPr>
          <w:p w:rsidR="00E17FFA" w:rsidRPr="00987796" w:rsidRDefault="00E17FFA" w:rsidP="001C516C">
            <w:pPr>
              <w:spacing w:line="36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 xml:space="preserve"> </w:t>
            </w:r>
          </w:p>
        </w:tc>
        <w:tc>
          <w:tcPr>
            <w:tcW w:w="2410" w:type="dxa"/>
            <w:gridSpan w:val="5"/>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實習期間</w:t>
            </w:r>
          </w:p>
        </w:tc>
        <w:tc>
          <w:tcPr>
            <w:tcW w:w="3005" w:type="dxa"/>
            <w:gridSpan w:val="2"/>
          </w:tcPr>
          <w:p w:rsidR="00E17FFA" w:rsidRPr="00987796" w:rsidRDefault="00E17FFA" w:rsidP="001C516C">
            <w:pPr>
              <w:spacing w:line="320" w:lineRule="exact"/>
              <w:ind w:left="700" w:hangingChars="250" w:hanging="700"/>
              <w:jc w:val="both"/>
              <w:rPr>
                <w:rFonts w:ascii="標楷體" w:eastAsia="標楷體" w:hAnsi="標楷體" w:cs="Times New Roman"/>
                <w:sz w:val="28"/>
                <w:szCs w:val="28"/>
              </w:rPr>
            </w:pPr>
            <w:r w:rsidRPr="00987796">
              <w:rPr>
                <w:rFonts w:ascii="標楷體" w:eastAsia="標楷體" w:hAnsi="標楷體" w:cs="Times New Roman" w:hint="eastAsia"/>
                <w:sz w:val="28"/>
                <w:szCs w:val="28"/>
              </w:rPr>
              <w:t xml:space="preserve">　 年　 月 　日～</w:t>
            </w:r>
          </w:p>
          <w:p w:rsidR="00E17FFA" w:rsidRPr="00987796" w:rsidRDefault="00E17FFA" w:rsidP="001C516C">
            <w:pPr>
              <w:spacing w:line="320" w:lineRule="exact"/>
              <w:ind w:firstLineChars="150" w:firstLine="420"/>
              <w:jc w:val="both"/>
              <w:rPr>
                <w:rFonts w:ascii="標楷體" w:eastAsia="標楷體" w:hAnsi="標楷體" w:cs="Times New Roman"/>
                <w:sz w:val="28"/>
                <w:szCs w:val="28"/>
              </w:rPr>
            </w:pPr>
            <w:r w:rsidRPr="00987796">
              <w:rPr>
                <w:rFonts w:ascii="標楷體" w:eastAsia="標楷體" w:hAnsi="標楷體" w:cs="Times New Roman" w:hint="eastAsia"/>
                <w:sz w:val="28"/>
                <w:szCs w:val="28"/>
              </w:rPr>
              <w:t>年　 月 　日</w:t>
            </w:r>
          </w:p>
        </w:tc>
      </w:tr>
      <w:tr w:rsidR="00E17FFA" w:rsidRPr="00987796" w:rsidTr="001C516C">
        <w:trPr>
          <w:trHeight w:val="625"/>
          <w:jc w:val="center"/>
        </w:trPr>
        <w:tc>
          <w:tcPr>
            <w:tcW w:w="3240" w:type="dxa"/>
            <w:gridSpan w:val="3"/>
            <w:tcBorders>
              <w:right w:val="single" w:sz="8" w:space="0" w:color="auto"/>
            </w:tcBorders>
            <w:vAlign w:val="center"/>
          </w:tcPr>
          <w:p w:rsidR="00E17FFA" w:rsidRPr="00987796" w:rsidRDefault="00E17FFA" w:rsidP="001C516C">
            <w:pPr>
              <w:spacing w:line="26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實習合約應實習總時數</w:t>
            </w:r>
          </w:p>
        </w:tc>
        <w:tc>
          <w:tcPr>
            <w:tcW w:w="2538" w:type="dxa"/>
            <w:gridSpan w:val="4"/>
            <w:tcBorders>
              <w:left w:val="single" w:sz="8" w:space="0" w:color="auto"/>
            </w:tcBorders>
            <w:vAlign w:val="center"/>
          </w:tcPr>
          <w:p w:rsidR="00E17FFA" w:rsidRPr="00987796" w:rsidRDefault="00E17FFA" w:rsidP="001C516C">
            <w:pPr>
              <w:snapToGrid w:val="0"/>
              <w:jc w:val="center"/>
              <w:rPr>
                <w:rFonts w:ascii="標楷體" w:eastAsia="標楷體" w:hAnsi="標楷體" w:cs="Times New Roman"/>
                <w:sz w:val="28"/>
                <w:szCs w:val="28"/>
              </w:rPr>
            </w:pPr>
          </w:p>
        </w:tc>
        <w:tc>
          <w:tcPr>
            <w:tcW w:w="2268" w:type="dxa"/>
            <w:gridSpan w:val="4"/>
            <w:tcBorders>
              <w:left w:val="single" w:sz="8" w:space="0" w:color="auto"/>
            </w:tcBorders>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已完成實習時數</w:t>
            </w:r>
          </w:p>
        </w:tc>
        <w:tc>
          <w:tcPr>
            <w:tcW w:w="2722" w:type="dxa"/>
            <w:tcBorders>
              <w:left w:val="single" w:sz="8" w:space="0" w:color="auto"/>
            </w:tcBorders>
            <w:vAlign w:val="center"/>
          </w:tcPr>
          <w:p w:rsidR="00E17FFA" w:rsidRPr="00987796" w:rsidRDefault="00E17FFA" w:rsidP="001C516C">
            <w:pPr>
              <w:jc w:val="center"/>
              <w:rPr>
                <w:rFonts w:ascii="標楷體" w:eastAsia="標楷體" w:hAnsi="標楷體" w:cs="Times New Roman"/>
                <w:sz w:val="28"/>
                <w:szCs w:val="28"/>
              </w:rPr>
            </w:pPr>
          </w:p>
        </w:tc>
      </w:tr>
      <w:tr w:rsidR="00E17FFA" w:rsidRPr="00987796" w:rsidTr="001C516C">
        <w:trPr>
          <w:trHeight w:val="869"/>
          <w:jc w:val="center"/>
        </w:trPr>
        <w:tc>
          <w:tcPr>
            <w:tcW w:w="209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取消實習原因</w:t>
            </w:r>
          </w:p>
        </w:tc>
        <w:tc>
          <w:tcPr>
            <w:tcW w:w="8675" w:type="dxa"/>
            <w:gridSpan w:val="10"/>
          </w:tcPr>
          <w:p w:rsidR="00E17FFA" w:rsidRPr="00987796" w:rsidRDefault="00E17FFA" w:rsidP="001C516C">
            <w:pPr>
              <w:spacing w:line="280" w:lineRule="exact"/>
              <w:jc w:val="both"/>
              <w:rPr>
                <w:rFonts w:ascii="標楷體" w:eastAsia="標楷體" w:hAnsi="標楷體" w:cs="Times New Roman"/>
                <w:color w:val="808080"/>
                <w:szCs w:val="24"/>
              </w:rPr>
            </w:pPr>
            <w:r w:rsidRPr="00987796">
              <w:rPr>
                <w:rFonts w:ascii="標楷體" w:eastAsia="標楷體" w:hAnsi="標楷體" w:cs="Times New Roman" w:hint="eastAsia"/>
                <w:color w:val="808080"/>
                <w:szCs w:val="24"/>
              </w:rPr>
              <w:t>如:因</w:t>
            </w:r>
            <w:r w:rsidRPr="00987796">
              <w:rPr>
                <w:rFonts w:ascii="標楷體" w:eastAsia="標楷體" w:hAnsi="標楷體" w:cs="Times New Roman"/>
                <w:color w:val="808080"/>
                <w:szCs w:val="24"/>
              </w:rPr>
              <w:t>外交部發布</w:t>
            </w:r>
            <w:r w:rsidRPr="00987796">
              <w:rPr>
                <w:rFonts w:ascii="標楷體" w:eastAsia="標楷體" w:hAnsi="標楷體" w:cs="Times New Roman" w:hint="eastAsia"/>
                <w:color w:val="808080"/>
                <w:szCs w:val="24"/>
              </w:rPr>
              <w:t>國外旅遊為橙色警示，學生意願回台實習。</w:t>
            </w:r>
          </w:p>
          <w:p w:rsidR="00E17FFA" w:rsidRPr="00987796" w:rsidRDefault="00E17FFA" w:rsidP="001C516C">
            <w:pPr>
              <w:spacing w:line="280" w:lineRule="exact"/>
              <w:jc w:val="both"/>
              <w:rPr>
                <w:rFonts w:ascii="標楷體" w:eastAsia="標楷體" w:hAnsi="標楷體" w:cs="Times New Roman"/>
                <w:sz w:val="28"/>
                <w:szCs w:val="28"/>
              </w:rPr>
            </w:pPr>
            <w:r w:rsidRPr="00987796">
              <w:rPr>
                <w:rFonts w:ascii="標楷體" w:eastAsia="標楷體" w:hAnsi="標楷體" w:cs="Times New Roman" w:hint="eastAsia"/>
                <w:color w:val="808080"/>
                <w:szCs w:val="24"/>
              </w:rPr>
              <w:t>如:因</w:t>
            </w:r>
            <w:proofErr w:type="gramStart"/>
            <w:r w:rsidRPr="00987796">
              <w:rPr>
                <w:rFonts w:ascii="標楷體" w:eastAsia="標楷體" w:hAnsi="標楷體" w:cs="Times New Roman" w:hint="eastAsia"/>
                <w:color w:val="808080"/>
                <w:szCs w:val="24"/>
              </w:rPr>
              <w:t>疫</w:t>
            </w:r>
            <w:proofErr w:type="gramEnd"/>
            <w:r w:rsidRPr="00987796">
              <w:rPr>
                <w:rFonts w:ascii="標楷體" w:eastAsia="標楷體" w:hAnsi="標楷體" w:cs="Times New Roman" w:hint="eastAsia"/>
                <w:color w:val="808080"/>
                <w:szCs w:val="24"/>
              </w:rPr>
              <w:t>情影響，實習機構放</w:t>
            </w:r>
            <w:proofErr w:type="gramStart"/>
            <w:r w:rsidRPr="00987796">
              <w:rPr>
                <w:rFonts w:ascii="標楷體" w:eastAsia="標楷體" w:hAnsi="標楷體" w:cs="Times New Roman" w:hint="eastAsia"/>
                <w:color w:val="808080"/>
                <w:szCs w:val="24"/>
              </w:rPr>
              <w:t>無薪假</w:t>
            </w:r>
            <w:proofErr w:type="gramEnd"/>
            <w:r w:rsidRPr="00987796">
              <w:rPr>
                <w:rFonts w:ascii="標楷體" w:eastAsia="標楷體" w:hAnsi="標楷體" w:cs="Times New Roman" w:hint="eastAsia"/>
                <w:color w:val="808080"/>
                <w:szCs w:val="24"/>
              </w:rPr>
              <w:t>，學生無法於實習機構補足實習時數。</w:t>
            </w:r>
          </w:p>
        </w:tc>
      </w:tr>
      <w:tr w:rsidR="00E17FFA" w:rsidRPr="00987796" w:rsidTr="001C516C">
        <w:trPr>
          <w:trHeight w:val="1934"/>
          <w:jc w:val="center"/>
        </w:trPr>
        <w:tc>
          <w:tcPr>
            <w:tcW w:w="2093" w:type="dxa"/>
            <w:gridSpan w:val="2"/>
            <w:vAlign w:val="center"/>
          </w:tcPr>
          <w:p w:rsidR="00E17FFA" w:rsidRPr="00987796" w:rsidRDefault="00E17FFA" w:rsidP="001C516C">
            <w:pPr>
              <w:jc w:val="center"/>
              <w:rPr>
                <w:rFonts w:ascii="標楷體" w:eastAsia="標楷體" w:hAnsi="標楷體" w:cs="Times New Roman"/>
                <w:sz w:val="32"/>
                <w:szCs w:val="32"/>
              </w:rPr>
            </w:pPr>
            <w:r w:rsidRPr="00987796">
              <w:rPr>
                <w:rFonts w:ascii="標楷體" w:eastAsia="標楷體" w:hAnsi="標楷體" w:cs="Times New Roman"/>
                <w:sz w:val="28"/>
              </w:rPr>
              <w:t>實習</w:t>
            </w:r>
            <w:r w:rsidRPr="00987796">
              <w:rPr>
                <w:rFonts w:ascii="標楷體" w:eastAsia="標楷體" w:hAnsi="標楷體" w:cs="Times New Roman" w:hint="eastAsia"/>
                <w:sz w:val="28"/>
              </w:rPr>
              <w:t>調整</w:t>
            </w:r>
            <w:r w:rsidRPr="00987796">
              <w:rPr>
                <w:rFonts w:ascii="標楷體" w:eastAsia="標楷體" w:hAnsi="標楷體" w:cs="Times New Roman"/>
                <w:sz w:val="28"/>
              </w:rPr>
              <w:t>替代方案</w:t>
            </w:r>
          </w:p>
        </w:tc>
        <w:tc>
          <w:tcPr>
            <w:tcW w:w="5245" w:type="dxa"/>
            <w:gridSpan w:val="7"/>
            <w:vAlign w:val="center"/>
          </w:tcPr>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xml:space="preserve">□ </w:t>
            </w:r>
            <w:r w:rsidRPr="00987796">
              <w:rPr>
                <w:rFonts w:ascii="標楷體" w:eastAsia="標楷體" w:hAnsi="標楷體" w:cs="Times New Roman"/>
                <w:szCs w:val="24"/>
              </w:rPr>
              <w:t>轉</w:t>
            </w:r>
            <w:proofErr w:type="gramStart"/>
            <w:r w:rsidRPr="00987796">
              <w:rPr>
                <w:rFonts w:ascii="標楷體" w:eastAsia="標楷體" w:hAnsi="標楷體" w:cs="Times New Roman"/>
                <w:szCs w:val="24"/>
              </w:rPr>
              <w:t>介</w:t>
            </w:r>
            <w:proofErr w:type="gramEnd"/>
            <w:r w:rsidRPr="00987796">
              <w:rPr>
                <w:rFonts w:ascii="標楷體" w:eastAsia="標楷體" w:hAnsi="標楷體" w:cs="Times New Roman"/>
                <w:szCs w:val="24"/>
              </w:rPr>
              <w:t>其他實習單位</w:t>
            </w:r>
            <w:r w:rsidRPr="00987796">
              <w:rPr>
                <w:rFonts w:ascii="標楷體" w:eastAsia="標楷體" w:hAnsi="標楷體" w:cs="Times New Roman" w:hint="eastAsia"/>
                <w:szCs w:val="24"/>
              </w:rPr>
              <w:t xml:space="preserve"> </w:t>
            </w:r>
          </w:p>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xml:space="preserve">□ </w:t>
            </w:r>
            <w:r w:rsidRPr="00987796">
              <w:rPr>
                <w:rFonts w:ascii="標楷體" w:eastAsia="標楷體" w:hAnsi="標楷體" w:cs="Times New Roman"/>
                <w:szCs w:val="24"/>
              </w:rPr>
              <w:t>校內實習場域</w:t>
            </w:r>
            <w:r w:rsidRPr="00987796">
              <w:rPr>
                <w:rFonts w:ascii="標楷體" w:eastAsia="標楷體" w:hAnsi="標楷體" w:cs="Times New Roman" w:hint="eastAsia"/>
                <w:szCs w:val="24"/>
              </w:rPr>
              <w:t xml:space="preserve"> </w:t>
            </w:r>
          </w:p>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xml:space="preserve">□ </w:t>
            </w:r>
            <w:r w:rsidRPr="00987796">
              <w:rPr>
                <w:rFonts w:ascii="標楷體" w:eastAsia="標楷體" w:hAnsi="標楷體" w:cs="Times New Roman"/>
                <w:szCs w:val="24"/>
              </w:rPr>
              <w:t>校內</w:t>
            </w:r>
            <w:proofErr w:type="gramStart"/>
            <w:r w:rsidRPr="00987796">
              <w:rPr>
                <w:rFonts w:ascii="標楷體" w:eastAsia="標楷體" w:hAnsi="標楷體" w:cs="Times New Roman"/>
                <w:szCs w:val="24"/>
              </w:rPr>
              <w:t>實作場域</w:t>
            </w:r>
            <w:proofErr w:type="gramEnd"/>
          </w:p>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xml:space="preserve">□ </w:t>
            </w:r>
            <w:r w:rsidRPr="00987796">
              <w:rPr>
                <w:rFonts w:ascii="標楷體" w:eastAsia="標楷體" w:hAnsi="標楷體" w:cs="Times New Roman"/>
                <w:szCs w:val="24"/>
              </w:rPr>
              <w:t>隨</w:t>
            </w:r>
            <w:proofErr w:type="gramStart"/>
            <w:r w:rsidRPr="00987796">
              <w:rPr>
                <w:rFonts w:ascii="標楷體" w:eastAsia="標楷體" w:hAnsi="標楷體" w:cs="Times New Roman"/>
                <w:szCs w:val="24"/>
              </w:rPr>
              <w:t>班附讀校</w:t>
            </w:r>
            <w:proofErr w:type="gramEnd"/>
            <w:r w:rsidRPr="00987796">
              <w:rPr>
                <w:rFonts w:ascii="標楷體" w:eastAsia="標楷體" w:hAnsi="標楷體" w:cs="Times New Roman"/>
                <w:szCs w:val="24"/>
              </w:rPr>
              <w:t>內實作課程</w:t>
            </w:r>
          </w:p>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xml:space="preserve">□ </w:t>
            </w:r>
            <w:r w:rsidRPr="00987796">
              <w:rPr>
                <w:rFonts w:ascii="標楷體" w:eastAsia="標楷體" w:hAnsi="標楷體" w:cs="Times New Roman"/>
                <w:szCs w:val="24"/>
              </w:rPr>
              <w:t>安排其他課程，供學生修習以補足實習時數</w:t>
            </w:r>
          </w:p>
          <w:p w:rsidR="00E17FFA" w:rsidRPr="00987796" w:rsidRDefault="00E17FFA" w:rsidP="001C516C">
            <w:pPr>
              <w:spacing w:line="320" w:lineRule="exact"/>
              <w:jc w:val="both"/>
              <w:rPr>
                <w:rFonts w:ascii="標楷體" w:eastAsia="標楷體" w:hAnsi="標楷體" w:cs="Times New Roman"/>
                <w:szCs w:val="24"/>
              </w:rPr>
            </w:pPr>
            <w:r w:rsidRPr="00987796">
              <w:rPr>
                <w:rFonts w:ascii="標楷體" w:eastAsia="標楷體" w:hAnsi="標楷體" w:cs="Times New Roman" w:hint="eastAsia"/>
                <w:szCs w:val="24"/>
              </w:rPr>
              <w:t>□ 其他：</w:t>
            </w:r>
          </w:p>
        </w:tc>
        <w:tc>
          <w:tcPr>
            <w:tcW w:w="3430" w:type="dxa"/>
            <w:gridSpan w:val="3"/>
            <w:vAlign w:val="center"/>
          </w:tcPr>
          <w:p w:rsidR="00E17FFA" w:rsidRPr="00987796" w:rsidRDefault="00E17FFA" w:rsidP="001C516C">
            <w:pPr>
              <w:widowControl/>
              <w:rPr>
                <w:rFonts w:ascii="標楷體" w:eastAsia="標楷體" w:hAnsi="標楷體" w:cs="Times New Roman"/>
                <w:szCs w:val="24"/>
              </w:rPr>
            </w:pPr>
            <w:r w:rsidRPr="00987796">
              <w:rPr>
                <w:rFonts w:ascii="標楷體" w:eastAsia="標楷體" w:hAnsi="標楷體" w:cs="Times New Roman" w:hint="eastAsia"/>
                <w:szCs w:val="24"/>
              </w:rPr>
              <w:t>說明</w:t>
            </w:r>
          </w:p>
          <w:p w:rsidR="00E17FFA" w:rsidRPr="00987796" w:rsidRDefault="00E17FFA" w:rsidP="001C516C">
            <w:pPr>
              <w:widowControl/>
              <w:rPr>
                <w:rFonts w:ascii="標楷體" w:eastAsia="標楷體" w:hAnsi="標楷體" w:cs="Times New Roman"/>
                <w:szCs w:val="24"/>
              </w:rPr>
            </w:pPr>
          </w:p>
          <w:p w:rsidR="00E17FFA" w:rsidRPr="00987796" w:rsidRDefault="00E17FFA" w:rsidP="001C516C">
            <w:pPr>
              <w:widowControl/>
              <w:rPr>
                <w:rFonts w:ascii="標楷體" w:eastAsia="標楷體" w:hAnsi="標楷體" w:cs="Times New Roman"/>
                <w:szCs w:val="24"/>
              </w:rPr>
            </w:pPr>
          </w:p>
          <w:p w:rsidR="00E17FFA" w:rsidRPr="00987796" w:rsidRDefault="00E17FFA" w:rsidP="001C516C">
            <w:pPr>
              <w:widowControl/>
              <w:rPr>
                <w:rFonts w:ascii="標楷體" w:eastAsia="標楷體" w:hAnsi="標楷體" w:cs="Times New Roman"/>
                <w:szCs w:val="24"/>
              </w:rPr>
            </w:pPr>
          </w:p>
          <w:p w:rsidR="00E17FFA" w:rsidRPr="00987796" w:rsidRDefault="00E17FFA" w:rsidP="001C516C">
            <w:pPr>
              <w:widowControl/>
              <w:rPr>
                <w:rFonts w:ascii="標楷體" w:eastAsia="標楷體" w:hAnsi="標楷體" w:cs="Times New Roman"/>
                <w:szCs w:val="24"/>
              </w:rPr>
            </w:pPr>
          </w:p>
          <w:p w:rsidR="00E17FFA" w:rsidRPr="00987796" w:rsidRDefault="00E17FFA" w:rsidP="001C516C">
            <w:pPr>
              <w:ind w:left="2292"/>
              <w:jc w:val="both"/>
              <w:rPr>
                <w:rFonts w:ascii="標楷體" w:eastAsia="標楷體" w:hAnsi="標楷體" w:cs="Times New Roman"/>
                <w:szCs w:val="24"/>
              </w:rPr>
            </w:pPr>
          </w:p>
        </w:tc>
      </w:tr>
      <w:tr w:rsidR="00E17FFA" w:rsidRPr="00987796" w:rsidTr="001C516C">
        <w:trPr>
          <w:trHeight w:val="370"/>
          <w:jc w:val="center"/>
        </w:trPr>
        <w:tc>
          <w:tcPr>
            <w:tcW w:w="1809" w:type="dxa"/>
            <w:vMerge w:val="restart"/>
            <w:vAlign w:val="center"/>
          </w:tcPr>
          <w:p w:rsidR="00E17FFA" w:rsidRPr="00987796" w:rsidRDefault="00E17FFA" w:rsidP="001C516C">
            <w:pPr>
              <w:spacing w:line="0" w:lineRule="atLeast"/>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教學單位</w:t>
            </w:r>
            <w:r w:rsidRPr="00987796">
              <w:rPr>
                <w:rFonts w:ascii="標楷體" w:eastAsia="標楷體" w:hAnsi="標楷體" w:cs="Times New Roman"/>
                <w:sz w:val="28"/>
                <w:szCs w:val="28"/>
              </w:rPr>
              <w:br/>
            </w:r>
            <w:r w:rsidRPr="00987796">
              <w:rPr>
                <w:rFonts w:ascii="標楷體" w:eastAsia="標楷體" w:hAnsi="標楷體" w:cs="Times New Roman" w:hint="eastAsia"/>
                <w:sz w:val="28"/>
                <w:szCs w:val="28"/>
              </w:rPr>
              <w:t>主任</w:t>
            </w:r>
          </w:p>
        </w:tc>
        <w:tc>
          <w:tcPr>
            <w:tcW w:w="1843" w:type="dxa"/>
            <w:gridSpan w:val="3"/>
            <w:vMerge w:val="restart"/>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院長</w:t>
            </w:r>
          </w:p>
        </w:tc>
        <w:tc>
          <w:tcPr>
            <w:tcW w:w="1843" w:type="dxa"/>
            <w:gridSpan w:val="2"/>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國際處</w:t>
            </w:r>
          </w:p>
        </w:tc>
        <w:tc>
          <w:tcPr>
            <w:tcW w:w="1843" w:type="dxa"/>
            <w:gridSpan w:val="3"/>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學</w:t>
            </w:r>
            <w:proofErr w:type="gramStart"/>
            <w:r w:rsidRPr="00987796">
              <w:rPr>
                <w:rFonts w:ascii="標楷體" w:eastAsia="標楷體" w:hAnsi="標楷體" w:cs="Times New Roman" w:hint="eastAsia"/>
                <w:sz w:val="28"/>
                <w:szCs w:val="28"/>
              </w:rPr>
              <w:t>務</w:t>
            </w:r>
            <w:proofErr w:type="gramEnd"/>
            <w:r w:rsidRPr="00987796">
              <w:rPr>
                <w:rFonts w:ascii="標楷體" w:eastAsia="標楷體" w:hAnsi="標楷體" w:cs="Times New Roman" w:hint="eastAsia"/>
                <w:sz w:val="28"/>
                <w:szCs w:val="28"/>
              </w:rPr>
              <w:t>處</w:t>
            </w:r>
          </w:p>
        </w:tc>
        <w:tc>
          <w:tcPr>
            <w:tcW w:w="3430" w:type="dxa"/>
            <w:gridSpan w:val="3"/>
            <w:vMerge w:val="restart"/>
            <w:vAlign w:val="center"/>
          </w:tcPr>
          <w:p w:rsidR="00E17FFA" w:rsidRPr="00987796" w:rsidRDefault="00E17FFA" w:rsidP="001C516C">
            <w:pPr>
              <w:jc w:val="center"/>
              <w:rPr>
                <w:rFonts w:ascii="標楷體" w:eastAsia="標楷體" w:hAnsi="標楷體" w:cs="Times New Roman"/>
                <w:sz w:val="28"/>
                <w:szCs w:val="28"/>
              </w:rPr>
            </w:pPr>
            <w:r w:rsidRPr="00987796">
              <w:rPr>
                <w:rFonts w:ascii="標楷體" w:eastAsia="標楷體" w:hAnsi="標楷體" w:cs="Times New Roman" w:hint="eastAsia"/>
                <w:sz w:val="28"/>
                <w:szCs w:val="28"/>
              </w:rPr>
              <w:t>教務處</w:t>
            </w:r>
          </w:p>
        </w:tc>
      </w:tr>
      <w:tr w:rsidR="00E17FFA" w:rsidRPr="00987796" w:rsidTr="001C516C">
        <w:trPr>
          <w:trHeight w:val="207"/>
          <w:jc w:val="center"/>
        </w:trPr>
        <w:tc>
          <w:tcPr>
            <w:tcW w:w="1809" w:type="dxa"/>
            <w:vMerge/>
            <w:vAlign w:val="center"/>
          </w:tcPr>
          <w:p w:rsidR="00E17FFA" w:rsidRPr="00987796" w:rsidRDefault="00E17FFA" w:rsidP="001C516C">
            <w:pPr>
              <w:jc w:val="center"/>
              <w:rPr>
                <w:rFonts w:ascii="標楷體" w:eastAsia="標楷體" w:hAnsi="標楷體" w:cs="Times New Roman"/>
                <w:sz w:val="28"/>
                <w:szCs w:val="28"/>
              </w:rPr>
            </w:pPr>
          </w:p>
        </w:tc>
        <w:tc>
          <w:tcPr>
            <w:tcW w:w="1843" w:type="dxa"/>
            <w:gridSpan w:val="3"/>
            <w:vMerge/>
            <w:vAlign w:val="center"/>
          </w:tcPr>
          <w:p w:rsidR="00E17FFA" w:rsidRPr="00987796" w:rsidRDefault="00E17FFA" w:rsidP="001C516C">
            <w:pPr>
              <w:jc w:val="center"/>
              <w:rPr>
                <w:rFonts w:ascii="標楷體" w:eastAsia="標楷體" w:hAnsi="標楷體" w:cs="Times New Roman"/>
                <w:sz w:val="28"/>
                <w:szCs w:val="28"/>
              </w:rPr>
            </w:pPr>
          </w:p>
        </w:tc>
        <w:tc>
          <w:tcPr>
            <w:tcW w:w="3686" w:type="dxa"/>
            <w:gridSpan w:val="5"/>
            <w:vAlign w:val="center"/>
          </w:tcPr>
          <w:p w:rsidR="00E17FFA" w:rsidRPr="00987796" w:rsidRDefault="00E17FFA" w:rsidP="001C516C">
            <w:pPr>
              <w:jc w:val="center"/>
              <w:rPr>
                <w:rFonts w:ascii="標楷體" w:eastAsia="標楷體" w:hAnsi="標楷體" w:cs="Times New Roman"/>
                <w:szCs w:val="24"/>
              </w:rPr>
            </w:pPr>
            <w:r w:rsidRPr="00987796">
              <w:rPr>
                <w:rFonts w:ascii="標楷體" w:eastAsia="標楷體" w:hAnsi="標楷體" w:cs="Times New Roman" w:hint="eastAsia"/>
                <w:szCs w:val="24"/>
              </w:rPr>
              <w:t>(境外實習時</w:t>
            </w:r>
            <w:proofErr w:type="gramStart"/>
            <w:r w:rsidRPr="00987796">
              <w:rPr>
                <w:rFonts w:ascii="標楷體" w:eastAsia="標楷體" w:hAnsi="標楷體" w:cs="Times New Roman" w:hint="eastAsia"/>
                <w:szCs w:val="24"/>
              </w:rPr>
              <w:t>方需會辦</w:t>
            </w:r>
            <w:proofErr w:type="gramEnd"/>
            <w:r w:rsidRPr="00987796">
              <w:rPr>
                <w:rFonts w:ascii="標楷體" w:eastAsia="標楷體" w:hAnsi="標楷體" w:cs="Times New Roman" w:hint="eastAsia"/>
                <w:szCs w:val="24"/>
              </w:rPr>
              <w:t>)</w:t>
            </w:r>
          </w:p>
        </w:tc>
        <w:tc>
          <w:tcPr>
            <w:tcW w:w="3430" w:type="dxa"/>
            <w:gridSpan w:val="3"/>
            <w:vMerge/>
            <w:vAlign w:val="center"/>
          </w:tcPr>
          <w:p w:rsidR="00E17FFA" w:rsidRPr="00987796" w:rsidRDefault="00E17FFA" w:rsidP="001C516C">
            <w:pPr>
              <w:jc w:val="center"/>
              <w:rPr>
                <w:rFonts w:ascii="標楷體" w:eastAsia="標楷體" w:hAnsi="標楷體" w:cs="Times New Roman"/>
                <w:sz w:val="28"/>
                <w:szCs w:val="28"/>
              </w:rPr>
            </w:pPr>
          </w:p>
        </w:tc>
      </w:tr>
      <w:tr w:rsidR="00E17FFA" w:rsidRPr="00987796" w:rsidTr="001C516C">
        <w:trPr>
          <w:trHeight w:val="1125"/>
          <w:jc w:val="center"/>
        </w:trPr>
        <w:tc>
          <w:tcPr>
            <w:tcW w:w="1809" w:type="dxa"/>
            <w:vMerge w:val="restart"/>
            <w:vAlign w:val="center"/>
          </w:tcPr>
          <w:p w:rsidR="00E17FFA" w:rsidRPr="00987796" w:rsidRDefault="00E17FFA" w:rsidP="001C516C">
            <w:pPr>
              <w:snapToGrid w:val="0"/>
              <w:jc w:val="center"/>
              <w:rPr>
                <w:rFonts w:ascii="標楷體" w:eastAsia="標楷體" w:hAnsi="標楷體" w:cs="Times New Roman"/>
                <w:sz w:val="28"/>
                <w:szCs w:val="28"/>
              </w:rPr>
            </w:pPr>
          </w:p>
        </w:tc>
        <w:tc>
          <w:tcPr>
            <w:tcW w:w="1843" w:type="dxa"/>
            <w:gridSpan w:val="3"/>
            <w:vMerge w:val="restart"/>
            <w:vAlign w:val="center"/>
          </w:tcPr>
          <w:p w:rsidR="00E17FFA" w:rsidRPr="00987796" w:rsidRDefault="00E17FFA" w:rsidP="001C516C">
            <w:pPr>
              <w:snapToGrid w:val="0"/>
              <w:jc w:val="center"/>
              <w:rPr>
                <w:rFonts w:ascii="標楷體" w:eastAsia="標楷體" w:hAnsi="標楷體" w:cs="Times New Roman"/>
                <w:sz w:val="28"/>
                <w:szCs w:val="28"/>
              </w:rPr>
            </w:pPr>
          </w:p>
        </w:tc>
        <w:tc>
          <w:tcPr>
            <w:tcW w:w="1843" w:type="dxa"/>
            <w:gridSpan w:val="2"/>
            <w:vMerge w:val="restart"/>
          </w:tcPr>
          <w:p w:rsidR="00E17FFA" w:rsidRPr="00987796" w:rsidRDefault="00E17FFA" w:rsidP="001C516C">
            <w:pPr>
              <w:adjustRightInd w:val="0"/>
              <w:snapToGrid w:val="0"/>
              <w:spacing w:line="280" w:lineRule="exact"/>
              <w:ind w:left="120" w:hangingChars="50" w:hanging="120"/>
              <w:jc w:val="both"/>
              <w:rPr>
                <w:rFonts w:ascii="標楷體" w:eastAsia="標楷體" w:hAnsi="標楷體" w:cs="Times New Roman"/>
                <w:szCs w:val="24"/>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知悉，依教學單位評估辦理</w:t>
            </w:r>
          </w:p>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其他:</w:t>
            </w:r>
          </w:p>
        </w:tc>
        <w:tc>
          <w:tcPr>
            <w:tcW w:w="1843" w:type="dxa"/>
            <w:gridSpan w:val="3"/>
            <w:vMerge w:val="restart"/>
          </w:tcPr>
          <w:p w:rsidR="00E17FFA" w:rsidRPr="00987796" w:rsidRDefault="00E17FFA" w:rsidP="001C516C">
            <w:pPr>
              <w:adjustRightInd w:val="0"/>
              <w:snapToGrid w:val="0"/>
              <w:spacing w:line="280" w:lineRule="exact"/>
              <w:ind w:left="120" w:hangingChars="50" w:hanging="120"/>
              <w:jc w:val="both"/>
              <w:rPr>
                <w:rFonts w:ascii="標楷體" w:eastAsia="標楷體" w:hAnsi="標楷體" w:cs="Times New Roman"/>
                <w:szCs w:val="24"/>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知悉，依教學單位評估辦理</w:t>
            </w:r>
          </w:p>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其他:</w:t>
            </w:r>
          </w:p>
        </w:tc>
        <w:tc>
          <w:tcPr>
            <w:tcW w:w="3430" w:type="dxa"/>
            <w:gridSpan w:val="3"/>
            <w:tcBorders>
              <w:bottom w:val="single" w:sz="8" w:space="0" w:color="auto"/>
            </w:tcBorders>
          </w:tcPr>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課</w:t>
            </w:r>
            <w:proofErr w:type="gramStart"/>
            <w:r w:rsidRPr="00987796">
              <w:rPr>
                <w:rFonts w:ascii="標楷體" w:eastAsia="標楷體" w:hAnsi="標楷體" w:cs="Times New Roman" w:hint="eastAsia"/>
                <w:sz w:val="28"/>
                <w:szCs w:val="28"/>
              </w:rPr>
              <w:t>務</w:t>
            </w:r>
            <w:proofErr w:type="gramEnd"/>
            <w:r w:rsidRPr="00987796">
              <w:rPr>
                <w:rFonts w:ascii="標楷體" w:eastAsia="標楷體" w:hAnsi="標楷體" w:cs="Times New Roman" w:hint="eastAsia"/>
                <w:sz w:val="28"/>
                <w:szCs w:val="28"/>
              </w:rPr>
              <w:t>組:</w:t>
            </w:r>
          </w:p>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p>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p>
        </w:tc>
      </w:tr>
      <w:tr w:rsidR="00E17FFA" w:rsidRPr="00987796" w:rsidTr="001C516C">
        <w:trPr>
          <w:trHeight w:val="1212"/>
          <w:jc w:val="center"/>
        </w:trPr>
        <w:tc>
          <w:tcPr>
            <w:tcW w:w="1809" w:type="dxa"/>
            <w:vMerge/>
            <w:vAlign w:val="center"/>
          </w:tcPr>
          <w:p w:rsidR="00E17FFA" w:rsidRPr="00987796" w:rsidRDefault="00E17FFA" w:rsidP="001C516C">
            <w:pPr>
              <w:snapToGrid w:val="0"/>
              <w:jc w:val="center"/>
              <w:rPr>
                <w:rFonts w:ascii="標楷體" w:eastAsia="標楷體" w:hAnsi="標楷體" w:cs="Times New Roman"/>
                <w:sz w:val="28"/>
                <w:szCs w:val="28"/>
              </w:rPr>
            </w:pPr>
          </w:p>
        </w:tc>
        <w:tc>
          <w:tcPr>
            <w:tcW w:w="1843" w:type="dxa"/>
            <w:gridSpan w:val="3"/>
            <w:vMerge/>
            <w:vAlign w:val="center"/>
          </w:tcPr>
          <w:p w:rsidR="00E17FFA" w:rsidRPr="00987796" w:rsidRDefault="00E17FFA" w:rsidP="001C516C">
            <w:pPr>
              <w:snapToGrid w:val="0"/>
              <w:jc w:val="center"/>
              <w:rPr>
                <w:rFonts w:ascii="標楷體" w:eastAsia="標楷體" w:hAnsi="標楷體" w:cs="Times New Roman"/>
                <w:sz w:val="28"/>
                <w:szCs w:val="28"/>
              </w:rPr>
            </w:pPr>
          </w:p>
        </w:tc>
        <w:tc>
          <w:tcPr>
            <w:tcW w:w="1843" w:type="dxa"/>
            <w:gridSpan w:val="2"/>
            <w:vMerge/>
          </w:tcPr>
          <w:p w:rsidR="00E17FFA" w:rsidRPr="00987796" w:rsidRDefault="00E17FFA" w:rsidP="001C516C">
            <w:pPr>
              <w:adjustRightInd w:val="0"/>
              <w:snapToGrid w:val="0"/>
              <w:spacing w:line="280" w:lineRule="exact"/>
              <w:jc w:val="both"/>
              <w:rPr>
                <w:rFonts w:ascii="標楷體" w:eastAsia="標楷體" w:hAnsi="標楷體" w:cs="Times New Roman"/>
                <w:szCs w:val="24"/>
              </w:rPr>
            </w:pPr>
          </w:p>
        </w:tc>
        <w:tc>
          <w:tcPr>
            <w:tcW w:w="1843" w:type="dxa"/>
            <w:gridSpan w:val="3"/>
            <w:vMerge/>
          </w:tcPr>
          <w:p w:rsidR="00E17FFA" w:rsidRPr="00987796" w:rsidRDefault="00E17FFA" w:rsidP="001C516C">
            <w:pPr>
              <w:adjustRightInd w:val="0"/>
              <w:snapToGrid w:val="0"/>
              <w:spacing w:line="280" w:lineRule="exact"/>
              <w:jc w:val="both"/>
              <w:rPr>
                <w:rFonts w:ascii="標楷體" w:eastAsia="標楷體" w:hAnsi="標楷體" w:cs="Times New Roman"/>
                <w:szCs w:val="24"/>
              </w:rPr>
            </w:pPr>
          </w:p>
        </w:tc>
        <w:tc>
          <w:tcPr>
            <w:tcW w:w="3430" w:type="dxa"/>
            <w:gridSpan w:val="3"/>
            <w:tcBorders>
              <w:top w:val="single" w:sz="8" w:space="0" w:color="auto"/>
            </w:tcBorders>
          </w:tcPr>
          <w:p w:rsidR="00E17FFA" w:rsidRPr="00987796" w:rsidRDefault="00E17FFA" w:rsidP="001C516C">
            <w:pPr>
              <w:adjustRightInd w:val="0"/>
              <w:snapToGrid w:val="0"/>
              <w:spacing w:line="280" w:lineRule="exact"/>
              <w:jc w:val="both"/>
              <w:rPr>
                <w:rFonts w:ascii="標楷體" w:eastAsia="標楷體" w:hAnsi="標楷體" w:cs="Times New Roman"/>
                <w:sz w:val="28"/>
                <w:szCs w:val="28"/>
              </w:rPr>
            </w:pPr>
            <w:r w:rsidRPr="00987796">
              <w:rPr>
                <w:rFonts w:ascii="標楷體" w:eastAsia="標楷體" w:hAnsi="標楷體" w:cs="Times New Roman" w:hint="eastAsia"/>
                <w:sz w:val="28"/>
                <w:szCs w:val="28"/>
              </w:rPr>
              <w:t>教務長:</w:t>
            </w:r>
          </w:p>
          <w:p w:rsidR="00E17FFA" w:rsidRPr="00987796" w:rsidRDefault="00E17FFA" w:rsidP="001C516C">
            <w:pPr>
              <w:adjustRightInd w:val="0"/>
              <w:snapToGrid w:val="0"/>
              <w:spacing w:line="280" w:lineRule="exact"/>
              <w:jc w:val="both"/>
              <w:rPr>
                <w:rFonts w:ascii="標楷體" w:eastAsia="標楷體" w:hAnsi="標楷體" w:cs="Times New Roman"/>
                <w:szCs w:val="24"/>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知悉，依教學單位評估辦理</w:t>
            </w:r>
          </w:p>
          <w:p w:rsidR="00E17FFA" w:rsidRPr="00987796" w:rsidRDefault="00E17FFA" w:rsidP="001C516C">
            <w:pPr>
              <w:adjustRightInd w:val="0"/>
              <w:snapToGrid w:val="0"/>
              <w:spacing w:line="280" w:lineRule="exact"/>
              <w:jc w:val="both"/>
              <w:rPr>
                <w:rFonts w:ascii="標楷體" w:eastAsia="標楷體" w:hAnsi="標楷體" w:cs="Times New Roman"/>
                <w:szCs w:val="24"/>
              </w:rPr>
            </w:pPr>
            <w:r w:rsidRPr="00987796">
              <w:rPr>
                <w:rFonts w:ascii="標楷體" w:eastAsia="標楷體" w:hAnsi="標楷體" w:cs="Times New Roman"/>
                <w:szCs w:val="24"/>
              </w:rPr>
              <w:sym w:font="Wingdings 2" w:char="F02A"/>
            </w:r>
            <w:r w:rsidRPr="00987796">
              <w:rPr>
                <w:rFonts w:ascii="標楷體" w:eastAsia="標楷體" w:hAnsi="標楷體" w:cs="Times New Roman" w:hint="eastAsia"/>
                <w:szCs w:val="24"/>
              </w:rPr>
              <w:t>其他:</w:t>
            </w:r>
          </w:p>
        </w:tc>
      </w:tr>
    </w:tbl>
    <w:p w:rsidR="00E17FFA" w:rsidRPr="00987796" w:rsidRDefault="00E17FFA" w:rsidP="00E17FFA">
      <w:pPr>
        <w:snapToGrid w:val="0"/>
        <w:rPr>
          <w:rFonts w:ascii="標楷體" w:eastAsia="標楷體" w:hAnsi="標楷體" w:cs="Times New Roman"/>
          <w:szCs w:val="24"/>
        </w:rPr>
      </w:pPr>
      <w:r w:rsidRPr="00987796">
        <w:rPr>
          <w:rFonts w:ascii="標楷體" w:eastAsia="標楷體" w:hAnsi="標楷體" w:cs="Times New Roman" w:hint="eastAsia"/>
          <w:szCs w:val="24"/>
        </w:rPr>
        <w:t>說明：</w:t>
      </w:r>
    </w:p>
    <w:p w:rsidR="00E17FFA" w:rsidRPr="00987796" w:rsidRDefault="00E17FFA" w:rsidP="00987796">
      <w:pPr>
        <w:numPr>
          <w:ilvl w:val="0"/>
          <w:numId w:val="7"/>
        </w:numPr>
        <w:snapToGrid w:val="0"/>
        <w:spacing w:line="240" w:lineRule="exact"/>
        <w:ind w:left="284" w:hanging="284"/>
        <w:rPr>
          <w:rFonts w:ascii="標楷體" w:eastAsia="標楷體" w:hAnsi="標楷體" w:cs="Times New Roman"/>
          <w:sz w:val="20"/>
          <w:szCs w:val="18"/>
        </w:rPr>
      </w:pPr>
      <w:r w:rsidRPr="00987796">
        <w:rPr>
          <w:rFonts w:ascii="標楷體" w:eastAsia="標楷體" w:hAnsi="標楷體" w:cs="Times New Roman"/>
          <w:sz w:val="20"/>
          <w:szCs w:val="18"/>
        </w:rPr>
        <w:t>本校已制訂「因應</w:t>
      </w:r>
      <w:proofErr w:type="gramStart"/>
      <w:r w:rsidRPr="00987796">
        <w:rPr>
          <w:rFonts w:ascii="標楷體" w:eastAsia="標楷體" w:hAnsi="標楷體" w:cs="Times New Roman"/>
          <w:sz w:val="20"/>
          <w:szCs w:val="18"/>
        </w:rPr>
        <w:t>新型冠</w:t>
      </w:r>
      <w:proofErr w:type="gramEnd"/>
      <w:r w:rsidRPr="00987796">
        <w:rPr>
          <w:rFonts w:ascii="標楷體" w:eastAsia="標楷體" w:hAnsi="標楷體" w:cs="Times New Roman"/>
          <w:sz w:val="20"/>
          <w:szCs w:val="18"/>
        </w:rPr>
        <w:t>狀病毒肺炎</w:t>
      </w:r>
      <w:proofErr w:type="gramStart"/>
      <w:r w:rsidRPr="00987796">
        <w:rPr>
          <w:rFonts w:ascii="標楷體" w:eastAsia="標楷體" w:hAnsi="標楷體" w:cs="Times New Roman"/>
          <w:sz w:val="20"/>
          <w:szCs w:val="18"/>
        </w:rPr>
        <w:t>疫</w:t>
      </w:r>
      <w:proofErr w:type="gramEnd"/>
      <w:r w:rsidRPr="00987796">
        <w:rPr>
          <w:rFonts w:ascii="標楷體" w:eastAsia="標楷體" w:hAnsi="標楷體" w:cs="Times New Roman"/>
          <w:sz w:val="20"/>
          <w:szCs w:val="18"/>
        </w:rPr>
        <w:t>情安心就學處理原則」，於第三點規範「學生若無法依正常時程實習，系（科、學位學程）應主動協助與協調，經系、學生、實習單位三方同意(在實習方式、成績處理、實習時數、實習時程或補實習時間等事項取得共識並符合政府及本校實習相關規定) ，得調整實施內容（含實習合約及個別計畫書）後實施。若原單位無法提供實習，系（科、學位學程）應協助安排轉</w:t>
      </w:r>
      <w:proofErr w:type="gramStart"/>
      <w:r w:rsidRPr="00987796">
        <w:rPr>
          <w:rFonts w:ascii="標楷體" w:eastAsia="標楷體" w:hAnsi="標楷體" w:cs="Times New Roman"/>
          <w:sz w:val="20"/>
          <w:szCs w:val="18"/>
        </w:rPr>
        <w:t>介</w:t>
      </w:r>
      <w:proofErr w:type="gramEnd"/>
      <w:r w:rsidRPr="00987796">
        <w:rPr>
          <w:rFonts w:ascii="標楷體" w:eastAsia="標楷體" w:hAnsi="標楷體" w:cs="Times New Roman"/>
          <w:sz w:val="20"/>
          <w:szCs w:val="18"/>
        </w:rPr>
        <w:t>其他實習單位。</w:t>
      </w:r>
    </w:p>
    <w:p w:rsidR="00E17FFA" w:rsidRPr="00987796" w:rsidRDefault="00E17FFA" w:rsidP="00987796">
      <w:pPr>
        <w:numPr>
          <w:ilvl w:val="0"/>
          <w:numId w:val="7"/>
        </w:numPr>
        <w:snapToGrid w:val="0"/>
        <w:spacing w:line="240" w:lineRule="exact"/>
        <w:ind w:left="284" w:hanging="284"/>
        <w:jc w:val="both"/>
        <w:rPr>
          <w:rFonts w:ascii="標楷體" w:eastAsia="標楷體" w:hAnsi="標楷體" w:cs="Times New Roman"/>
          <w:sz w:val="20"/>
          <w:szCs w:val="18"/>
        </w:rPr>
      </w:pPr>
      <w:r w:rsidRPr="00987796">
        <w:rPr>
          <w:rFonts w:ascii="標楷體" w:eastAsia="標楷體" w:hAnsi="標楷體" w:cs="Times New Roman"/>
          <w:sz w:val="20"/>
          <w:szCs w:val="18"/>
        </w:rPr>
        <w:t>國內(外)實習生與實習機構解除合約回國後，依政府規範之必要自主管理或隔離措施實施後，先扣除學生已完成實習時數，尚缺少之實習時數，由各系評估學生已完成實習狀況，協助安排以下列方式補足</w:t>
      </w:r>
      <w:r w:rsidRPr="00987796">
        <w:rPr>
          <w:rFonts w:ascii="標楷體" w:eastAsia="標楷體" w:hAnsi="標楷體" w:cs="Times New Roman" w:hint="eastAsia"/>
          <w:sz w:val="20"/>
          <w:szCs w:val="18"/>
        </w:rPr>
        <w:t>：</w:t>
      </w:r>
    </w:p>
    <w:p w:rsidR="00E17FFA" w:rsidRPr="00987796" w:rsidRDefault="00E17FFA" w:rsidP="00987796">
      <w:pPr>
        <w:numPr>
          <w:ilvl w:val="0"/>
          <w:numId w:val="8"/>
        </w:numPr>
        <w:snapToGrid w:val="0"/>
        <w:spacing w:line="240" w:lineRule="exact"/>
        <w:ind w:left="709" w:hanging="426"/>
        <w:jc w:val="both"/>
        <w:rPr>
          <w:rFonts w:ascii="標楷體" w:eastAsia="標楷體" w:hAnsi="標楷體" w:cs="Times New Roman"/>
          <w:sz w:val="20"/>
          <w:szCs w:val="18"/>
        </w:rPr>
      </w:pPr>
      <w:r w:rsidRPr="00987796">
        <w:rPr>
          <w:rFonts w:ascii="標楷體" w:eastAsia="標楷體" w:hAnsi="標楷體" w:cs="Times New Roman"/>
          <w:sz w:val="20"/>
          <w:szCs w:val="18"/>
        </w:rPr>
        <w:t>協助</w:t>
      </w:r>
      <w:r w:rsidRPr="00987796">
        <w:rPr>
          <w:rFonts w:ascii="標楷體" w:eastAsia="標楷體" w:hAnsi="標楷體" w:cs="Times New Roman"/>
          <w:b/>
          <w:sz w:val="20"/>
          <w:szCs w:val="18"/>
          <w:u w:val="single"/>
        </w:rPr>
        <w:t>轉</w:t>
      </w:r>
      <w:proofErr w:type="gramStart"/>
      <w:r w:rsidRPr="00987796">
        <w:rPr>
          <w:rFonts w:ascii="標楷體" w:eastAsia="標楷體" w:hAnsi="標楷體" w:cs="Times New Roman"/>
          <w:b/>
          <w:sz w:val="20"/>
          <w:szCs w:val="18"/>
          <w:u w:val="single"/>
        </w:rPr>
        <w:t>介</w:t>
      </w:r>
      <w:proofErr w:type="gramEnd"/>
      <w:r w:rsidRPr="00987796">
        <w:rPr>
          <w:rFonts w:ascii="標楷體" w:eastAsia="標楷體" w:hAnsi="標楷體" w:cs="Times New Roman"/>
          <w:b/>
          <w:sz w:val="20"/>
          <w:szCs w:val="18"/>
          <w:u w:val="single"/>
        </w:rPr>
        <w:t>其他實習單位</w:t>
      </w:r>
      <w:r w:rsidRPr="00987796">
        <w:rPr>
          <w:rFonts w:ascii="標楷體" w:eastAsia="標楷體" w:hAnsi="標楷體" w:cs="Times New Roman"/>
          <w:sz w:val="20"/>
          <w:szCs w:val="18"/>
        </w:rPr>
        <w:t>，以補足剩餘實習時數。</w:t>
      </w:r>
    </w:p>
    <w:p w:rsidR="00E17FFA" w:rsidRPr="00987796" w:rsidRDefault="00E17FFA" w:rsidP="00987796">
      <w:pPr>
        <w:numPr>
          <w:ilvl w:val="0"/>
          <w:numId w:val="8"/>
        </w:numPr>
        <w:snapToGrid w:val="0"/>
        <w:spacing w:line="240" w:lineRule="exact"/>
        <w:ind w:left="709" w:hanging="426"/>
        <w:jc w:val="both"/>
        <w:rPr>
          <w:rFonts w:ascii="標楷體" w:eastAsia="標楷體" w:hAnsi="標楷體" w:cs="Times New Roman"/>
          <w:sz w:val="20"/>
          <w:szCs w:val="18"/>
        </w:rPr>
      </w:pPr>
      <w:r w:rsidRPr="00987796">
        <w:rPr>
          <w:rFonts w:ascii="標楷體" w:eastAsia="標楷體" w:hAnsi="標楷體" w:cs="Times New Roman"/>
          <w:sz w:val="20"/>
          <w:szCs w:val="18"/>
        </w:rPr>
        <w:t>安排</w:t>
      </w:r>
      <w:r w:rsidRPr="00987796">
        <w:rPr>
          <w:rFonts w:ascii="標楷體" w:eastAsia="標楷體" w:hAnsi="標楷體" w:cs="Times New Roman"/>
          <w:b/>
          <w:sz w:val="20"/>
          <w:szCs w:val="18"/>
          <w:u w:val="single"/>
        </w:rPr>
        <w:t>校內實習場域</w:t>
      </w:r>
      <w:r w:rsidRPr="00987796">
        <w:rPr>
          <w:rFonts w:ascii="標楷體" w:eastAsia="標楷體" w:hAnsi="標楷體" w:cs="Times New Roman"/>
          <w:sz w:val="20"/>
          <w:szCs w:val="18"/>
        </w:rPr>
        <w:t>、</w:t>
      </w:r>
      <w:r w:rsidRPr="00987796">
        <w:rPr>
          <w:rFonts w:ascii="標楷體" w:eastAsia="標楷體" w:hAnsi="標楷體" w:cs="Times New Roman"/>
          <w:b/>
          <w:sz w:val="20"/>
          <w:szCs w:val="18"/>
          <w:u w:val="single"/>
        </w:rPr>
        <w:t>校內</w:t>
      </w:r>
      <w:proofErr w:type="gramStart"/>
      <w:r w:rsidRPr="00987796">
        <w:rPr>
          <w:rFonts w:ascii="標楷體" w:eastAsia="標楷體" w:hAnsi="標楷體" w:cs="Times New Roman"/>
          <w:b/>
          <w:sz w:val="20"/>
          <w:szCs w:val="18"/>
          <w:u w:val="single"/>
        </w:rPr>
        <w:t>實作場域</w:t>
      </w:r>
      <w:proofErr w:type="gramEnd"/>
      <w:r w:rsidRPr="00987796">
        <w:rPr>
          <w:rFonts w:ascii="標楷體" w:eastAsia="標楷體" w:hAnsi="標楷體" w:cs="Times New Roman"/>
          <w:sz w:val="20"/>
          <w:szCs w:val="18"/>
        </w:rPr>
        <w:t>或以</w:t>
      </w:r>
      <w:r w:rsidRPr="00987796">
        <w:rPr>
          <w:rFonts w:ascii="標楷體" w:eastAsia="標楷體" w:hAnsi="標楷體" w:cs="Times New Roman"/>
          <w:b/>
          <w:sz w:val="20"/>
          <w:szCs w:val="18"/>
          <w:u w:val="single"/>
        </w:rPr>
        <w:t>隨</w:t>
      </w:r>
      <w:proofErr w:type="gramStart"/>
      <w:r w:rsidRPr="00987796">
        <w:rPr>
          <w:rFonts w:ascii="標楷體" w:eastAsia="標楷體" w:hAnsi="標楷體" w:cs="Times New Roman"/>
          <w:b/>
          <w:sz w:val="20"/>
          <w:szCs w:val="18"/>
          <w:u w:val="single"/>
        </w:rPr>
        <w:t>班附讀校</w:t>
      </w:r>
      <w:proofErr w:type="gramEnd"/>
      <w:r w:rsidRPr="00987796">
        <w:rPr>
          <w:rFonts w:ascii="標楷體" w:eastAsia="標楷體" w:hAnsi="標楷體" w:cs="Times New Roman"/>
          <w:b/>
          <w:sz w:val="20"/>
          <w:szCs w:val="18"/>
          <w:u w:val="single"/>
        </w:rPr>
        <w:t>內實作課程</w:t>
      </w:r>
      <w:r w:rsidRPr="00987796">
        <w:rPr>
          <w:rFonts w:ascii="標楷體" w:eastAsia="標楷體" w:hAnsi="標楷體" w:cs="Times New Roman"/>
          <w:sz w:val="20"/>
          <w:szCs w:val="18"/>
        </w:rPr>
        <w:t>，以補足實習時數。</w:t>
      </w:r>
    </w:p>
    <w:p w:rsidR="00E17FFA" w:rsidRPr="00987796" w:rsidRDefault="00E17FFA" w:rsidP="00987796">
      <w:pPr>
        <w:numPr>
          <w:ilvl w:val="0"/>
          <w:numId w:val="8"/>
        </w:numPr>
        <w:snapToGrid w:val="0"/>
        <w:spacing w:line="240" w:lineRule="exact"/>
        <w:ind w:left="709" w:hanging="426"/>
        <w:jc w:val="both"/>
        <w:rPr>
          <w:rFonts w:ascii="標楷體" w:eastAsia="標楷體" w:hAnsi="標楷體" w:cs="Times New Roman"/>
          <w:sz w:val="20"/>
          <w:szCs w:val="18"/>
        </w:rPr>
      </w:pPr>
      <w:r w:rsidRPr="00987796">
        <w:rPr>
          <w:rFonts w:ascii="標楷體" w:eastAsia="標楷體" w:hAnsi="標楷體" w:cs="Times New Roman"/>
          <w:sz w:val="20"/>
          <w:szCs w:val="18"/>
        </w:rPr>
        <w:t>安排其他課程，供學生修習以補足實習時數（前述課程列為實習課程</w:t>
      </w:r>
      <w:proofErr w:type="gramStart"/>
      <w:r w:rsidRPr="00987796">
        <w:rPr>
          <w:rFonts w:ascii="標楷體" w:eastAsia="標楷體" w:hAnsi="標楷體" w:cs="Times New Roman"/>
          <w:sz w:val="20"/>
          <w:szCs w:val="18"/>
        </w:rPr>
        <w:t>一</w:t>
      </w:r>
      <w:proofErr w:type="gramEnd"/>
      <w:r w:rsidRPr="00987796">
        <w:rPr>
          <w:rFonts w:ascii="標楷體" w:eastAsia="標楷體" w:hAnsi="標楷體" w:cs="Times New Roman"/>
          <w:sz w:val="20"/>
          <w:szCs w:val="18"/>
        </w:rPr>
        <w:t>部份）。</w:t>
      </w:r>
    </w:p>
    <w:p w:rsidR="00E17FFA" w:rsidRPr="00987796" w:rsidRDefault="00E17FFA" w:rsidP="00987796">
      <w:pPr>
        <w:widowControl/>
        <w:numPr>
          <w:ilvl w:val="0"/>
          <w:numId w:val="7"/>
        </w:numPr>
        <w:snapToGrid w:val="0"/>
        <w:spacing w:line="240" w:lineRule="exact"/>
        <w:ind w:left="284" w:hanging="284"/>
        <w:jc w:val="both"/>
        <w:rPr>
          <w:rFonts w:ascii="標楷體" w:eastAsia="標楷體" w:hAnsi="標楷體" w:cs="Times New Roman"/>
          <w:b/>
          <w:sz w:val="28"/>
          <w:szCs w:val="24"/>
        </w:rPr>
      </w:pPr>
      <w:r w:rsidRPr="00987796">
        <w:rPr>
          <w:rFonts w:ascii="標楷體" w:eastAsia="標楷體" w:hAnsi="標楷體" w:cs="Times New Roman"/>
          <w:sz w:val="20"/>
          <w:szCs w:val="18"/>
        </w:rPr>
        <w:t>以上3種方式，以</w:t>
      </w:r>
      <w:r w:rsidRPr="00987796">
        <w:rPr>
          <w:rFonts w:ascii="標楷體" w:eastAsia="標楷體" w:hAnsi="標楷體" w:cs="Times New Roman"/>
          <w:b/>
          <w:sz w:val="20"/>
          <w:szCs w:val="18"/>
        </w:rPr>
        <w:t>轉</w:t>
      </w:r>
      <w:proofErr w:type="gramStart"/>
      <w:r w:rsidRPr="00987796">
        <w:rPr>
          <w:rFonts w:ascii="標楷體" w:eastAsia="標楷體" w:hAnsi="標楷體" w:cs="Times New Roman"/>
          <w:b/>
          <w:sz w:val="20"/>
          <w:szCs w:val="18"/>
        </w:rPr>
        <w:t>介</w:t>
      </w:r>
      <w:proofErr w:type="gramEnd"/>
      <w:r w:rsidRPr="00987796">
        <w:rPr>
          <w:rFonts w:ascii="標楷體" w:eastAsia="標楷體" w:hAnsi="標楷體" w:cs="Times New Roman"/>
          <w:b/>
          <w:sz w:val="20"/>
          <w:szCs w:val="18"/>
        </w:rPr>
        <w:t>其他實習單位</w:t>
      </w:r>
      <w:r w:rsidRPr="00987796">
        <w:rPr>
          <w:rFonts w:ascii="標楷體" w:eastAsia="標楷體" w:hAnsi="標楷體" w:cs="Times New Roman" w:hint="eastAsia"/>
          <w:b/>
          <w:sz w:val="20"/>
          <w:szCs w:val="18"/>
        </w:rPr>
        <w:t>以補足實習實數</w:t>
      </w:r>
      <w:r w:rsidRPr="00987796">
        <w:rPr>
          <w:rFonts w:ascii="標楷體" w:eastAsia="標楷體" w:hAnsi="標楷體" w:cs="Times New Roman"/>
          <w:sz w:val="20"/>
          <w:szCs w:val="18"/>
        </w:rPr>
        <w:t>為優先。第</w:t>
      </w:r>
      <w:r w:rsidRPr="00987796">
        <w:rPr>
          <w:rFonts w:ascii="標楷體" w:eastAsia="標楷體" w:hAnsi="標楷體" w:cs="Times New Roman" w:hint="eastAsia"/>
          <w:sz w:val="20"/>
          <w:szCs w:val="18"/>
        </w:rPr>
        <w:t>(2)</w:t>
      </w:r>
      <w:r w:rsidRPr="00987796">
        <w:rPr>
          <w:rFonts w:ascii="標楷體" w:eastAsia="標楷體" w:hAnsi="標楷體" w:cs="Times New Roman"/>
          <w:sz w:val="20"/>
          <w:szCs w:val="18"/>
        </w:rPr>
        <w:t>、</w:t>
      </w:r>
      <w:r w:rsidRPr="00987796">
        <w:rPr>
          <w:rFonts w:ascii="標楷體" w:eastAsia="標楷體" w:hAnsi="標楷體" w:cs="Times New Roman" w:hint="eastAsia"/>
          <w:sz w:val="20"/>
          <w:szCs w:val="18"/>
        </w:rPr>
        <w:t>(3)</w:t>
      </w:r>
      <w:r w:rsidRPr="00987796">
        <w:rPr>
          <w:rFonts w:ascii="標楷體" w:eastAsia="標楷體" w:hAnsi="標楷體" w:cs="Times New Roman"/>
          <w:sz w:val="20"/>
          <w:szCs w:val="18"/>
        </w:rPr>
        <w:t>種方</w:t>
      </w:r>
      <w:r w:rsidRPr="00987796">
        <w:rPr>
          <w:rFonts w:ascii="標楷體" w:eastAsia="標楷體" w:hAnsi="標楷體" w:cs="Times New Roman" w:hint="eastAsia"/>
          <w:sz w:val="20"/>
          <w:szCs w:val="18"/>
        </w:rPr>
        <w:t>案</w:t>
      </w:r>
      <w:r w:rsidRPr="00987796">
        <w:rPr>
          <w:rFonts w:ascii="標楷體" w:eastAsia="標楷體" w:hAnsi="標楷體" w:cs="Times New Roman"/>
          <w:sz w:val="20"/>
          <w:szCs w:val="18"/>
        </w:rPr>
        <w:t>，實施內容及時數</w:t>
      </w:r>
      <w:proofErr w:type="gramStart"/>
      <w:r w:rsidRPr="00987796">
        <w:rPr>
          <w:rFonts w:ascii="標楷體" w:eastAsia="標楷體" w:hAnsi="標楷體" w:cs="Times New Roman"/>
          <w:sz w:val="20"/>
          <w:szCs w:val="18"/>
        </w:rPr>
        <w:t>採</w:t>
      </w:r>
      <w:proofErr w:type="gramEnd"/>
      <w:r w:rsidRPr="00987796">
        <w:rPr>
          <w:rFonts w:ascii="標楷體" w:eastAsia="標楷體" w:hAnsi="標楷體" w:cs="Times New Roman"/>
          <w:sz w:val="20"/>
          <w:szCs w:val="18"/>
        </w:rPr>
        <w:t>計方式，經系、院實習委員會通過後實施。學生成績仍維持登錄於校外實習課程（成績計算方式由各系訂定），但依課程於校外實習時數或其他修習方式時數，按比例計算實習成績。</w:t>
      </w:r>
    </w:p>
    <w:p w:rsidR="00E17FFA" w:rsidRPr="00987796" w:rsidRDefault="00E17FFA" w:rsidP="00E17FFA">
      <w:pPr>
        <w:widowControl/>
        <w:snapToGrid w:val="0"/>
        <w:spacing w:line="200" w:lineRule="exact"/>
        <w:ind w:left="284"/>
        <w:jc w:val="both"/>
        <w:rPr>
          <w:rFonts w:ascii="標楷體" w:eastAsia="標楷體" w:hAnsi="標楷體" w:cs="Times New Roman"/>
          <w:b/>
          <w:szCs w:val="24"/>
        </w:rPr>
      </w:pPr>
    </w:p>
    <w:p w:rsidR="00E17FFA" w:rsidRPr="00987796" w:rsidRDefault="00CB0E77" w:rsidP="00E17FFA">
      <w:pPr>
        <w:rPr>
          <w:rFonts w:ascii="標楷體" w:eastAsia="標楷體" w:hAnsi="標楷體"/>
        </w:rPr>
      </w:pPr>
      <w:r w:rsidRPr="00987796">
        <w:rPr>
          <w:rFonts w:ascii="標楷體" w:eastAsia="標楷體" w:hAnsi="標楷體"/>
          <w:noProof/>
        </w:rPr>
        <mc:AlternateContent>
          <mc:Choice Requires="wps">
            <w:drawing>
              <wp:anchor distT="45720" distB="45720" distL="114300" distR="114300" simplePos="0" relativeHeight="251677696" behindDoc="1" locked="0" layoutInCell="1" allowOverlap="1" wp14:anchorId="78C5BBF1" wp14:editId="54C80256">
                <wp:simplePos x="0" y="0"/>
                <wp:positionH relativeFrom="column">
                  <wp:posOffset>6154296</wp:posOffset>
                </wp:positionH>
                <wp:positionV relativeFrom="paragraph">
                  <wp:posOffset>5715</wp:posOffset>
                </wp:positionV>
                <wp:extent cx="756041" cy="1404620"/>
                <wp:effectExtent l="0" t="0" r="635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41" cy="1404620"/>
                        </a:xfrm>
                        <a:prstGeom prst="rect">
                          <a:avLst/>
                        </a:prstGeom>
                        <a:solidFill>
                          <a:srgbClr val="FFFFFF"/>
                        </a:solidFill>
                        <a:ln w="9525">
                          <a:noFill/>
                          <a:miter lim="800000"/>
                          <a:headEnd/>
                          <a:tailEnd/>
                        </a:ln>
                      </wps:spPr>
                      <wps:txbx>
                        <w:txbxContent>
                          <w:p w:rsidR="00890881" w:rsidRDefault="00890881" w:rsidP="00E17FFA">
                            <w:r>
                              <w:t>2022.9.7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5BBF1" id="_x0000_s1027" type="#_x0000_t202" style="position:absolute;margin-left:484.6pt;margin-top:.45pt;width:59.5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" stroked="f">
                <v:textbox style="mso-fit-shape-to-text:t">
                  <w:txbxContent>
                    <w:p w:rsidR="00890881" w:rsidRDefault="00890881" w:rsidP="00E17FFA">
                      <w:r>
                        <w:t>2022.9.7</w:t>
                      </w:r>
                    </w:p>
                  </w:txbxContent>
                </v:textbox>
              </v:shape>
            </w:pict>
          </mc:Fallback>
        </mc:AlternateContent>
      </w:r>
    </w:p>
    <w:p w:rsidR="00A315C7" w:rsidRPr="00987796" w:rsidRDefault="00A315C7">
      <w:pPr>
        <w:widowControl/>
        <w:rPr>
          <w:rFonts w:ascii="標楷體" w:eastAsia="標楷體" w:hAnsi="標楷體" w:cs="Times New Roman"/>
          <w:b/>
          <w:szCs w:val="24"/>
        </w:rPr>
      </w:pPr>
      <w:r w:rsidRPr="00987796">
        <w:rPr>
          <w:rFonts w:ascii="標楷體" w:eastAsia="標楷體" w:hAnsi="標楷體" w:cs="Times New Roman"/>
          <w:b/>
          <w:szCs w:val="24"/>
        </w:rPr>
        <w:br w:type="page"/>
      </w:r>
    </w:p>
    <w:p w:rsidR="001C570B" w:rsidRPr="00D8202E" w:rsidRDefault="001C570B" w:rsidP="001C570B">
      <w:pPr>
        <w:widowControl/>
        <w:jc w:val="center"/>
        <w:rPr>
          <w:rFonts w:ascii="標楷體" w:eastAsia="標楷體" w:hAnsi="標楷體"/>
          <w:sz w:val="32"/>
          <w:szCs w:val="28"/>
        </w:rPr>
      </w:pPr>
      <w:r>
        <w:rPr>
          <w:rFonts w:ascii="標楷體" w:eastAsia="標楷體" w:hAnsi="標楷體"/>
          <w:sz w:val="28"/>
          <w:szCs w:val="28"/>
        </w:rPr>
        <w:lastRenderedPageBreak/>
        <w:br/>
      </w:r>
      <w:r w:rsidRPr="00D8202E">
        <w:rPr>
          <w:rFonts w:ascii="標楷體" w:eastAsia="標楷體" w:hAnsi="標楷體"/>
          <w:sz w:val="32"/>
          <w:szCs w:val="28"/>
        </w:rPr>
        <w:t>弘光科技大學</w:t>
      </w:r>
      <w:r w:rsidRPr="00D8202E">
        <w:rPr>
          <w:rFonts w:ascii="標楷體" w:eastAsia="標楷體" w:hAnsi="標楷體" w:hint="eastAsia"/>
          <w:kern w:val="0"/>
          <w:sz w:val="32"/>
          <w:szCs w:val="28"/>
        </w:rPr>
        <w:t>因應</w:t>
      </w:r>
      <w:proofErr w:type="gramStart"/>
      <w:r w:rsidRPr="00D8202E">
        <w:rPr>
          <w:rFonts w:ascii="標楷體" w:eastAsia="標楷體" w:hAnsi="標楷體" w:hint="eastAsia"/>
          <w:kern w:val="0"/>
          <w:sz w:val="32"/>
          <w:szCs w:val="28"/>
        </w:rPr>
        <w:t>新型冠</w:t>
      </w:r>
      <w:proofErr w:type="gramEnd"/>
      <w:r w:rsidRPr="00D8202E">
        <w:rPr>
          <w:rFonts w:ascii="標楷體" w:eastAsia="標楷體" w:hAnsi="標楷體" w:hint="eastAsia"/>
          <w:kern w:val="0"/>
          <w:sz w:val="32"/>
          <w:szCs w:val="28"/>
        </w:rPr>
        <w:t>狀病毒肺炎</w:t>
      </w:r>
      <w:proofErr w:type="gramStart"/>
      <w:r w:rsidRPr="00D8202E">
        <w:rPr>
          <w:rFonts w:ascii="標楷體" w:eastAsia="標楷體" w:hAnsi="標楷體" w:hint="eastAsia"/>
          <w:kern w:val="0"/>
          <w:sz w:val="32"/>
          <w:szCs w:val="28"/>
        </w:rPr>
        <w:t>疫</w:t>
      </w:r>
      <w:proofErr w:type="gramEnd"/>
      <w:r w:rsidRPr="00D8202E">
        <w:rPr>
          <w:rFonts w:ascii="標楷體" w:eastAsia="標楷體" w:hAnsi="標楷體" w:hint="eastAsia"/>
          <w:kern w:val="0"/>
          <w:sz w:val="32"/>
          <w:szCs w:val="28"/>
        </w:rPr>
        <w:t>情安心就學</w:t>
      </w:r>
      <w:r w:rsidRPr="00D8202E">
        <w:rPr>
          <w:rFonts w:ascii="標楷體" w:eastAsia="標楷體" w:hAnsi="標楷體"/>
          <w:sz w:val="32"/>
          <w:szCs w:val="28"/>
        </w:rPr>
        <w:t>申請表</w:t>
      </w:r>
    </w:p>
    <w:p w:rsidR="001C570B" w:rsidRPr="00D8202E" w:rsidRDefault="001C570B" w:rsidP="001C570B">
      <w:pPr>
        <w:rPr>
          <w:rFonts w:ascii="標楷體" w:eastAsia="標楷體" w:hAnsi="標楷體"/>
          <w:szCs w:val="28"/>
        </w:rPr>
      </w:pPr>
      <w:r w:rsidRPr="00D8202E">
        <w:rPr>
          <w:rFonts w:ascii="標楷體" w:eastAsia="標楷體" w:hAnsi="標楷體" w:hint="eastAsia"/>
          <w:szCs w:val="28"/>
        </w:rPr>
        <w:t>申請日期：</w:t>
      </w:r>
    </w:p>
    <w:tbl>
      <w:tblPr>
        <w:tblStyle w:val="ab"/>
        <w:tblW w:w="51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72"/>
        <w:gridCol w:w="1079"/>
        <w:gridCol w:w="2624"/>
        <w:gridCol w:w="128"/>
        <w:gridCol w:w="812"/>
        <w:gridCol w:w="1092"/>
        <w:gridCol w:w="847"/>
        <w:gridCol w:w="2752"/>
      </w:tblGrid>
      <w:tr w:rsidR="001C570B" w:rsidRPr="00D8202E" w:rsidTr="00890881">
        <w:trPr>
          <w:trHeight w:val="624"/>
          <w:jc w:val="center"/>
        </w:trPr>
        <w:tc>
          <w:tcPr>
            <w:tcW w:w="760" w:type="pct"/>
            <w:tcBorders>
              <w:top w:val="single" w:sz="12" w:space="0" w:color="auto"/>
            </w:tcBorders>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學  制</w:t>
            </w:r>
          </w:p>
        </w:tc>
        <w:tc>
          <w:tcPr>
            <w:tcW w:w="1682" w:type="pct"/>
            <w:gridSpan w:val="2"/>
            <w:tcBorders>
              <w:top w:val="single" w:sz="12" w:space="0" w:color="auto"/>
            </w:tcBorders>
            <w:vAlign w:val="center"/>
          </w:tcPr>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 xml:space="preserve">□五專 </w:t>
            </w:r>
            <w:r>
              <w:rPr>
                <w:rFonts w:ascii="標楷體" w:eastAsia="標楷體" w:hAnsi="標楷體" w:hint="eastAsia"/>
                <w:szCs w:val="24"/>
              </w:rPr>
              <w:t xml:space="preserve">   </w:t>
            </w:r>
            <w:r w:rsidRPr="00D8202E">
              <w:rPr>
                <w:rFonts w:ascii="標楷體" w:eastAsia="標楷體" w:hAnsi="標楷體" w:hint="eastAsia"/>
                <w:szCs w:val="24"/>
              </w:rPr>
              <w:t xml:space="preserve">□二技 </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□二專(含在職專班)</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□四技(含在職專班)</w:t>
            </w:r>
          </w:p>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 xml:space="preserve">□研究所 </w:t>
            </w:r>
            <w:r>
              <w:rPr>
                <w:rFonts w:ascii="標楷體" w:eastAsia="標楷體" w:hAnsi="標楷體" w:hint="eastAsia"/>
                <w:szCs w:val="24"/>
              </w:rPr>
              <w:t xml:space="preserve"> </w:t>
            </w:r>
            <w:r w:rsidRPr="00D8202E">
              <w:rPr>
                <w:rFonts w:ascii="標楷體" w:eastAsia="標楷體" w:hAnsi="標楷體" w:hint="eastAsia"/>
                <w:szCs w:val="24"/>
              </w:rPr>
              <w:t>□學士後</w:t>
            </w:r>
          </w:p>
        </w:tc>
        <w:tc>
          <w:tcPr>
            <w:tcW w:w="923" w:type="pct"/>
            <w:gridSpan w:val="3"/>
            <w:tcBorders>
              <w:top w:val="single" w:sz="12" w:space="0" w:color="auto"/>
            </w:tcBorders>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部  別</w:t>
            </w:r>
          </w:p>
        </w:tc>
        <w:tc>
          <w:tcPr>
            <w:tcW w:w="1635" w:type="pct"/>
            <w:gridSpan w:val="2"/>
            <w:tcBorders>
              <w:top w:val="single" w:sz="12" w:space="0" w:color="auto"/>
            </w:tcBorders>
            <w:vAlign w:val="center"/>
          </w:tcPr>
          <w:p w:rsidR="001C570B" w:rsidRPr="00D8202E" w:rsidRDefault="001C570B" w:rsidP="00890881">
            <w:pPr>
              <w:jc w:val="center"/>
              <w:rPr>
                <w:rFonts w:ascii="標楷體" w:eastAsia="標楷體" w:hAnsi="標楷體"/>
                <w:szCs w:val="24"/>
              </w:rPr>
            </w:pPr>
            <w:r w:rsidRPr="00D8202E">
              <w:rPr>
                <w:rFonts w:ascii="標楷體" w:eastAsia="標楷體" w:hAnsi="標楷體" w:hint="eastAsia"/>
                <w:szCs w:val="24"/>
              </w:rPr>
              <w:t>□日間部 □進修部</w:t>
            </w:r>
          </w:p>
        </w:tc>
      </w:tr>
      <w:tr w:rsidR="001C570B" w:rsidRPr="00D8202E" w:rsidTr="00890881">
        <w:trPr>
          <w:trHeight w:val="567"/>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系  科</w:t>
            </w:r>
          </w:p>
        </w:tc>
        <w:tc>
          <w:tcPr>
            <w:tcW w:w="1682" w:type="pct"/>
            <w:gridSpan w:val="2"/>
            <w:vAlign w:val="center"/>
          </w:tcPr>
          <w:p w:rsidR="001C570B" w:rsidRPr="00271320"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班  級</w:t>
            </w:r>
          </w:p>
        </w:tc>
        <w:tc>
          <w:tcPr>
            <w:tcW w:w="1635" w:type="pct"/>
            <w:gridSpan w:val="2"/>
            <w:vAlign w:val="center"/>
          </w:tcPr>
          <w:p w:rsidR="001C570B" w:rsidRPr="00D8202E" w:rsidRDefault="001C570B" w:rsidP="00890881">
            <w:pPr>
              <w:jc w:val="center"/>
              <w:rPr>
                <w:rFonts w:ascii="標楷體" w:eastAsia="標楷體" w:hAnsi="標楷體"/>
                <w:szCs w:val="24"/>
              </w:rPr>
            </w:pPr>
            <w:r w:rsidRPr="00D8202E">
              <w:rPr>
                <w:rFonts w:ascii="標楷體" w:eastAsia="標楷體" w:hAnsi="標楷體" w:hint="eastAsia"/>
                <w:szCs w:val="24"/>
              </w:rPr>
              <w:t xml:space="preserve"> 年      班</w:t>
            </w:r>
          </w:p>
        </w:tc>
      </w:tr>
      <w:tr w:rsidR="001C570B" w:rsidRPr="00D8202E" w:rsidTr="00890881">
        <w:trPr>
          <w:trHeight w:val="567"/>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學  號</w:t>
            </w:r>
          </w:p>
        </w:tc>
        <w:tc>
          <w:tcPr>
            <w:tcW w:w="1682" w:type="pct"/>
            <w:gridSpan w:val="2"/>
            <w:vAlign w:val="center"/>
          </w:tcPr>
          <w:p w:rsidR="001C570B" w:rsidRPr="00271320"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24"/>
              </w:rPr>
            </w:pPr>
            <w:r w:rsidRPr="00D8202E">
              <w:rPr>
                <w:rFonts w:ascii="標楷體" w:eastAsia="標楷體" w:hAnsi="標楷體" w:hint="eastAsia"/>
                <w:sz w:val="28"/>
                <w:szCs w:val="32"/>
              </w:rPr>
              <w:t>性  別</w:t>
            </w:r>
          </w:p>
        </w:tc>
        <w:tc>
          <w:tcPr>
            <w:tcW w:w="1635" w:type="pct"/>
            <w:gridSpan w:val="2"/>
            <w:vAlign w:val="center"/>
          </w:tcPr>
          <w:p w:rsidR="001C570B" w:rsidRPr="00271320" w:rsidRDefault="001C570B" w:rsidP="00890881">
            <w:pPr>
              <w:jc w:val="center"/>
              <w:rPr>
                <w:rFonts w:ascii="標楷體" w:eastAsia="標楷體" w:hAnsi="標楷體"/>
                <w:szCs w:val="24"/>
              </w:rPr>
            </w:pPr>
            <w:r w:rsidRPr="00D8202E">
              <w:rPr>
                <w:rFonts w:ascii="標楷體" w:eastAsia="標楷體" w:hAnsi="標楷體" w:hint="eastAsia"/>
                <w:szCs w:val="24"/>
              </w:rPr>
              <w:t xml:space="preserve">□男 </w:t>
            </w:r>
            <w:r>
              <w:rPr>
                <w:rFonts w:ascii="標楷體" w:eastAsia="標楷體" w:hAnsi="標楷體" w:hint="eastAsia"/>
                <w:szCs w:val="24"/>
              </w:rPr>
              <w:t xml:space="preserve">  </w:t>
            </w:r>
            <w:r w:rsidRPr="00D8202E">
              <w:rPr>
                <w:rFonts w:ascii="標楷體" w:eastAsia="標楷體" w:hAnsi="標楷體" w:hint="eastAsia"/>
                <w:szCs w:val="24"/>
              </w:rPr>
              <w:t>□女</w:t>
            </w:r>
          </w:p>
        </w:tc>
      </w:tr>
      <w:tr w:rsidR="001C570B" w:rsidRPr="00D8202E" w:rsidTr="00890881">
        <w:trPr>
          <w:trHeight w:val="624"/>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姓  名</w:t>
            </w:r>
          </w:p>
        </w:tc>
        <w:tc>
          <w:tcPr>
            <w:tcW w:w="1682" w:type="pct"/>
            <w:gridSpan w:val="2"/>
            <w:vAlign w:val="center"/>
          </w:tcPr>
          <w:p w:rsidR="001C570B" w:rsidRPr="00D8202E" w:rsidRDefault="001C570B" w:rsidP="00890881">
            <w:pPr>
              <w:jc w:val="center"/>
              <w:rPr>
                <w:rFonts w:ascii="標楷體" w:eastAsia="標楷體" w:hAnsi="標楷體"/>
                <w:szCs w:val="24"/>
              </w:rPr>
            </w:pP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目前狀況</w:t>
            </w:r>
          </w:p>
        </w:tc>
        <w:tc>
          <w:tcPr>
            <w:tcW w:w="1635" w:type="pct"/>
            <w:gridSpan w:val="2"/>
          </w:tcPr>
          <w:p w:rsidR="001C570B"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確診</w:t>
            </w:r>
          </w:p>
          <w:p w:rsidR="001C570B" w:rsidRPr="00D8202E"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同住家人(室友)確診</w:t>
            </w:r>
            <w:r w:rsidRPr="00D8202E">
              <w:rPr>
                <w:rFonts w:ascii="標楷體" w:eastAsia="標楷體" w:hAnsi="標楷體" w:hint="eastAsia"/>
                <w:szCs w:val="24"/>
              </w:rPr>
              <w:t xml:space="preserve"> </w:t>
            </w:r>
          </w:p>
          <w:p w:rsidR="001C570B" w:rsidRPr="00D8202E" w:rsidRDefault="001C570B" w:rsidP="00890881">
            <w:pPr>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入境檢疫隔離</w:t>
            </w:r>
          </w:p>
          <w:p w:rsidR="001C570B" w:rsidRPr="00D8202E" w:rsidRDefault="001C570B" w:rsidP="00890881">
            <w:pPr>
              <w:rPr>
                <w:rFonts w:ascii="標楷體" w:eastAsia="標楷體" w:hAnsi="標楷體"/>
                <w:sz w:val="32"/>
                <w:szCs w:val="32"/>
              </w:rPr>
            </w:pPr>
            <w:r w:rsidRPr="00D8202E">
              <w:rPr>
                <w:rFonts w:ascii="標楷體" w:eastAsia="標楷體" w:hAnsi="標楷體" w:hint="eastAsia"/>
                <w:szCs w:val="24"/>
              </w:rPr>
              <w:t>□其他：</w:t>
            </w:r>
            <w:r w:rsidRPr="00D8202E">
              <w:rPr>
                <w:rFonts w:ascii="標楷體" w:eastAsia="標楷體" w:hAnsi="標楷體" w:hint="eastAsia"/>
                <w:szCs w:val="24"/>
                <w:u w:val="single"/>
              </w:rPr>
              <w:t xml:space="preserve">                </w:t>
            </w:r>
          </w:p>
        </w:tc>
      </w:tr>
      <w:tr w:rsidR="001C570B" w:rsidRPr="00D8202E" w:rsidTr="00890881">
        <w:trPr>
          <w:trHeight w:val="625"/>
          <w:jc w:val="center"/>
        </w:trPr>
        <w:tc>
          <w:tcPr>
            <w:tcW w:w="760" w:type="pct"/>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身分別</w:t>
            </w:r>
          </w:p>
        </w:tc>
        <w:tc>
          <w:tcPr>
            <w:tcW w:w="1682" w:type="pct"/>
            <w:gridSpan w:val="2"/>
            <w:tcBorders>
              <w:bottom w:val="single" w:sz="6" w:space="0" w:color="auto"/>
            </w:tcBorders>
            <w:vAlign w:val="center"/>
          </w:tcPr>
          <w:p w:rsidR="001C570B" w:rsidRPr="00D8202E" w:rsidRDefault="001C570B" w:rsidP="00890881">
            <w:pPr>
              <w:jc w:val="both"/>
              <w:rPr>
                <w:rFonts w:ascii="標楷體" w:eastAsia="標楷體" w:hAnsi="標楷體"/>
                <w:szCs w:val="24"/>
              </w:rPr>
            </w:pPr>
            <w:r w:rsidRPr="00D8202E">
              <w:rPr>
                <w:rFonts w:ascii="標楷體" w:eastAsia="標楷體" w:hAnsi="標楷體" w:hint="eastAsia"/>
                <w:szCs w:val="24"/>
              </w:rPr>
              <w:t>□</w:t>
            </w:r>
            <w:r>
              <w:rPr>
                <w:rFonts w:ascii="標楷體" w:eastAsia="標楷體" w:hAnsi="標楷體" w:hint="eastAsia"/>
                <w:szCs w:val="24"/>
              </w:rPr>
              <w:t>本國生</w:t>
            </w:r>
            <w:r w:rsidRPr="00D8202E">
              <w:rPr>
                <w:rFonts w:ascii="標楷體" w:eastAsia="標楷體" w:hAnsi="標楷體" w:hint="eastAsia"/>
                <w:szCs w:val="24"/>
              </w:rPr>
              <w:t xml:space="preserve"> □外籍生 □陸生   □港澳生 □僑生</w:t>
            </w:r>
          </w:p>
        </w:tc>
        <w:tc>
          <w:tcPr>
            <w:tcW w:w="923" w:type="pct"/>
            <w:gridSpan w:val="3"/>
            <w:vAlign w:val="center"/>
          </w:tcPr>
          <w:p w:rsidR="001C570B" w:rsidRPr="00D8202E" w:rsidRDefault="001C570B" w:rsidP="00890881">
            <w:pPr>
              <w:jc w:val="center"/>
              <w:rPr>
                <w:rFonts w:ascii="標楷體" w:eastAsia="標楷體" w:hAnsi="標楷體"/>
                <w:sz w:val="28"/>
                <w:szCs w:val="32"/>
              </w:rPr>
            </w:pPr>
            <w:r w:rsidRPr="00D8202E">
              <w:rPr>
                <w:rFonts w:ascii="標楷體" w:eastAsia="標楷體" w:hAnsi="標楷體" w:hint="eastAsia"/>
                <w:sz w:val="28"/>
                <w:szCs w:val="32"/>
              </w:rPr>
              <w:t>連絡電話</w:t>
            </w:r>
          </w:p>
        </w:tc>
        <w:tc>
          <w:tcPr>
            <w:tcW w:w="1635" w:type="pct"/>
            <w:gridSpan w:val="2"/>
            <w:tcBorders>
              <w:bottom w:val="single" w:sz="6" w:space="0" w:color="auto"/>
            </w:tcBorders>
            <w:vAlign w:val="center"/>
          </w:tcPr>
          <w:p w:rsidR="001C570B" w:rsidRPr="00271320" w:rsidRDefault="001C570B" w:rsidP="00890881">
            <w:pPr>
              <w:jc w:val="center"/>
              <w:rPr>
                <w:rFonts w:ascii="標楷體" w:eastAsia="標楷體" w:hAnsi="標楷體"/>
                <w:szCs w:val="32"/>
              </w:rPr>
            </w:pPr>
          </w:p>
        </w:tc>
      </w:tr>
      <w:tr w:rsidR="001C570B" w:rsidRPr="00D8202E" w:rsidTr="00890881">
        <w:trPr>
          <w:trHeight w:val="480"/>
          <w:jc w:val="center"/>
        </w:trPr>
        <w:tc>
          <w:tcPr>
            <w:tcW w:w="760" w:type="pct"/>
            <w:vMerge w:val="restart"/>
            <w:vAlign w:val="center"/>
          </w:tcPr>
          <w:p w:rsidR="001C570B" w:rsidRDefault="001C570B" w:rsidP="00890881">
            <w:pPr>
              <w:spacing w:line="0" w:lineRule="atLeast"/>
              <w:jc w:val="center"/>
              <w:rPr>
                <w:rFonts w:ascii="標楷體" w:eastAsia="標楷體" w:hAnsi="標楷體" w:cs="Times New Roman"/>
                <w:spacing w:val="15"/>
                <w:kern w:val="0"/>
                <w:szCs w:val="24"/>
              </w:rPr>
            </w:pPr>
            <w:r>
              <w:rPr>
                <w:rFonts w:ascii="標楷體" w:eastAsia="標楷體" w:hAnsi="標楷體" w:cs="Times New Roman" w:hint="eastAsia"/>
                <w:spacing w:val="15"/>
                <w:kern w:val="0"/>
                <w:szCs w:val="24"/>
              </w:rPr>
              <w:t>安心就學</w:t>
            </w:r>
          </w:p>
          <w:p w:rsidR="001C570B" w:rsidRPr="00D8202E" w:rsidRDefault="001C570B" w:rsidP="00890881">
            <w:pPr>
              <w:spacing w:line="0" w:lineRule="atLeast"/>
              <w:jc w:val="center"/>
              <w:rPr>
                <w:rFonts w:ascii="標楷體" w:eastAsia="標楷體" w:hAnsi="標楷體"/>
                <w:sz w:val="32"/>
                <w:szCs w:val="32"/>
              </w:rPr>
            </w:pPr>
            <w:r w:rsidRPr="00D8202E">
              <w:rPr>
                <w:rFonts w:ascii="標楷體" w:eastAsia="標楷體" w:hAnsi="標楷體" w:cs="Times New Roman" w:hint="eastAsia"/>
                <w:spacing w:val="15"/>
                <w:kern w:val="0"/>
                <w:szCs w:val="24"/>
              </w:rPr>
              <w:t>開始日期</w:t>
            </w:r>
          </w:p>
        </w:tc>
        <w:tc>
          <w:tcPr>
            <w:tcW w:w="1682" w:type="pct"/>
            <w:gridSpan w:val="2"/>
            <w:tcBorders>
              <w:top w:val="single" w:sz="6" w:space="0" w:color="auto"/>
              <w:bottom w:val="single" w:sz="6" w:space="0" w:color="auto"/>
            </w:tcBorders>
            <w:vAlign w:val="center"/>
          </w:tcPr>
          <w:p w:rsidR="001C570B" w:rsidRPr="00D8202E" w:rsidRDefault="001C570B" w:rsidP="00890881">
            <w:pPr>
              <w:wordWrap w:val="0"/>
              <w:spacing w:line="0" w:lineRule="atLeast"/>
              <w:jc w:val="right"/>
              <w:rPr>
                <w:rFonts w:ascii="標楷體" w:eastAsia="標楷體" w:hAnsi="標楷體"/>
                <w:szCs w:val="24"/>
              </w:rPr>
            </w:pPr>
            <w:r w:rsidRPr="00D8202E">
              <w:rPr>
                <w:rFonts w:ascii="標楷體" w:eastAsia="標楷體" w:hAnsi="標楷體" w:hint="eastAsia"/>
                <w:szCs w:val="24"/>
              </w:rPr>
              <w:t>年    月    日</w:t>
            </w:r>
            <w:r>
              <w:rPr>
                <w:rFonts w:ascii="標楷體" w:eastAsia="標楷體" w:hAnsi="標楷體" w:hint="eastAsia"/>
                <w:szCs w:val="24"/>
              </w:rPr>
              <w:t xml:space="preserve"> </w:t>
            </w:r>
          </w:p>
        </w:tc>
        <w:tc>
          <w:tcPr>
            <w:tcW w:w="923" w:type="pct"/>
            <w:gridSpan w:val="3"/>
            <w:vMerge w:val="restart"/>
            <w:vAlign w:val="center"/>
          </w:tcPr>
          <w:p w:rsidR="001C570B" w:rsidRPr="00D8202E" w:rsidRDefault="001C570B" w:rsidP="00890881">
            <w:pPr>
              <w:spacing w:line="0" w:lineRule="atLeast"/>
              <w:jc w:val="center"/>
              <w:rPr>
                <w:rFonts w:ascii="標楷體" w:eastAsia="標楷體" w:hAnsi="標楷體"/>
                <w:sz w:val="32"/>
                <w:szCs w:val="32"/>
              </w:rPr>
            </w:pPr>
            <w:r>
              <w:rPr>
                <w:rFonts w:ascii="標楷體" w:eastAsia="標楷體" w:hAnsi="標楷體" w:cs="Times New Roman" w:hint="eastAsia"/>
                <w:spacing w:val="15"/>
                <w:kern w:val="0"/>
                <w:szCs w:val="24"/>
              </w:rPr>
              <w:t>安心就學</w:t>
            </w:r>
            <w:r>
              <w:rPr>
                <w:rFonts w:ascii="標楷體" w:eastAsia="標楷體" w:hAnsi="標楷體" w:cs="Times New Roman"/>
                <w:spacing w:val="15"/>
                <w:kern w:val="0"/>
                <w:szCs w:val="24"/>
              </w:rPr>
              <w:br/>
            </w:r>
            <w:r w:rsidRPr="00D8202E">
              <w:rPr>
                <w:rFonts w:ascii="標楷體" w:eastAsia="標楷體" w:hAnsi="標楷體" w:cs="Times New Roman" w:hint="eastAsia"/>
                <w:spacing w:val="15"/>
                <w:kern w:val="0"/>
                <w:szCs w:val="24"/>
              </w:rPr>
              <w:t>結束日期</w:t>
            </w:r>
          </w:p>
        </w:tc>
        <w:tc>
          <w:tcPr>
            <w:tcW w:w="1635" w:type="pct"/>
            <w:gridSpan w:val="2"/>
            <w:tcBorders>
              <w:top w:val="single" w:sz="6" w:space="0" w:color="auto"/>
              <w:bottom w:val="single" w:sz="6" w:space="0" w:color="auto"/>
              <w:right w:val="single" w:sz="12" w:space="0" w:color="auto"/>
            </w:tcBorders>
            <w:vAlign w:val="center"/>
          </w:tcPr>
          <w:p w:rsidR="001C570B" w:rsidRPr="00D8202E" w:rsidRDefault="001C570B" w:rsidP="00890881">
            <w:pPr>
              <w:wordWrap w:val="0"/>
              <w:spacing w:line="0" w:lineRule="atLeast"/>
              <w:jc w:val="right"/>
              <w:rPr>
                <w:rFonts w:ascii="標楷體" w:eastAsia="標楷體" w:hAnsi="標楷體"/>
                <w:szCs w:val="24"/>
              </w:rPr>
            </w:pPr>
            <w:r w:rsidRPr="00D8202E">
              <w:rPr>
                <w:rFonts w:ascii="標楷體" w:eastAsia="標楷體" w:hAnsi="標楷體" w:hint="eastAsia"/>
                <w:szCs w:val="24"/>
              </w:rPr>
              <w:t>年    月    日</w:t>
            </w:r>
            <w:r>
              <w:rPr>
                <w:rFonts w:ascii="標楷體" w:eastAsia="標楷體" w:hAnsi="標楷體" w:hint="eastAsia"/>
                <w:szCs w:val="24"/>
              </w:rPr>
              <w:t xml:space="preserve"> </w:t>
            </w:r>
          </w:p>
        </w:tc>
      </w:tr>
      <w:tr w:rsidR="001C570B" w:rsidRPr="00D8202E" w:rsidTr="00890881">
        <w:trPr>
          <w:trHeight w:val="450"/>
          <w:jc w:val="center"/>
        </w:trPr>
        <w:tc>
          <w:tcPr>
            <w:tcW w:w="760" w:type="pct"/>
            <w:vMerge/>
            <w:vAlign w:val="center"/>
          </w:tcPr>
          <w:p w:rsidR="001C570B" w:rsidRPr="00D8202E" w:rsidRDefault="001C570B" w:rsidP="00890881">
            <w:pPr>
              <w:spacing w:line="0" w:lineRule="atLeast"/>
              <w:jc w:val="center"/>
              <w:rPr>
                <w:rFonts w:ascii="標楷體" w:eastAsia="標楷體" w:hAnsi="標楷體" w:cs="Times New Roman"/>
                <w:spacing w:val="15"/>
                <w:kern w:val="0"/>
                <w:szCs w:val="24"/>
              </w:rPr>
            </w:pPr>
          </w:p>
        </w:tc>
        <w:tc>
          <w:tcPr>
            <w:tcW w:w="1682" w:type="pct"/>
            <w:gridSpan w:val="2"/>
            <w:tcBorders>
              <w:top w:val="single" w:sz="6" w:space="0" w:color="auto"/>
              <w:bottom w:val="single" w:sz="6" w:space="0" w:color="auto"/>
            </w:tcBorders>
            <w:vAlign w:val="center"/>
          </w:tcPr>
          <w:p w:rsidR="001C570B" w:rsidRPr="00D8202E" w:rsidRDefault="001C570B" w:rsidP="00890881">
            <w:pPr>
              <w:spacing w:line="0" w:lineRule="atLeast"/>
              <w:rPr>
                <w:rFonts w:ascii="標楷體" w:eastAsia="標楷體" w:hAnsi="標楷體"/>
                <w:szCs w:val="24"/>
              </w:rPr>
            </w:pPr>
            <w:r w:rsidRPr="00D8202E">
              <w:rPr>
                <w:rFonts w:ascii="標楷體" w:eastAsia="標楷體" w:hAnsi="標楷體" w:hint="eastAsia"/>
                <w:szCs w:val="24"/>
              </w:rPr>
              <w:t>□尚未確認</w:t>
            </w:r>
          </w:p>
        </w:tc>
        <w:tc>
          <w:tcPr>
            <w:tcW w:w="923" w:type="pct"/>
            <w:gridSpan w:val="3"/>
            <w:vMerge/>
            <w:vAlign w:val="center"/>
          </w:tcPr>
          <w:p w:rsidR="001C570B" w:rsidRPr="00D8202E" w:rsidRDefault="001C570B" w:rsidP="00890881">
            <w:pPr>
              <w:spacing w:line="0" w:lineRule="atLeast"/>
              <w:jc w:val="center"/>
              <w:rPr>
                <w:rFonts w:ascii="標楷體" w:eastAsia="標楷體" w:hAnsi="標楷體" w:cs="Times New Roman"/>
                <w:spacing w:val="15"/>
                <w:kern w:val="0"/>
                <w:szCs w:val="24"/>
              </w:rPr>
            </w:pPr>
          </w:p>
        </w:tc>
        <w:tc>
          <w:tcPr>
            <w:tcW w:w="1635" w:type="pct"/>
            <w:gridSpan w:val="2"/>
            <w:tcBorders>
              <w:top w:val="single" w:sz="6" w:space="0" w:color="auto"/>
              <w:bottom w:val="single" w:sz="6" w:space="0" w:color="auto"/>
              <w:right w:val="single" w:sz="12" w:space="0" w:color="auto"/>
            </w:tcBorders>
            <w:vAlign w:val="center"/>
          </w:tcPr>
          <w:p w:rsidR="001C570B" w:rsidRPr="00D8202E" w:rsidRDefault="001C570B" w:rsidP="00890881">
            <w:pPr>
              <w:spacing w:line="0" w:lineRule="atLeast"/>
              <w:jc w:val="center"/>
              <w:rPr>
                <w:rFonts w:ascii="標楷體" w:eastAsia="標楷體" w:hAnsi="標楷體"/>
                <w:szCs w:val="24"/>
              </w:rPr>
            </w:pPr>
            <w:r w:rsidRPr="00D8202E">
              <w:rPr>
                <w:rFonts w:ascii="標楷體" w:eastAsia="標楷體" w:hAnsi="標楷體" w:hint="eastAsia"/>
                <w:szCs w:val="24"/>
              </w:rPr>
              <w:t>□尚未確認</w:t>
            </w:r>
          </w:p>
        </w:tc>
      </w:tr>
      <w:tr w:rsidR="001C570B" w:rsidRPr="00D8202E" w:rsidTr="00F56A85">
        <w:trPr>
          <w:trHeight w:val="900"/>
          <w:jc w:val="center"/>
        </w:trPr>
        <w:tc>
          <w:tcPr>
            <w:tcW w:w="760" w:type="pct"/>
            <w:vMerge w:val="restart"/>
            <w:vAlign w:val="center"/>
          </w:tcPr>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申請項目</w:t>
            </w:r>
          </w:p>
        </w:tc>
        <w:tc>
          <w:tcPr>
            <w:tcW w:w="2109" w:type="pct"/>
            <w:gridSpan w:val="4"/>
          </w:tcPr>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□延後註冊</w:t>
            </w:r>
          </w:p>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□請假</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□無法參加期中(期末)考試</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□選課學分低於應修學分下限</w:t>
            </w:r>
          </w:p>
        </w:tc>
        <w:tc>
          <w:tcPr>
            <w:tcW w:w="2131" w:type="pct"/>
            <w:gridSpan w:val="3"/>
          </w:tcPr>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□實習課程調整</w:t>
            </w:r>
          </w:p>
          <w:p w:rsidR="001C570B"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□跨校修課</w:t>
            </w:r>
          </w:p>
          <w:p w:rsidR="001C570B" w:rsidRPr="00D8202E" w:rsidRDefault="001C570B" w:rsidP="00890881">
            <w:pPr>
              <w:spacing w:line="280" w:lineRule="exact"/>
              <w:jc w:val="both"/>
              <w:rPr>
                <w:rFonts w:ascii="標楷體" w:eastAsia="標楷體" w:hAnsi="標楷體"/>
                <w:szCs w:val="24"/>
              </w:rPr>
            </w:pPr>
            <w:r w:rsidRPr="00D8202E">
              <w:rPr>
                <w:rFonts w:ascii="標楷體" w:eastAsia="標楷體" w:hAnsi="標楷體" w:hint="eastAsia"/>
                <w:szCs w:val="24"/>
              </w:rPr>
              <w:t>□資格權利保留</w:t>
            </w:r>
          </w:p>
          <w:p w:rsidR="001C570B" w:rsidRPr="00D8202E" w:rsidRDefault="001C570B" w:rsidP="00890881">
            <w:pPr>
              <w:spacing w:line="280" w:lineRule="exact"/>
              <w:jc w:val="both"/>
              <w:rPr>
                <w:rFonts w:ascii="標楷體" w:eastAsia="標楷體" w:hAnsi="標楷體"/>
                <w:szCs w:val="24"/>
                <w:u w:val="single"/>
              </w:rPr>
            </w:pPr>
            <w:r w:rsidRPr="00D8202E">
              <w:rPr>
                <w:rFonts w:ascii="標楷體" w:eastAsia="標楷體" w:hAnsi="標楷體" w:hint="eastAsia"/>
                <w:szCs w:val="24"/>
              </w:rPr>
              <w:t>□其他：</w:t>
            </w:r>
            <w:r w:rsidRPr="00D8202E">
              <w:rPr>
                <w:rFonts w:ascii="標楷體" w:eastAsia="標楷體" w:hAnsi="標楷體" w:hint="eastAsia"/>
                <w:szCs w:val="24"/>
                <w:u w:val="single"/>
              </w:rPr>
              <w:t xml:space="preserve">                             </w:t>
            </w:r>
          </w:p>
        </w:tc>
      </w:tr>
      <w:tr w:rsidR="001C570B" w:rsidRPr="00D8202E" w:rsidTr="00890881">
        <w:trPr>
          <w:trHeight w:val="395"/>
          <w:jc w:val="center"/>
        </w:trPr>
        <w:tc>
          <w:tcPr>
            <w:tcW w:w="760" w:type="pct"/>
            <w:vMerge/>
            <w:tcBorders>
              <w:bottom w:val="single" w:sz="6" w:space="0" w:color="auto"/>
            </w:tcBorders>
            <w:vAlign w:val="center"/>
          </w:tcPr>
          <w:p w:rsidR="001C570B" w:rsidRPr="00737F4B" w:rsidRDefault="001C570B" w:rsidP="00890881">
            <w:pPr>
              <w:jc w:val="center"/>
              <w:rPr>
                <w:rFonts w:ascii="標楷體" w:eastAsia="標楷體" w:hAnsi="標楷體" w:cs="Times New Roman"/>
                <w:spacing w:val="15"/>
                <w:kern w:val="0"/>
                <w:sz w:val="28"/>
                <w:szCs w:val="24"/>
              </w:rPr>
            </w:pPr>
          </w:p>
        </w:tc>
        <w:tc>
          <w:tcPr>
            <w:tcW w:w="4240" w:type="pct"/>
            <w:gridSpan w:val="7"/>
            <w:tcBorders>
              <w:bottom w:val="single" w:sz="6" w:space="0" w:color="auto"/>
            </w:tcBorders>
            <w:vAlign w:val="center"/>
          </w:tcPr>
          <w:p w:rsidR="001C570B" w:rsidRPr="00D8202E" w:rsidRDefault="001C570B" w:rsidP="00890881">
            <w:pPr>
              <w:spacing w:line="280" w:lineRule="exact"/>
              <w:jc w:val="both"/>
              <w:rPr>
                <w:rFonts w:ascii="標楷體" w:eastAsia="標楷體" w:hAnsi="標楷體"/>
                <w:szCs w:val="24"/>
                <w:u w:val="single"/>
              </w:rPr>
            </w:pPr>
            <w:r w:rsidRPr="00D8202E">
              <w:rPr>
                <w:rFonts w:ascii="標楷體" w:eastAsia="標楷體" w:hAnsi="標楷體" w:hint="eastAsia"/>
                <w:szCs w:val="24"/>
              </w:rPr>
              <w:t>□</w:t>
            </w:r>
            <w:proofErr w:type="gramStart"/>
            <w:r w:rsidRPr="00D8202E">
              <w:rPr>
                <w:rFonts w:ascii="標楷體" w:eastAsia="標楷體" w:hAnsi="標楷體" w:hint="eastAsia"/>
                <w:szCs w:val="24"/>
              </w:rPr>
              <w:t>依系彈性</w:t>
            </w:r>
            <w:proofErr w:type="gramEnd"/>
            <w:r w:rsidRPr="00D8202E">
              <w:rPr>
                <w:rFonts w:ascii="標楷體" w:eastAsia="標楷體" w:hAnsi="標楷體" w:hint="eastAsia"/>
                <w:szCs w:val="24"/>
              </w:rPr>
              <w:t>修業規劃方式處理→</w:t>
            </w:r>
            <w:r w:rsidRPr="00D8202E">
              <w:rPr>
                <w:rFonts w:ascii="標楷體" w:eastAsia="標楷體" w:hAnsi="標楷體" w:hint="eastAsia"/>
                <w:b/>
                <w:szCs w:val="24"/>
              </w:rPr>
              <w:t>勾選此項下方申請項目說明免填寫</w:t>
            </w:r>
          </w:p>
        </w:tc>
      </w:tr>
      <w:tr w:rsidR="001C570B" w:rsidRPr="00D8202E" w:rsidTr="00890881">
        <w:trPr>
          <w:trHeight w:val="1410"/>
          <w:jc w:val="center"/>
        </w:trPr>
        <w:tc>
          <w:tcPr>
            <w:tcW w:w="760" w:type="pct"/>
            <w:tcBorders>
              <w:top w:val="single" w:sz="6" w:space="0" w:color="auto"/>
              <w:bottom w:val="single" w:sz="12" w:space="0" w:color="auto"/>
            </w:tcBorders>
            <w:vAlign w:val="center"/>
          </w:tcPr>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申請項目</w:t>
            </w:r>
          </w:p>
          <w:p w:rsidR="001C570B" w:rsidRPr="00737F4B" w:rsidRDefault="001C570B" w:rsidP="00890881">
            <w:pPr>
              <w:jc w:val="center"/>
              <w:rPr>
                <w:rFonts w:ascii="標楷體" w:eastAsia="標楷體" w:hAnsi="標楷體" w:cs="Times New Roman"/>
                <w:spacing w:val="15"/>
                <w:kern w:val="0"/>
                <w:sz w:val="28"/>
                <w:szCs w:val="24"/>
              </w:rPr>
            </w:pPr>
            <w:r w:rsidRPr="00737F4B">
              <w:rPr>
                <w:rFonts w:ascii="標楷體" w:eastAsia="標楷體" w:hAnsi="標楷體" w:cs="Times New Roman" w:hint="eastAsia"/>
                <w:spacing w:val="15"/>
                <w:kern w:val="0"/>
                <w:sz w:val="28"/>
                <w:szCs w:val="24"/>
              </w:rPr>
              <w:t>說  明</w:t>
            </w:r>
          </w:p>
        </w:tc>
        <w:tc>
          <w:tcPr>
            <w:tcW w:w="4240" w:type="pct"/>
            <w:gridSpan w:val="7"/>
            <w:tcBorders>
              <w:top w:val="single" w:sz="6" w:space="0" w:color="auto"/>
              <w:bottom w:val="single" w:sz="12" w:space="0" w:color="auto"/>
            </w:tcBorders>
          </w:tcPr>
          <w:p w:rsidR="001C570B" w:rsidRPr="00D8202E" w:rsidRDefault="001C570B" w:rsidP="00890881">
            <w:pPr>
              <w:jc w:val="both"/>
              <w:rPr>
                <w:rFonts w:ascii="標楷體" w:eastAsia="標楷體" w:hAnsi="標楷體"/>
                <w:sz w:val="20"/>
                <w:szCs w:val="20"/>
              </w:rPr>
            </w:pPr>
            <w:r w:rsidRPr="00D8202E">
              <w:rPr>
                <w:rFonts w:ascii="標楷體" w:eastAsia="標楷體" w:hAnsi="標楷體" w:hint="eastAsia"/>
                <w:sz w:val="20"/>
                <w:szCs w:val="20"/>
              </w:rPr>
              <w:t xml:space="preserve">(若與課程或成績相關，請詳列選課號、科目名稱等相關資料) </w:t>
            </w:r>
          </w:p>
        </w:tc>
      </w:tr>
      <w:tr w:rsidR="001C570B" w:rsidRPr="00D8202E" w:rsidTr="00F56A85">
        <w:trPr>
          <w:trHeight w:val="397"/>
          <w:jc w:val="center"/>
        </w:trPr>
        <w:tc>
          <w:tcPr>
            <w:tcW w:w="1250" w:type="pct"/>
            <w:gridSpan w:val="2"/>
            <w:tcBorders>
              <w:top w:val="single" w:sz="12" w:space="0" w:color="auto"/>
              <w:bottom w:val="single" w:sz="12" w:space="0" w:color="auto"/>
              <w:right w:val="single" w:sz="6"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系</w:t>
            </w:r>
            <w:r w:rsidR="00890881">
              <w:rPr>
                <w:rFonts w:ascii="標楷體" w:eastAsia="標楷體" w:hAnsi="標楷體" w:hint="eastAsia"/>
                <w:sz w:val="28"/>
                <w:szCs w:val="28"/>
              </w:rPr>
              <w:t>科</w:t>
            </w:r>
            <w:r w:rsidRPr="00D8202E">
              <w:rPr>
                <w:rFonts w:ascii="標楷體" w:eastAsia="標楷體" w:hAnsi="標楷體" w:hint="eastAsia"/>
                <w:sz w:val="28"/>
                <w:szCs w:val="28"/>
              </w:rPr>
              <w:t>助理</w:t>
            </w:r>
          </w:p>
        </w:tc>
        <w:tc>
          <w:tcPr>
            <w:tcW w:w="1250" w:type="pct"/>
            <w:gridSpan w:val="2"/>
            <w:tcBorders>
              <w:top w:val="single" w:sz="12" w:space="0" w:color="auto"/>
              <w:left w:val="single" w:sz="6" w:space="0" w:color="auto"/>
              <w:bottom w:val="single" w:sz="12" w:space="0" w:color="auto"/>
              <w:right w:val="single" w:sz="6" w:space="0" w:color="auto"/>
            </w:tcBorders>
            <w:vAlign w:val="center"/>
          </w:tcPr>
          <w:p w:rsidR="001C570B" w:rsidRPr="00D8202E" w:rsidRDefault="00890881" w:rsidP="00890881">
            <w:pPr>
              <w:jc w:val="center"/>
              <w:rPr>
                <w:rFonts w:ascii="標楷體" w:eastAsia="標楷體" w:hAnsi="標楷體"/>
                <w:sz w:val="28"/>
                <w:szCs w:val="28"/>
              </w:rPr>
            </w:pPr>
            <w:r>
              <w:rPr>
                <w:rFonts w:ascii="標楷體" w:eastAsia="標楷體" w:hAnsi="標楷體" w:hint="eastAsia"/>
                <w:sz w:val="28"/>
                <w:szCs w:val="28"/>
              </w:rPr>
              <w:t>系</w:t>
            </w:r>
            <w:r w:rsidR="001C570B" w:rsidRPr="00D8202E">
              <w:rPr>
                <w:rFonts w:ascii="標楷體" w:eastAsia="標楷體" w:hAnsi="標楷體" w:hint="eastAsia"/>
                <w:sz w:val="28"/>
                <w:szCs w:val="28"/>
              </w:rPr>
              <w:t>主任</w:t>
            </w:r>
          </w:p>
        </w:tc>
        <w:tc>
          <w:tcPr>
            <w:tcW w:w="1250" w:type="pct"/>
            <w:gridSpan w:val="3"/>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通識中心</w:t>
            </w:r>
          </w:p>
        </w:tc>
        <w:tc>
          <w:tcPr>
            <w:tcW w:w="1250" w:type="pct"/>
            <w:tcBorders>
              <w:top w:val="single" w:sz="12" w:space="0" w:color="auto"/>
              <w:left w:val="single" w:sz="6" w:space="0" w:color="auto"/>
              <w:bottom w:val="single" w:sz="12" w:space="0" w:color="auto"/>
            </w:tcBorders>
            <w:vAlign w:val="center"/>
          </w:tcPr>
          <w:p w:rsidR="001C570B" w:rsidRPr="00D8202E" w:rsidRDefault="00F56A85" w:rsidP="00890881">
            <w:pPr>
              <w:jc w:val="center"/>
              <w:rPr>
                <w:rFonts w:ascii="標楷體" w:eastAsia="標楷體" w:hAnsi="標楷體"/>
                <w:sz w:val="28"/>
                <w:szCs w:val="28"/>
              </w:rPr>
            </w:pPr>
            <w:r>
              <w:rPr>
                <w:rFonts w:ascii="標楷體" w:eastAsia="標楷體" w:hAnsi="標楷體" w:hint="eastAsia"/>
                <w:sz w:val="28"/>
                <w:szCs w:val="28"/>
              </w:rPr>
              <w:t>體</w:t>
            </w:r>
            <w:proofErr w:type="gramStart"/>
            <w:r>
              <w:rPr>
                <w:rFonts w:ascii="標楷體" w:eastAsia="標楷體" w:hAnsi="標楷體" w:hint="eastAsia"/>
                <w:sz w:val="28"/>
                <w:szCs w:val="28"/>
              </w:rPr>
              <w:t>研</w:t>
            </w:r>
            <w:proofErr w:type="gramEnd"/>
            <w:r>
              <w:rPr>
                <w:rFonts w:ascii="標楷體" w:eastAsia="標楷體" w:hAnsi="標楷體" w:hint="eastAsia"/>
                <w:sz w:val="28"/>
                <w:szCs w:val="28"/>
              </w:rPr>
              <w:t>中心</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661BCF" w:rsidRDefault="001C570B" w:rsidP="00890881">
            <w:pPr>
              <w:snapToGrid w:val="0"/>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1.</w:t>
            </w:r>
            <w:r w:rsidRPr="00661BCF">
              <w:rPr>
                <w:rFonts w:ascii="標楷體" w:eastAsia="標楷體" w:hAnsi="標楷體" w:hint="eastAsia"/>
                <w:color w:val="BFBFBF" w:themeColor="background1" w:themeShade="BF"/>
                <w:szCs w:val="28"/>
              </w:rPr>
              <w:t>彙整學生課程情況</w:t>
            </w:r>
          </w:p>
          <w:p w:rsidR="001C570B" w:rsidRPr="00661BCF" w:rsidRDefault="001C570B" w:rsidP="00890881">
            <w:pPr>
              <w:snapToGrid w:val="0"/>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2.</w:t>
            </w:r>
            <w:r w:rsidRPr="00661BCF">
              <w:rPr>
                <w:rFonts w:ascii="標楷體" w:eastAsia="標楷體" w:hAnsi="標楷體" w:hint="eastAsia"/>
                <w:color w:val="BFBFBF" w:themeColor="background1" w:themeShade="BF"/>
                <w:szCs w:val="28"/>
              </w:rPr>
              <w:t>專業課程彈性修</w:t>
            </w:r>
            <w:r>
              <w:rPr>
                <w:rFonts w:ascii="標楷體" w:eastAsia="標楷體" w:hAnsi="標楷體" w:hint="eastAsia"/>
                <w:color w:val="BFBFBF" w:themeColor="background1" w:themeShade="BF"/>
                <w:szCs w:val="28"/>
              </w:rPr>
              <w:t>課</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p>
        </w:tc>
        <w:tc>
          <w:tcPr>
            <w:tcW w:w="1250" w:type="pct"/>
            <w:gridSpan w:val="3"/>
            <w:tcBorders>
              <w:top w:val="single" w:sz="12" w:space="0" w:color="auto"/>
              <w:bottom w:val="single" w:sz="12" w:space="0" w:color="auto"/>
              <w:right w:val="single" w:sz="4"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通識課程彈性修課規劃</w:t>
            </w:r>
          </w:p>
        </w:tc>
        <w:tc>
          <w:tcPr>
            <w:tcW w:w="1250" w:type="pct"/>
            <w:tcBorders>
              <w:top w:val="single" w:sz="12" w:space="0" w:color="auto"/>
              <w:left w:val="single" w:sz="4"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體育課程彈性修課規劃</w:t>
            </w:r>
          </w:p>
        </w:tc>
      </w:tr>
      <w:tr w:rsidR="001C570B" w:rsidRPr="00D8202E" w:rsidTr="00F56A85">
        <w:trPr>
          <w:trHeight w:val="397"/>
          <w:jc w:val="center"/>
        </w:trPr>
        <w:tc>
          <w:tcPr>
            <w:tcW w:w="1250" w:type="pct"/>
            <w:gridSpan w:val="2"/>
            <w:tcBorders>
              <w:top w:val="single" w:sz="12"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外語中心</w:t>
            </w:r>
          </w:p>
        </w:tc>
        <w:tc>
          <w:tcPr>
            <w:tcW w:w="1250" w:type="pct"/>
            <w:gridSpan w:val="2"/>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衛生保健組</w:t>
            </w:r>
          </w:p>
        </w:tc>
        <w:tc>
          <w:tcPr>
            <w:tcW w:w="1250" w:type="pct"/>
            <w:gridSpan w:val="3"/>
            <w:tcBorders>
              <w:top w:val="single" w:sz="12" w:space="0" w:color="auto"/>
              <w:left w:val="single" w:sz="6" w:space="0" w:color="auto"/>
              <w:bottom w:val="single" w:sz="12" w:space="0" w:color="auto"/>
              <w:right w:val="single" w:sz="6" w:space="0" w:color="auto"/>
            </w:tcBorders>
            <w:vAlign w:val="center"/>
          </w:tcPr>
          <w:p w:rsidR="001C570B" w:rsidRPr="00D8202E" w:rsidRDefault="001C570B" w:rsidP="00890881">
            <w:pPr>
              <w:snapToGrid w:val="0"/>
              <w:jc w:val="center"/>
              <w:rPr>
                <w:rFonts w:ascii="標楷體" w:eastAsia="標楷體" w:hAnsi="標楷體"/>
                <w:sz w:val="28"/>
                <w:szCs w:val="28"/>
              </w:rPr>
            </w:pPr>
            <w:r>
              <w:rPr>
                <w:rFonts w:ascii="標楷體" w:eastAsia="標楷體" w:hAnsi="標楷體" w:hint="eastAsia"/>
                <w:sz w:val="28"/>
                <w:szCs w:val="28"/>
              </w:rPr>
              <w:t>生活暨住宿輔導組</w:t>
            </w:r>
          </w:p>
        </w:tc>
        <w:tc>
          <w:tcPr>
            <w:tcW w:w="1250" w:type="pct"/>
            <w:tcBorders>
              <w:top w:val="single" w:sz="12" w:space="0" w:color="auto"/>
              <w:left w:val="single" w:sz="6"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學</w:t>
            </w:r>
            <w:proofErr w:type="gramStart"/>
            <w:r w:rsidRPr="00D8202E">
              <w:rPr>
                <w:rFonts w:ascii="標楷體" w:eastAsia="標楷體" w:hAnsi="標楷體" w:hint="eastAsia"/>
                <w:sz w:val="28"/>
                <w:szCs w:val="28"/>
              </w:rPr>
              <w:t>務</w:t>
            </w:r>
            <w:proofErr w:type="gramEnd"/>
            <w:r w:rsidRPr="00D8202E">
              <w:rPr>
                <w:rFonts w:ascii="標楷體" w:eastAsia="標楷體" w:hAnsi="標楷體" w:hint="eastAsia"/>
                <w:sz w:val="28"/>
                <w:szCs w:val="28"/>
              </w:rPr>
              <w:t>處</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Pr>
                <w:rFonts w:ascii="標楷體" w:eastAsia="標楷體" w:hAnsi="標楷體" w:hint="eastAsia"/>
                <w:color w:val="BFBFBF" w:themeColor="background1" w:themeShade="BF"/>
                <w:szCs w:val="28"/>
              </w:rPr>
              <w:t>外語課程彈性修課規劃</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p>
        </w:tc>
        <w:tc>
          <w:tcPr>
            <w:tcW w:w="1250" w:type="pct"/>
            <w:gridSpan w:val="3"/>
            <w:tcBorders>
              <w:top w:val="single" w:sz="12" w:space="0" w:color="auto"/>
              <w:bottom w:val="single" w:sz="12" w:space="0" w:color="auto"/>
              <w:right w:val="single" w:sz="4" w:space="0" w:color="auto"/>
            </w:tcBorders>
            <w:vAlign w:val="center"/>
          </w:tcPr>
          <w:p w:rsidR="001C570B" w:rsidRPr="00D8202E" w:rsidRDefault="001C570B" w:rsidP="00890881">
            <w:pPr>
              <w:snapToGrid w:val="0"/>
              <w:jc w:val="center"/>
              <w:rPr>
                <w:rFonts w:ascii="標楷體" w:eastAsia="標楷體" w:hAnsi="標楷體"/>
                <w:szCs w:val="28"/>
              </w:rPr>
            </w:pP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Cs w:val="28"/>
              </w:rPr>
            </w:pPr>
            <w:r w:rsidRPr="00D8202E">
              <w:rPr>
                <w:rFonts w:ascii="標楷體" w:eastAsia="標楷體" w:hAnsi="標楷體" w:hint="eastAsia"/>
                <w:color w:val="BFBFBF" w:themeColor="background1" w:themeShade="BF"/>
                <w:szCs w:val="28"/>
              </w:rPr>
              <w:t>學生請假確認</w:t>
            </w:r>
          </w:p>
        </w:tc>
      </w:tr>
      <w:tr w:rsidR="001C570B" w:rsidRPr="00D8202E" w:rsidTr="00F56A85">
        <w:trPr>
          <w:trHeight w:val="397"/>
          <w:jc w:val="center"/>
        </w:trPr>
        <w:tc>
          <w:tcPr>
            <w:tcW w:w="1250" w:type="pct"/>
            <w:gridSpan w:val="2"/>
            <w:tcBorders>
              <w:top w:val="single" w:sz="12"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國際事務處</w:t>
            </w:r>
          </w:p>
        </w:tc>
        <w:tc>
          <w:tcPr>
            <w:tcW w:w="1250" w:type="pct"/>
            <w:gridSpan w:val="2"/>
            <w:tcBorders>
              <w:top w:val="single" w:sz="12" w:space="0" w:color="auto"/>
              <w:bottom w:val="single" w:sz="12"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課</w:t>
            </w:r>
            <w:proofErr w:type="gramStart"/>
            <w:r w:rsidRPr="00D8202E">
              <w:rPr>
                <w:rFonts w:ascii="標楷體" w:eastAsia="標楷體" w:hAnsi="標楷體" w:hint="eastAsia"/>
                <w:sz w:val="28"/>
                <w:szCs w:val="28"/>
              </w:rPr>
              <w:t>務</w:t>
            </w:r>
            <w:proofErr w:type="gramEnd"/>
            <w:r w:rsidRPr="00D8202E">
              <w:rPr>
                <w:rFonts w:ascii="標楷體" w:eastAsia="標楷體" w:hAnsi="標楷體" w:hint="eastAsia"/>
                <w:sz w:val="28"/>
                <w:szCs w:val="28"/>
              </w:rPr>
              <w:t>組</w:t>
            </w:r>
          </w:p>
        </w:tc>
        <w:tc>
          <w:tcPr>
            <w:tcW w:w="1250" w:type="pct"/>
            <w:gridSpan w:val="3"/>
            <w:tcBorders>
              <w:top w:val="single" w:sz="12" w:space="0" w:color="auto"/>
              <w:bottom w:val="single" w:sz="12" w:space="0" w:color="auto"/>
              <w:right w:val="single" w:sz="4" w:space="0" w:color="auto"/>
            </w:tcBorders>
            <w:vAlign w:val="center"/>
          </w:tcPr>
          <w:p w:rsidR="001C570B" w:rsidRPr="00D8202E" w:rsidRDefault="001C570B" w:rsidP="00890881">
            <w:pPr>
              <w:jc w:val="center"/>
              <w:rPr>
                <w:rFonts w:ascii="標楷體" w:eastAsia="標楷體" w:hAnsi="標楷體"/>
                <w:sz w:val="28"/>
                <w:szCs w:val="28"/>
              </w:rPr>
            </w:pPr>
            <w:r w:rsidRPr="00D8202E">
              <w:rPr>
                <w:rFonts w:ascii="標楷體" w:eastAsia="標楷體" w:hAnsi="標楷體" w:hint="eastAsia"/>
                <w:sz w:val="28"/>
                <w:szCs w:val="28"/>
              </w:rPr>
              <w:t>註冊組</w:t>
            </w: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r w:rsidRPr="00D8202E">
              <w:rPr>
                <w:rFonts w:ascii="標楷體" w:eastAsia="標楷體" w:hAnsi="標楷體" w:hint="eastAsia"/>
                <w:sz w:val="28"/>
                <w:szCs w:val="28"/>
              </w:rPr>
              <w:t>教務長</w:t>
            </w:r>
          </w:p>
        </w:tc>
      </w:tr>
      <w:tr w:rsidR="001C570B" w:rsidRPr="00D8202E" w:rsidTr="00F56A85">
        <w:trPr>
          <w:trHeight w:val="850"/>
          <w:jc w:val="center"/>
        </w:trPr>
        <w:tc>
          <w:tcPr>
            <w:tcW w:w="1250" w:type="pct"/>
            <w:gridSpan w:val="2"/>
            <w:tcBorders>
              <w:top w:val="single" w:sz="12" w:space="0" w:color="auto"/>
              <w:bottom w:val="single" w:sz="12" w:space="0" w:color="auto"/>
            </w:tcBorders>
            <w:vAlign w:val="center"/>
          </w:tcPr>
          <w:p w:rsidR="001C570B" w:rsidRPr="00D8202E" w:rsidRDefault="001C570B" w:rsidP="00890881">
            <w:pPr>
              <w:snapToGrid w:val="0"/>
              <w:jc w:val="center"/>
              <w:rPr>
                <w:rFonts w:ascii="標楷體" w:eastAsia="標楷體" w:hAnsi="標楷體"/>
                <w:szCs w:val="28"/>
              </w:rPr>
            </w:pPr>
            <w:r w:rsidRPr="00D8202E">
              <w:rPr>
                <w:rFonts w:ascii="標楷體" w:eastAsia="標楷體" w:hAnsi="標楷體" w:hint="eastAsia"/>
                <w:color w:val="BFBFBF" w:themeColor="background1" w:themeShade="BF"/>
                <w:szCs w:val="28"/>
              </w:rPr>
              <w:t>境外</w:t>
            </w:r>
            <w:proofErr w:type="gramStart"/>
            <w:r w:rsidRPr="00D8202E">
              <w:rPr>
                <w:rFonts w:ascii="標楷體" w:eastAsia="標楷體" w:hAnsi="標楷體" w:hint="eastAsia"/>
                <w:color w:val="BFBFBF" w:themeColor="background1" w:themeShade="BF"/>
                <w:szCs w:val="28"/>
              </w:rPr>
              <w:t>生需會</w:t>
            </w:r>
            <w:proofErr w:type="gramEnd"/>
            <w:r w:rsidRPr="00D8202E">
              <w:rPr>
                <w:rFonts w:ascii="標楷體" w:eastAsia="標楷體" w:hAnsi="標楷體" w:hint="eastAsia"/>
                <w:color w:val="BFBFBF" w:themeColor="background1" w:themeShade="BF"/>
                <w:szCs w:val="28"/>
              </w:rPr>
              <w:t>簽</w:t>
            </w:r>
          </w:p>
        </w:tc>
        <w:tc>
          <w:tcPr>
            <w:tcW w:w="1250" w:type="pct"/>
            <w:gridSpan w:val="2"/>
            <w:tcBorders>
              <w:top w:val="single" w:sz="12" w:space="0" w:color="auto"/>
              <w:bottom w:val="single" w:sz="12"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sidRPr="00F423CB">
              <w:rPr>
                <w:rFonts w:ascii="標楷體" w:eastAsia="標楷體" w:hAnsi="標楷體" w:hint="eastAsia"/>
                <w:color w:val="BFBFBF" w:themeColor="background1" w:themeShade="BF"/>
                <w:szCs w:val="28"/>
              </w:rPr>
              <w:t>確認</w:t>
            </w:r>
            <w:r>
              <w:rPr>
                <w:rFonts w:ascii="標楷體" w:eastAsia="標楷體" w:hAnsi="標楷體" w:hint="eastAsia"/>
                <w:color w:val="BFBFBF" w:themeColor="background1" w:themeShade="BF"/>
                <w:szCs w:val="28"/>
              </w:rPr>
              <w:t>課程彈性修課</w:t>
            </w:r>
            <w:r>
              <w:rPr>
                <w:rFonts w:ascii="標楷體" w:eastAsia="標楷體" w:hAnsi="標楷體"/>
                <w:color w:val="BFBFBF" w:themeColor="background1" w:themeShade="BF"/>
                <w:szCs w:val="28"/>
              </w:rPr>
              <w:br/>
            </w:r>
            <w:r>
              <w:rPr>
                <w:rFonts w:ascii="標楷體" w:eastAsia="標楷體" w:hAnsi="標楷體" w:hint="eastAsia"/>
                <w:color w:val="BFBFBF" w:themeColor="background1" w:themeShade="BF"/>
                <w:szCs w:val="28"/>
              </w:rPr>
              <w:t>規劃</w:t>
            </w:r>
            <w:r w:rsidRPr="00F423CB">
              <w:rPr>
                <w:rFonts w:ascii="標楷體" w:eastAsia="標楷體" w:hAnsi="標楷體" w:hint="eastAsia"/>
                <w:color w:val="BFBFBF" w:themeColor="background1" w:themeShade="BF"/>
                <w:szCs w:val="28"/>
              </w:rPr>
              <w:t>狀況</w:t>
            </w:r>
          </w:p>
        </w:tc>
        <w:tc>
          <w:tcPr>
            <w:tcW w:w="1250" w:type="pct"/>
            <w:gridSpan w:val="3"/>
            <w:tcBorders>
              <w:top w:val="single" w:sz="12" w:space="0" w:color="auto"/>
              <w:bottom w:val="single" w:sz="12" w:space="0" w:color="auto"/>
              <w:right w:val="single" w:sz="4" w:space="0" w:color="auto"/>
            </w:tcBorders>
            <w:vAlign w:val="center"/>
          </w:tcPr>
          <w:p w:rsidR="001C570B" w:rsidRPr="00F423CB" w:rsidRDefault="001C570B" w:rsidP="00890881">
            <w:pPr>
              <w:snapToGrid w:val="0"/>
              <w:jc w:val="center"/>
              <w:rPr>
                <w:rFonts w:ascii="標楷體" w:eastAsia="標楷體" w:hAnsi="標楷體"/>
                <w:color w:val="BFBFBF" w:themeColor="background1" w:themeShade="BF"/>
                <w:szCs w:val="28"/>
              </w:rPr>
            </w:pPr>
            <w:r w:rsidRPr="00F423CB">
              <w:rPr>
                <w:rFonts w:ascii="標楷體" w:eastAsia="標楷體" w:hAnsi="標楷體" w:hint="eastAsia"/>
                <w:color w:val="BFBFBF" w:themeColor="background1" w:themeShade="BF"/>
                <w:szCs w:val="28"/>
              </w:rPr>
              <w:t>確認學籍狀況</w:t>
            </w:r>
          </w:p>
        </w:tc>
        <w:tc>
          <w:tcPr>
            <w:tcW w:w="1250" w:type="pct"/>
            <w:tcBorders>
              <w:top w:val="single" w:sz="12" w:space="0" w:color="auto"/>
              <w:left w:val="single" w:sz="4" w:space="0" w:color="auto"/>
              <w:bottom w:val="single" w:sz="12" w:space="0" w:color="auto"/>
            </w:tcBorders>
            <w:vAlign w:val="center"/>
          </w:tcPr>
          <w:p w:rsidR="001C570B" w:rsidRPr="00D8202E" w:rsidRDefault="001C570B" w:rsidP="00890881">
            <w:pPr>
              <w:snapToGrid w:val="0"/>
              <w:jc w:val="center"/>
              <w:rPr>
                <w:rFonts w:ascii="標楷體" w:eastAsia="標楷體" w:hAnsi="標楷體"/>
                <w:sz w:val="28"/>
                <w:szCs w:val="28"/>
              </w:rPr>
            </w:pPr>
          </w:p>
        </w:tc>
      </w:tr>
    </w:tbl>
    <w:p w:rsidR="001C570B" w:rsidRPr="001C570B" w:rsidRDefault="001C570B" w:rsidP="001C570B">
      <w:pPr>
        <w:ind w:leftChars="-60" w:left="142" w:rightChars="-118" w:right="-283" w:hangingChars="119" w:hanging="286"/>
        <w:rPr>
          <w:rFonts w:ascii="Times New Roman" w:eastAsia="標楷體" w:hAnsi="Times New Roman" w:cs="Times New Roman"/>
          <w:szCs w:val="24"/>
        </w:rPr>
      </w:pPr>
      <w:proofErr w:type="gramStart"/>
      <w:r w:rsidRPr="001C570B">
        <w:rPr>
          <w:rFonts w:ascii="Times New Roman" w:eastAsia="標楷體" w:hAnsi="Times New Roman" w:cs="Times New Roman"/>
          <w:szCs w:val="24"/>
        </w:rPr>
        <w:t>註</w:t>
      </w:r>
      <w:proofErr w:type="gramEnd"/>
      <w:r w:rsidRPr="001C570B">
        <w:rPr>
          <w:rFonts w:ascii="Times New Roman" w:eastAsia="標楷體" w:hAnsi="Times New Roman" w:cs="Times New Roman"/>
          <w:szCs w:val="24"/>
        </w:rPr>
        <w:t>：</w:t>
      </w:r>
    </w:p>
    <w:p w:rsidR="001C570B" w:rsidRPr="001C570B" w:rsidRDefault="001C570B" w:rsidP="001C570B">
      <w:pPr>
        <w:pStyle w:val="a3"/>
        <w:numPr>
          <w:ilvl w:val="0"/>
          <w:numId w:val="34"/>
        </w:numPr>
        <w:ind w:leftChars="-60" w:left="142" w:rightChars="-118" w:right="-283" w:hangingChars="119" w:hanging="286"/>
        <w:rPr>
          <w:rFonts w:ascii="Times New Roman" w:eastAsia="標楷體" w:hAnsi="Times New Roman" w:cs="Times New Roman"/>
          <w:szCs w:val="24"/>
        </w:rPr>
      </w:pPr>
      <w:r w:rsidRPr="001C570B">
        <w:rPr>
          <w:rFonts w:ascii="Times New Roman" w:eastAsia="標楷體" w:hAnsi="Times New Roman" w:cs="Times New Roman"/>
          <w:szCs w:val="24"/>
        </w:rPr>
        <w:t>本表由學生通報系所及衛保組後，由學生所屬系</w:t>
      </w:r>
      <w:r w:rsidR="00CB0E77">
        <w:rPr>
          <w:rFonts w:ascii="Times New Roman" w:eastAsia="標楷體" w:hAnsi="Times New Roman" w:cs="Times New Roman" w:hint="eastAsia"/>
          <w:szCs w:val="24"/>
        </w:rPr>
        <w:t>科</w:t>
      </w:r>
      <w:r w:rsidRPr="001C570B">
        <w:rPr>
          <w:rFonts w:ascii="Times New Roman" w:eastAsia="標楷體" w:hAnsi="Times New Roman" w:cs="Times New Roman"/>
          <w:szCs w:val="24"/>
        </w:rPr>
        <w:t>提出申請。</w:t>
      </w:r>
    </w:p>
    <w:p w:rsidR="001C570B" w:rsidRPr="001C570B" w:rsidRDefault="001C570B" w:rsidP="001C570B">
      <w:pPr>
        <w:pStyle w:val="a3"/>
        <w:numPr>
          <w:ilvl w:val="0"/>
          <w:numId w:val="34"/>
        </w:numPr>
        <w:ind w:leftChars="-60" w:left="142" w:rightChars="-118" w:right="-283" w:hangingChars="119" w:hanging="286"/>
        <w:rPr>
          <w:rFonts w:ascii="Times New Roman" w:eastAsia="標楷體" w:hAnsi="Times New Roman" w:cs="Times New Roman"/>
          <w:szCs w:val="24"/>
        </w:rPr>
      </w:pPr>
      <w:r w:rsidRPr="001C570B">
        <w:rPr>
          <w:rFonts w:ascii="Times New Roman" w:eastAsia="標楷體" w:hAnsi="Times New Roman" w:cs="Times New Roman"/>
          <w:szCs w:val="24"/>
        </w:rPr>
        <w:t>境外生若入境時間較晚無法彈性修業，教務處會與國際處及學生確認後</w:t>
      </w:r>
      <w:proofErr w:type="gramStart"/>
      <w:r w:rsidRPr="001C570B">
        <w:rPr>
          <w:rFonts w:ascii="Times New Roman" w:eastAsia="標楷體" w:hAnsi="Times New Roman" w:cs="Times New Roman"/>
          <w:szCs w:val="24"/>
        </w:rPr>
        <w:t>辦理退課</w:t>
      </w:r>
      <w:proofErr w:type="gramEnd"/>
      <w:r w:rsidRPr="001C570B">
        <w:rPr>
          <w:rFonts w:ascii="Times New Roman" w:eastAsia="標楷體" w:hAnsi="Times New Roman" w:cs="Times New Roman"/>
          <w:szCs w:val="24"/>
        </w:rPr>
        <w:t>，後續修課規劃仍須依科目總表規劃為依據。</w:t>
      </w:r>
    </w:p>
    <w:p w:rsidR="001C570B" w:rsidRPr="001C570B" w:rsidRDefault="001C570B" w:rsidP="001C570B">
      <w:pPr>
        <w:pStyle w:val="a3"/>
        <w:ind w:leftChars="0" w:left="-65" w:rightChars="-59" w:right="-142"/>
        <w:jc w:val="right"/>
        <w:rPr>
          <w:rFonts w:ascii="Times New Roman" w:eastAsia="標楷體" w:hAnsi="Times New Roman" w:cs="Times New Roman"/>
          <w:szCs w:val="24"/>
        </w:rPr>
      </w:pPr>
      <w:r w:rsidRPr="001C570B">
        <w:rPr>
          <w:rFonts w:ascii="Times New Roman" w:eastAsia="標楷體" w:hAnsi="Times New Roman" w:cs="Times New Roman"/>
          <w:szCs w:val="24"/>
        </w:rPr>
        <w:t>2022.9.7</w:t>
      </w:r>
    </w:p>
    <w:p w:rsidR="001C570B" w:rsidRPr="001C570B" w:rsidRDefault="001C570B" w:rsidP="001C570B">
      <w:pPr>
        <w:widowControl/>
        <w:rPr>
          <w:rFonts w:ascii="標楷體" w:eastAsia="標楷體" w:hAnsi="標楷體"/>
        </w:rPr>
      </w:pPr>
      <w:r w:rsidRPr="00D8202E">
        <w:rPr>
          <w:rFonts w:ascii="標楷體" w:eastAsia="標楷體" w:hAnsi="標楷體"/>
        </w:rPr>
        <w:br w:type="page"/>
      </w:r>
    </w:p>
    <w:p w:rsidR="00A315C7" w:rsidRPr="00987796" w:rsidRDefault="00A315C7" w:rsidP="00A315C7">
      <w:pPr>
        <w:widowControl/>
        <w:rPr>
          <w:rFonts w:ascii="標楷體" w:eastAsia="標楷體" w:hAnsi="標楷體" w:cs="Times New Roman"/>
          <w:b/>
          <w:szCs w:val="24"/>
        </w:rPr>
      </w:pPr>
      <w:r w:rsidRPr="00987796">
        <w:rPr>
          <w:rFonts w:ascii="標楷體" w:eastAsia="標楷體" w:hAnsi="標楷體" w:cs="Times New Roman" w:hint="eastAsia"/>
          <w:b/>
          <w:szCs w:val="24"/>
        </w:rPr>
        <w:lastRenderedPageBreak/>
        <w:t>附件</w:t>
      </w:r>
      <w:proofErr w:type="gramStart"/>
      <w:r w:rsidRPr="00987796">
        <w:rPr>
          <w:rFonts w:ascii="標楷體" w:eastAsia="標楷體" w:hAnsi="標楷體" w:cs="Times New Roman" w:hint="eastAsia"/>
          <w:b/>
          <w:szCs w:val="24"/>
        </w:rPr>
        <w:t>三</w:t>
      </w:r>
      <w:proofErr w:type="gramEnd"/>
    </w:p>
    <w:p w:rsidR="00B2241D" w:rsidRPr="00987796" w:rsidRDefault="00B2241D" w:rsidP="00B2241D">
      <w:pPr>
        <w:pStyle w:val="Textbody"/>
        <w:widowControl/>
        <w:shd w:val="clear" w:color="auto" w:fill="FFFFFF"/>
        <w:snapToGrid w:val="0"/>
        <w:spacing w:before="100" w:line="460" w:lineRule="exact"/>
        <w:jc w:val="center"/>
        <w:rPr>
          <w:rFonts w:ascii="標楷體" w:eastAsia="標楷體" w:hAnsi="標楷體"/>
          <w:sz w:val="28"/>
          <w:szCs w:val="28"/>
        </w:rPr>
      </w:pPr>
      <w:proofErr w:type="gramStart"/>
      <w:r w:rsidRPr="00987796">
        <w:rPr>
          <w:rFonts w:ascii="標楷體" w:eastAsia="標楷體" w:hAnsi="標楷體" w:cs="新細明體"/>
          <w:b/>
          <w:bCs/>
          <w:color w:val="000000"/>
          <w:kern w:val="0"/>
          <w:sz w:val="28"/>
          <w:szCs w:val="28"/>
        </w:rPr>
        <w:t>醫</w:t>
      </w:r>
      <w:proofErr w:type="gramEnd"/>
      <w:r w:rsidRPr="00987796">
        <w:rPr>
          <w:rFonts w:ascii="標楷體" w:eastAsia="標楷體" w:hAnsi="標楷體" w:cs="新細明體"/>
          <w:b/>
          <w:bCs/>
          <w:color w:val="000000"/>
          <w:kern w:val="0"/>
          <w:sz w:val="28"/>
          <w:szCs w:val="28"/>
        </w:rPr>
        <w:t>、牙、護理、藥學及</w:t>
      </w:r>
      <w:proofErr w:type="gramStart"/>
      <w:r w:rsidRPr="00987796">
        <w:rPr>
          <w:rFonts w:ascii="標楷體" w:eastAsia="標楷體" w:hAnsi="標楷體" w:cs="新細明體"/>
          <w:b/>
          <w:bCs/>
          <w:color w:val="000000"/>
          <w:kern w:val="0"/>
          <w:sz w:val="28"/>
          <w:szCs w:val="28"/>
        </w:rPr>
        <w:t>醫</w:t>
      </w:r>
      <w:proofErr w:type="gramEnd"/>
      <w:r w:rsidRPr="00987796">
        <w:rPr>
          <w:rFonts w:ascii="標楷體" w:eastAsia="標楷體" w:hAnsi="標楷體" w:cs="新細明體"/>
          <w:b/>
          <w:bCs/>
          <w:color w:val="000000"/>
          <w:kern w:val="0"/>
          <w:sz w:val="28"/>
          <w:szCs w:val="28"/>
        </w:rPr>
        <w:t>事檢驗復健相關科系學生實習場所</w:t>
      </w:r>
      <w:r w:rsidR="00987796" w:rsidRPr="00987796">
        <w:rPr>
          <w:rFonts w:ascii="標楷體" w:eastAsia="標楷體" w:hAnsi="標楷體" w:cs="新細明體"/>
          <w:b/>
          <w:bCs/>
          <w:color w:val="000000"/>
          <w:kern w:val="0"/>
          <w:sz w:val="28"/>
          <w:szCs w:val="28"/>
        </w:rPr>
        <w:br/>
      </w:r>
      <w:r w:rsidRPr="00987796">
        <w:rPr>
          <w:rFonts w:ascii="標楷體" w:eastAsia="標楷體" w:hAnsi="標楷體" w:cs="新細明體"/>
          <w:b/>
          <w:bCs/>
          <w:color w:val="000000"/>
          <w:kern w:val="0"/>
          <w:sz w:val="28"/>
          <w:szCs w:val="28"/>
        </w:rPr>
        <w:t>因應嚴重特殊傳染性肺炎</w:t>
      </w:r>
      <w:proofErr w:type="gramStart"/>
      <w:r w:rsidRPr="00987796">
        <w:rPr>
          <w:rFonts w:ascii="標楷體" w:eastAsia="標楷體" w:hAnsi="標楷體" w:cs="新細明體"/>
          <w:b/>
          <w:bCs/>
          <w:color w:val="000000"/>
          <w:kern w:val="0"/>
          <w:sz w:val="28"/>
          <w:szCs w:val="28"/>
        </w:rPr>
        <w:t>疫</w:t>
      </w:r>
      <w:proofErr w:type="gramEnd"/>
      <w:r w:rsidRPr="00987796">
        <w:rPr>
          <w:rFonts w:ascii="標楷體" w:eastAsia="標楷體" w:hAnsi="標楷體" w:cs="新細明體"/>
          <w:b/>
          <w:bCs/>
          <w:color w:val="000000"/>
          <w:kern w:val="0"/>
          <w:sz w:val="28"/>
          <w:szCs w:val="28"/>
        </w:rPr>
        <w:t>情之作業原則</w:t>
      </w:r>
    </w:p>
    <w:p w:rsidR="00B2241D" w:rsidRPr="00987796" w:rsidRDefault="00B2241D" w:rsidP="00B2241D">
      <w:pPr>
        <w:pStyle w:val="Textbody"/>
        <w:widowControl/>
        <w:shd w:val="clear" w:color="auto" w:fill="FFFFFF"/>
        <w:snapToGrid w:val="0"/>
        <w:spacing w:line="320" w:lineRule="exact"/>
        <w:jc w:val="right"/>
        <w:rPr>
          <w:rFonts w:ascii="標楷體" w:eastAsia="標楷體" w:hAnsi="標楷體"/>
          <w:sz w:val="20"/>
          <w:szCs w:val="20"/>
        </w:rPr>
      </w:pPr>
      <w:r w:rsidRPr="00987796">
        <w:rPr>
          <w:rFonts w:ascii="標楷體" w:eastAsia="標楷體" w:hAnsi="標楷體" w:cs="新細明體"/>
          <w:b/>
          <w:bCs/>
          <w:color w:val="000000"/>
          <w:kern w:val="0"/>
          <w:sz w:val="20"/>
          <w:szCs w:val="20"/>
        </w:rPr>
        <w:t>109年2月10日</w:t>
      </w:r>
      <w:proofErr w:type="gramStart"/>
      <w:r w:rsidRPr="00987796">
        <w:rPr>
          <w:rFonts w:ascii="標楷體" w:eastAsia="標楷體" w:hAnsi="標楷體" w:cs="新細明體"/>
          <w:b/>
          <w:bCs/>
          <w:color w:val="000000"/>
          <w:kern w:val="0"/>
          <w:sz w:val="20"/>
          <w:szCs w:val="20"/>
        </w:rPr>
        <w:t>臺</w:t>
      </w:r>
      <w:proofErr w:type="gramEnd"/>
      <w:r w:rsidRPr="00987796">
        <w:rPr>
          <w:rFonts w:ascii="標楷體" w:eastAsia="標楷體" w:hAnsi="標楷體" w:cs="新細明體"/>
          <w:b/>
          <w:bCs/>
          <w:color w:val="000000"/>
          <w:kern w:val="0"/>
          <w:sz w:val="20"/>
          <w:szCs w:val="20"/>
        </w:rPr>
        <w:t>教高(五)字</w:t>
      </w:r>
      <w:proofErr w:type="gramStart"/>
      <w:r w:rsidRPr="00987796">
        <w:rPr>
          <w:rFonts w:ascii="標楷體" w:eastAsia="標楷體" w:hAnsi="標楷體" w:cs="新細明體"/>
          <w:b/>
          <w:bCs/>
          <w:color w:val="000000"/>
          <w:kern w:val="0"/>
          <w:sz w:val="20"/>
          <w:szCs w:val="20"/>
        </w:rPr>
        <w:t>第1090016538號函訂定</w:t>
      </w:r>
      <w:proofErr w:type="gramEnd"/>
    </w:p>
    <w:p w:rsidR="00B2241D" w:rsidRPr="00987796" w:rsidRDefault="00B2241D" w:rsidP="00B2241D">
      <w:pPr>
        <w:pStyle w:val="Textbody"/>
        <w:widowControl/>
        <w:shd w:val="clear" w:color="auto" w:fill="FFFFFF"/>
        <w:snapToGrid w:val="0"/>
        <w:spacing w:line="320" w:lineRule="exact"/>
        <w:jc w:val="right"/>
        <w:rPr>
          <w:rFonts w:ascii="標楷體" w:eastAsia="標楷體" w:hAnsi="標楷體"/>
          <w:sz w:val="28"/>
          <w:szCs w:val="28"/>
        </w:rPr>
      </w:pPr>
      <w:r w:rsidRPr="00987796">
        <w:rPr>
          <w:rFonts w:ascii="標楷體" w:eastAsia="標楷體" w:hAnsi="標楷體" w:cs="新細明體"/>
          <w:b/>
          <w:bCs/>
          <w:color w:val="000000"/>
          <w:kern w:val="0"/>
          <w:sz w:val="20"/>
          <w:szCs w:val="20"/>
        </w:rPr>
        <w:t>110年6月4日</w:t>
      </w:r>
      <w:proofErr w:type="gramStart"/>
      <w:r w:rsidRPr="00987796">
        <w:rPr>
          <w:rFonts w:ascii="標楷體" w:eastAsia="標楷體" w:hAnsi="標楷體" w:cs="新細明體"/>
          <w:b/>
          <w:bCs/>
          <w:color w:val="000000"/>
          <w:kern w:val="0"/>
          <w:sz w:val="20"/>
          <w:szCs w:val="20"/>
        </w:rPr>
        <w:t>臺</w:t>
      </w:r>
      <w:proofErr w:type="gramEnd"/>
      <w:r w:rsidRPr="00987796">
        <w:rPr>
          <w:rFonts w:ascii="標楷體" w:eastAsia="標楷體" w:hAnsi="標楷體" w:cs="新細明體"/>
          <w:b/>
          <w:bCs/>
          <w:color w:val="000000"/>
          <w:kern w:val="0"/>
          <w:sz w:val="20"/>
          <w:szCs w:val="20"/>
        </w:rPr>
        <w:t>教</w:t>
      </w:r>
      <w:proofErr w:type="gramStart"/>
      <w:r w:rsidRPr="00987796">
        <w:rPr>
          <w:rFonts w:ascii="標楷體" w:eastAsia="標楷體" w:hAnsi="標楷體" w:cs="新細明體"/>
          <w:b/>
          <w:bCs/>
          <w:color w:val="000000"/>
          <w:kern w:val="0"/>
          <w:sz w:val="20"/>
          <w:szCs w:val="20"/>
        </w:rPr>
        <w:t>高通字第1100073491號</w:t>
      </w:r>
      <w:proofErr w:type="gramEnd"/>
      <w:r w:rsidRPr="00987796">
        <w:rPr>
          <w:rFonts w:ascii="標楷體" w:eastAsia="標楷體" w:hAnsi="標楷體" w:cs="新細明體"/>
          <w:b/>
          <w:bCs/>
          <w:color w:val="000000"/>
          <w:kern w:val="0"/>
          <w:sz w:val="20"/>
          <w:szCs w:val="20"/>
        </w:rPr>
        <w:t>函修正</w:t>
      </w:r>
    </w:p>
    <w:p w:rsidR="00B2241D" w:rsidRPr="00987796" w:rsidRDefault="00B2241D" w:rsidP="00B2241D">
      <w:pPr>
        <w:pStyle w:val="14PT--"/>
        <w:widowControl/>
        <w:wordWrap w:val="0"/>
        <w:overflowPunct w:val="0"/>
        <w:autoSpaceDE w:val="0"/>
        <w:snapToGrid w:val="0"/>
        <w:spacing w:after="103" w:line="280" w:lineRule="exact"/>
        <w:ind w:left="680"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一、為因應嚴重特殊傳染性肺炎</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情之發生，各校於平日即應與實習教學醫院保持有效率且持續之聯繫，對學生之實習單位、實習目標、防範措施、防疫物資配備及老師角色之調整建立共識，並於</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情發生時進行密切協商。</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sz w:val="24"/>
          <w:szCs w:val="24"/>
        </w:rPr>
      </w:pPr>
      <w:r w:rsidRPr="00987796">
        <w:rPr>
          <w:rFonts w:ascii="標楷體" w:eastAsia="標楷體" w:hAnsi="標楷體" w:cs="新細明體"/>
          <w:color w:val="000000"/>
          <w:kern w:val="0"/>
          <w:sz w:val="24"/>
          <w:szCs w:val="24"/>
        </w:rPr>
        <w:t>二、本作業原則之分級方式，依嚴重特殊傳染性肺炎中央流行</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情指揮中心(以下簡稱中央流行</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情指揮中心)公布「</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情警戒標準及因應事項」之</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情等級辦理，分列四級。</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sz w:val="24"/>
          <w:szCs w:val="24"/>
        </w:rPr>
      </w:pPr>
      <w:r w:rsidRPr="00987796">
        <w:rPr>
          <w:rFonts w:ascii="標楷體" w:eastAsia="標楷體" w:hAnsi="標楷體" w:cs="新細明體"/>
          <w:color w:val="000000"/>
          <w:kern w:val="0"/>
          <w:sz w:val="24"/>
          <w:szCs w:val="24"/>
        </w:rPr>
        <w:t>三、各校應使學生與家長了解醫護行業之特性，包括其職業風險，並應將感染管制和防護措施列入正規課程與實習中，且應依照嚴重特殊傳染性肺炎</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情之流行狀況，對實習課程</w:t>
      </w:r>
      <w:proofErr w:type="gramStart"/>
      <w:r w:rsidRPr="00987796">
        <w:rPr>
          <w:rFonts w:ascii="標楷體" w:eastAsia="標楷體" w:hAnsi="標楷體" w:cs="新細明體"/>
          <w:color w:val="000000"/>
          <w:kern w:val="0"/>
          <w:sz w:val="24"/>
          <w:szCs w:val="24"/>
        </w:rPr>
        <w:t>﹝</w:t>
      </w:r>
      <w:proofErr w:type="gramEnd"/>
      <w:r w:rsidRPr="00987796">
        <w:rPr>
          <w:rFonts w:ascii="標楷體" w:eastAsia="標楷體" w:hAnsi="標楷體" w:cs="新細明體"/>
          <w:color w:val="000000"/>
          <w:kern w:val="0"/>
          <w:sz w:val="24"/>
          <w:szCs w:val="24"/>
        </w:rPr>
        <w:t>包括醫學、牙醫學系臨床實習、護理科系實習生、</w:t>
      </w:r>
      <w:proofErr w:type="gramStart"/>
      <w:r w:rsidRPr="00987796">
        <w:rPr>
          <w:rFonts w:ascii="標楷體" w:eastAsia="標楷體" w:hAnsi="標楷體" w:cs="新細明體"/>
          <w:color w:val="000000"/>
          <w:kern w:val="0"/>
          <w:sz w:val="24"/>
          <w:szCs w:val="24"/>
        </w:rPr>
        <w:t>醫</w:t>
      </w:r>
      <w:proofErr w:type="gramEnd"/>
      <w:r w:rsidRPr="00987796">
        <w:rPr>
          <w:rFonts w:ascii="標楷體" w:eastAsia="標楷體" w:hAnsi="標楷體" w:cs="新細明體"/>
          <w:color w:val="000000"/>
          <w:kern w:val="0"/>
          <w:sz w:val="24"/>
          <w:szCs w:val="24"/>
        </w:rPr>
        <w:t>事檢驗、藥學與復健相關科系實習生之訓練課程</w:t>
      </w:r>
      <w:proofErr w:type="gramStart"/>
      <w:r w:rsidRPr="00987796">
        <w:rPr>
          <w:rFonts w:ascii="標楷體" w:eastAsia="標楷體" w:hAnsi="標楷體" w:cs="新細明體"/>
          <w:color w:val="000000"/>
          <w:kern w:val="0"/>
          <w:sz w:val="24"/>
          <w:szCs w:val="24"/>
        </w:rPr>
        <w:t>﹞</w:t>
      </w:r>
      <w:proofErr w:type="gramEnd"/>
      <w:r w:rsidRPr="00987796">
        <w:rPr>
          <w:rFonts w:ascii="標楷體" w:eastAsia="標楷體" w:hAnsi="標楷體" w:cs="新細明體"/>
          <w:color w:val="000000"/>
          <w:kern w:val="0"/>
          <w:sz w:val="24"/>
          <w:szCs w:val="24"/>
        </w:rPr>
        <w:t>作必要之調整。依中央流行</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情指揮中心</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情等級，若我國未出現本土確診病例，各項實習課程仍照常進行，惟應密切注意</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情變化並準備各項因應防疫措施，尤其是對在各教學醫院輪調實習之學生，應加強注意其健康狀況和防護宣導。</w:t>
      </w:r>
    </w:p>
    <w:p w:rsidR="00B2241D" w:rsidRPr="00EE4065" w:rsidRDefault="00B2241D" w:rsidP="00B2241D">
      <w:pPr>
        <w:pStyle w:val="14PT--"/>
        <w:widowControl/>
        <w:wordWrap w:val="0"/>
        <w:overflowPunct w:val="0"/>
        <w:autoSpaceDE w:val="0"/>
        <w:snapToGrid w:val="0"/>
        <w:spacing w:before="102" w:after="102" w:line="280" w:lineRule="exact"/>
        <w:ind w:left="680"/>
        <w:jc w:val="both"/>
        <w:rPr>
          <w:rFonts w:ascii="Times New Roman" w:eastAsia="標楷體" w:hAnsi="Times New Roman"/>
          <w:sz w:val="24"/>
          <w:szCs w:val="24"/>
        </w:rPr>
      </w:pPr>
      <w:r w:rsidRPr="00987796">
        <w:rPr>
          <w:rFonts w:ascii="標楷體" w:eastAsia="標楷體" w:hAnsi="標楷體" w:cs="新細明體"/>
          <w:color w:val="000000"/>
          <w:kern w:val="0"/>
          <w:sz w:val="24"/>
          <w:szCs w:val="24"/>
        </w:rPr>
        <w:t>若</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情出現本土確診病例，依</w:t>
      </w:r>
      <w:proofErr w:type="gramStart"/>
      <w:r w:rsidRPr="00987796">
        <w:rPr>
          <w:rFonts w:ascii="標楷體" w:eastAsia="標楷體" w:hAnsi="標楷體" w:cs="新細明體"/>
          <w:color w:val="000000"/>
          <w:spacing w:val="8"/>
          <w:kern w:val="0"/>
          <w:sz w:val="24"/>
          <w:szCs w:val="24"/>
          <w:shd w:val="clear" w:color="auto" w:fill="FFFFFF"/>
        </w:rPr>
        <w:t>疫</w:t>
      </w:r>
      <w:proofErr w:type="gramEnd"/>
      <w:r w:rsidRPr="00987796">
        <w:rPr>
          <w:rFonts w:ascii="標楷體" w:eastAsia="標楷體" w:hAnsi="標楷體" w:cs="新細明體"/>
          <w:color w:val="000000"/>
          <w:spacing w:val="8"/>
          <w:kern w:val="0"/>
          <w:sz w:val="24"/>
          <w:szCs w:val="24"/>
          <w:shd w:val="clear" w:color="auto" w:fill="FFFFFF"/>
        </w:rPr>
        <w:t>情警戒標準分級</w:t>
      </w:r>
      <w:r w:rsidRPr="00987796">
        <w:rPr>
          <w:rFonts w:ascii="標楷體" w:eastAsia="標楷體" w:hAnsi="標楷體" w:cs="新細明體"/>
          <w:color w:val="000000"/>
          <w:kern w:val="0"/>
          <w:sz w:val="24"/>
          <w:szCs w:val="24"/>
        </w:rPr>
        <w:t>，應按照實習環境及狀況將各學科系實習課程</w:t>
      </w:r>
      <w:r w:rsidRPr="00EE4065">
        <w:rPr>
          <w:rFonts w:ascii="Times New Roman" w:eastAsia="標楷體" w:hAnsi="Times New Roman"/>
          <w:color w:val="000000"/>
          <w:kern w:val="0"/>
          <w:sz w:val="24"/>
          <w:szCs w:val="24"/>
        </w:rPr>
        <w:t>予以調整如下：</w:t>
      </w:r>
    </w:p>
    <w:p w:rsidR="00B2241D" w:rsidRPr="00EE4065" w:rsidRDefault="00B2241D" w:rsidP="00B2241D">
      <w:pPr>
        <w:pStyle w:val="14PT--"/>
        <w:widowControl/>
        <w:wordWrap w:val="0"/>
        <w:overflowPunct w:val="0"/>
        <w:autoSpaceDE w:val="0"/>
        <w:snapToGrid w:val="0"/>
        <w:spacing w:before="62" w:after="62" w:line="280" w:lineRule="exact"/>
        <w:ind w:left="1417" w:hanging="850"/>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（一）第一級</w:t>
      </w:r>
    </w:p>
    <w:p w:rsidR="00B2241D" w:rsidRPr="00EE4065" w:rsidRDefault="00B2241D" w:rsidP="00B2241D">
      <w:pPr>
        <w:pStyle w:val="14PT--"/>
        <w:widowControl/>
        <w:wordWrap w:val="0"/>
        <w:overflowPunct w:val="0"/>
        <w:autoSpaceDE w:val="0"/>
        <w:snapToGrid w:val="0"/>
        <w:spacing w:before="62" w:after="62" w:line="280" w:lineRule="exact"/>
        <w:ind w:left="141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1.</w:t>
      </w:r>
      <w:r w:rsidRPr="00EE4065">
        <w:rPr>
          <w:rFonts w:ascii="Times New Roman" w:eastAsia="標楷體" w:hAnsi="Times New Roman"/>
          <w:color w:val="000000"/>
          <w:kern w:val="0"/>
          <w:sz w:val="24"/>
          <w:szCs w:val="24"/>
        </w:rPr>
        <w:t>門診：專為醫學系及牙醫學系學生安排之教學門診（每診病人設限少於</w:t>
      </w:r>
      <w:r w:rsidRPr="00EE4065">
        <w:rPr>
          <w:rFonts w:ascii="Times New Roman" w:eastAsia="標楷體" w:hAnsi="Times New Roman"/>
          <w:color w:val="000000"/>
          <w:kern w:val="0"/>
          <w:sz w:val="24"/>
          <w:szCs w:val="24"/>
        </w:rPr>
        <w:t xml:space="preserve"> 10 </w:t>
      </w:r>
      <w:r w:rsidRPr="00EE4065">
        <w:rPr>
          <w:rFonts w:ascii="Times New Roman" w:eastAsia="標楷體" w:hAnsi="Times New Roman"/>
          <w:color w:val="000000"/>
          <w:kern w:val="0"/>
          <w:sz w:val="24"/>
          <w:szCs w:val="24"/>
        </w:rPr>
        <w:t>人者）、預約病人之門診小手術或特殊檢查經適當篩檢及防護措施得繼續進行。</w:t>
      </w:r>
    </w:p>
    <w:p w:rsidR="00B2241D" w:rsidRPr="00EE4065" w:rsidRDefault="00B2241D" w:rsidP="00B2241D">
      <w:pPr>
        <w:pStyle w:val="14PT--"/>
        <w:widowControl/>
        <w:wordWrap w:val="0"/>
        <w:overflowPunct w:val="0"/>
        <w:autoSpaceDE w:val="0"/>
        <w:snapToGrid w:val="0"/>
        <w:spacing w:before="62" w:after="62" w:line="280" w:lineRule="exact"/>
        <w:ind w:left="141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2.</w:t>
      </w:r>
      <w:r w:rsidRPr="00EE4065">
        <w:rPr>
          <w:rFonts w:ascii="Times New Roman" w:eastAsia="標楷體" w:hAnsi="Times New Roman"/>
          <w:color w:val="000000"/>
          <w:kern w:val="0"/>
          <w:sz w:val="24"/>
          <w:szCs w:val="24"/>
        </w:rPr>
        <w:t>急診：</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(1)</w:t>
      </w:r>
      <w:r w:rsidRPr="00EE4065">
        <w:rPr>
          <w:rFonts w:ascii="Times New Roman" w:eastAsia="標楷體" w:hAnsi="Times New Roman"/>
          <w:color w:val="000000"/>
          <w:kern w:val="0"/>
          <w:sz w:val="24"/>
          <w:szCs w:val="24"/>
        </w:rPr>
        <w:t>急診病人應經適當篩檢；急診處應適當規範防護</w:t>
      </w:r>
      <w:proofErr w:type="gramStart"/>
      <w:r w:rsidRPr="00EE4065">
        <w:rPr>
          <w:rFonts w:ascii="Times New Roman" w:eastAsia="標楷體" w:hAnsi="Times New Roman"/>
          <w:color w:val="000000"/>
          <w:kern w:val="0"/>
          <w:sz w:val="24"/>
          <w:szCs w:val="24"/>
        </w:rPr>
        <w:t>措</w:t>
      </w:r>
      <w:proofErr w:type="gramEnd"/>
      <w:r w:rsidRPr="00EE4065">
        <w:rPr>
          <w:rFonts w:ascii="Times New Roman" w:eastAsia="標楷體" w:hAnsi="Times New Roman"/>
          <w:color w:val="000000"/>
          <w:kern w:val="0"/>
          <w:sz w:val="24"/>
          <w:szCs w:val="24"/>
        </w:rPr>
        <w:t>施以利學生實習。</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(2)</w:t>
      </w:r>
      <w:r w:rsidRPr="00EE4065">
        <w:rPr>
          <w:rFonts w:ascii="Times New Roman" w:eastAsia="標楷體" w:hAnsi="Times New Roman"/>
          <w:color w:val="000000"/>
          <w:kern w:val="0"/>
          <w:sz w:val="24"/>
          <w:szCs w:val="24"/>
        </w:rPr>
        <w:t>加強到急診實習前之準備訓練，特別是傳染病防護之訓練。</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(3)</w:t>
      </w:r>
      <w:r w:rsidRPr="00EE4065">
        <w:rPr>
          <w:rFonts w:ascii="Times New Roman" w:eastAsia="標楷體" w:hAnsi="Times New Roman"/>
          <w:color w:val="000000"/>
          <w:kern w:val="0"/>
          <w:sz w:val="24"/>
          <w:szCs w:val="24"/>
        </w:rPr>
        <w:t>實習指導老師（包括學校及醫院指派的老師及負責指導實習學生之醫療人員）必須加強輔導各項學習過程。</w:t>
      </w:r>
    </w:p>
    <w:p w:rsidR="00B2241D" w:rsidRPr="00EE4065" w:rsidRDefault="00B2241D" w:rsidP="00B2241D">
      <w:pPr>
        <w:pStyle w:val="14PT--"/>
        <w:widowControl/>
        <w:wordWrap w:val="0"/>
        <w:overflowPunct w:val="0"/>
        <w:autoSpaceDE w:val="0"/>
        <w:snapToGrid w:val="0"/>
        <w:spacing w:before="62" w:after="62" w:line="280" w:lineRule="exact"/>
        <w:ind w:left="1417" w:hanging="283"/>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3.</w:t>
      </w:r>
      <w:r w:rsidRPr="00EE4065">
        <w:rPr>
          <w:rFonts w:ascii="Times New Roman" w:eastAsia="標楷體" w:hAnsi="Times New Roman"/>
          <w:color w:val="000000"/>
          <w:kern w:val="0"/>
          <w:sz w:val="24"/>
          <w:szCs w:val="24"/>
        </w:rPr>
        <w:t>一般病房：</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(1)</w:t>
      </w:r>
      <w:r w:rsidRPr="00EE4065">
        <w:rPr>
          <w:rFonts w:ascii="Times New Roman" w:eastAsia="標楷體" w:hAnsi="Times New Roman"/>
          <w:color w:val="000000"/>
          <w:kern w:val="0"/>
          <w:sz w:val="24"/>
          <w:szCs w:val="24"/>
        </w:rPr>
        <w:t>加強到病房實習前之準備訓練，特別是傳染病防護之訓練，並提供學生法定傳染病防護及通報流程之書面資料。</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(2)</w:t>
      </w:r>
      <w:r w:rsidRPr="00EE4065">
        <w:rPr>
          <w:rFonts w:ascii="Times New Roman" w:eastAsia="標楷體" w:hAnsi="Times New Roman"/>
          <w:color w:val="000000"/>
          <w:kern w:val="0"/>
          <w:sz w:val="24"/>
          <w:szCs w:val="24"/>
        </w:rPr>
        <w:t>實習指導老師必須加強輔導各項學習過程。</w:t>
      </w:r>
    </w:p>
    <w:p w:rsidR="00B2241D" w:rsidRPr="00EE4065" w:rsidRDefault="00B2241D" w:rsidP="00B2241D">
      <w:pPr>
        <w:pStyle w:val="14PT--"/>
        <w:widowControl/>
        <w:wordWrap w:val="0"/>
        <w:overflowPunct w:val="0"/>
        <w:autoSpaceDE w:val="0"/>
        <w:snapToGrid w:val="0"/>
        <w:spacing w:before="62" w:after="62" w:line="280" w:lineRule="exact"/>
        <w:ind w:left="1417" w:hanging="283"/>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4.</w:t>
      </w:r>
      <w:r w:rsidRPr="00EE4065">
        <w:rPr>
          <w:rFonts w:ascii="Times New Roman" w:eastAsia="標楷體" w:hAnsi="Times New Roman"/>
          <w:color w:val="000000"/>
          <w:kern w:val="0"/>
          <w:sz w:val="24"/>
          <w:szCs w:val="24"/>
        </w:rPr>
        <w:t>隔離病房：</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(1)</w:t>
      </w:r>
      <w:r w:rsidRPr="00EE4065">
        <w:rPr>
          <w:rFonts w:ascii="Times New Roman" w:eastAsia="標楷體" w:hAnsi="Times New Roman"/>
          <w:color w:val="000000"/>
          <w:kern w:val="0"/>
          <w:sz w:val="24"/>
          <w:szCs w:val="24"/>
        </w:rPr>
        <w:t>若無指導老師陪同及適當防護下，嚴禁實習學生進入</w:t>
      </w:r>
      <w:proofErr w:type="gramStart"/>
      <w:r w:rsidRPr="00EE4065">
        <w:rPr>
          <w:rFonts w:ascii="Times New Roman" w:eastAsia="標楷體" w:hAnsi="Times New Roman"/>
          <w:color w:val="000000"/>
          <w:kern w:val="0"/>
          <w:sz w:val="24"/>
          <w:szCs w:val="24"/>
        </w:rPr>
        <w:t>隔離病室中</w:t>
      </w:r>
      <w:proofErr w:type="gramEnd"/>
      <w:r w:rsidRPr="00EE4065">
        <w:rPr>
          <w:rFonts w:ascii="Times New Roman" w:eastAsia="標楷體" w:hAnsi="Times New Roman"/>
          <w:color w:val="000000"/>
          <w:kern w:val="0"/>
          <w:sz w:val="24"/>
          <w:szCs w:val="24"/>
        </w:rPr>
        <w:t>學習照顧病患。</w:t>
      </w:r>
    </w:p>
    <w:p w:rsidR="00B2241D" w:rsidRPr="00EE4065" w:rsidRDefault="00B2241D" w:rsidP="00B2241D">
      <w:pPr>
        <w:pStyle w:val="14PT--"/>
        <w:widowControl/>
        <w:wordWrap w:val="0"/>
        <w:overflowPunct w:val="0"/>
        <w:autoSpaceDE w:val="0"/>
        <w:snapToGrid w:val="0"/>
        <w:spacing w:before="62" w:after="62" w:line="280" w:lineRule="exact"/>
        <w:ind w:left="158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(2)</w:t>
      </w:r>
      <w:r w:rsidRPr="00EE4065">
        <w:rPr>
          <w:rFonts w:ascii="Times New Roman" w:eastAsia="標楷體" w:hAnsi="Times New Roman"/>
          <w:color w:val="000000"/>
          <w:kern w:val="0"/>
          <w:sz w:val="24"/>
          <w:szCs w:val="24"/>
        </w:rPr>
        <w:t>若要跟隨實習指導老師進入</w:t>
      </w:r>
      <w:proofErr w:type="gramStart"/>
      <w:r w:rsidRPr="00EE4065">
        <w:rPr>
          <w:rFonts w:ascii="Times New Roman" w:eastAsia="標楷體" w:hAnsi="Times New Roman"/>
          <w:color w:val="000000"/>
          <w:kern w:val="0"/>
          <w:sz w:val="24"/>
          <w:szCs w:val="24"/>
        </w:rPr>
        <w:t>隔離病室學習</w:t>
      </w:r>
      <w:proofErr w:type="gramEnd"/>
      <w:r w:rsidRPr="00EE4065">
        <w:rPr>
          <w:rFonts w:ascii="Times New Roman" w:eastAsia="標楷體" w:hAnsi="Times New Roman"/>
          <w:color w:val="000000"/>
          <w:kern w:val="0"/>
          <w:sz w:val="24"/>
          <w:szCs w:val="24"/>
        </w:rPr>
        <w:t>照顧病患，實習學生必須先行接受並通過實習醫院安排之相關傳染病防護訓練。</w:t>
      </w:r>
    </w:p>
    <w:p w:rsidR="00B2241D" w:rsidRPr="00EE4065" w:rsidRDefault="00B2241D" w:rsidP="00B2241D">
      <w:pPr>
        <w:pStyle w:val="14PT--"/>
        <w:widowControl/>
        <w:wordWrap w:val="0"/>
        <w:overflowPunct w:val="0"/>
        <w:autoSpaceDE w:val="0"/>
        <w:snapToGrid w:val="0"/>
        <w:spacing w:before="62" w:after="62" w:line="280" w:lineRule="exact"/>
        <w:ind w:left="1417" w:hanging="283"/>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5.</w:t>
      </w:r>
      <w:r w:rsidRPr="00EE4065">
        <w:rPr>
          <w:rFonts w:ascii="Times New Roman" w:eastAsia="標楷體" w:hAnsi="Times New Roman"/>
          <w:color w:val="000000"/>
          <w:kern w:val="0"/>
          <w:sz w:val="24"/>
          <w:szCs w:val="24"/>
        </w:rPr>
        <w:t>其他實習場所：實習指導老師必須加強輔導各項學習過程。</w:t>
      </w:r>
    </w:p>
    <w:p w:rsidR="00B2241D" w:rsidRPr="00EE4065" w:rsidRDefault="00B2241D" w:rsidP="00B2241D">
      <w:pPr>
        <w:pStyle w:val="14PT--"/>
        <w:widowControl/>
        <w:wordWrap w:val="0"/>
        <w:overflowPunct w:val="0"/>
        <w:autoSpaceDE w:val="0"/>
        <w:snapToGrid w:val="0"/>
        <w:spacing w:before="62" w:after="62" w:line="280" w:lineRule="exact"/>
        <w:ind w:left="1417" w:hanging="850"/>
        <w:jc w:val="both"/>
        <w:rPr>
          <w:rFonts w:ascii="Times New Roman" w:eastAsia="標楷體" w:hAnsi="Times New Roman"/>
          <w:sz w:val="24"/>
          <w:szCs w:val="24"/>
        </w:rPr>
      </w:pPr>
      <w:r w:rsidRPr="00EE4065">
        <w:rPr>
          <w:rFonts w:ascii="Times New Roman" w:eastAsia="標楷體" w:hAnsi="Times New Roman"/>
          <w:color w:val="000000"/>
          <w:kern w:val="0"/>
          <w:sz w:val="24"/>
          <w:szCs w:val="24"/>
        </w:rPr>
        <w:t>（二）第二級至第四級</w:t>
      </w:r>
    </w:p>
    <w:p w:rsidR="00B2241D" w:rsidRPr="00EE4065" w:rsidRDefault="00B2241D" w:rsidP="00B2241D">
      <w:pPr>
        <w:pStyle w:val="14PT--"/>
        <w:widowControl/>
        <w:wordWrap w:val="0"/>
        <w:overflowPunct w:val="0"/>
        <w:autoSpaceDE w:val="0"/>
        <w:snapToGrid w:val="0"/>
        <w:spacing w:before="62" w:after="62" w:line="280" w:lineRule="exact"/>
        <w:ind w:left="1422"/>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學校得視情況執行</w:t>
      </w:r>
      <w:proofErr w:type="gramStart"/>
      <w:r w:rsidRPr="00EE4065">
        <w:rPr>
          <w:rFonts w:ascii="Times New Roman" w:eastAsia="標楷體" w:hAnsi="Times New Roman"/>
          <w:color w:val="000000"/>
          <w:kern w:val="0"/>
          <w:sz w:val="24"/>
          <w:szCs w:val="24"/>
        </w:rPr>
        <w:t>醫事類</w:t>
      </w:r>
      <w:proofErr w:type="gramEnd"/>
      <w:r w:rsidRPr="00EE4065">
        <w:rPr>
          <w:rFonts w:ascii="Times New Roman" w:eastAsia="標楷體" w:hAnsi="Times New Roman"/>
          <w:color w:val="000000"/>
          <w:kern w:val="0"/>
          <w:sz w:val="24"/>
          <w:szCs w:val="24"/>
        </w:rPr>
        <w:t>科因應嚴重特殊傳染性肺炎</w:t>
      </w:r>
      <w:proofErr w:type="gramStart"/>
      <w:r w:rsidRPr="00EE4065">
        <w:rPr>
          <w:rFonts w:ascii="Times New Roman" w:eastAsia="標楷體" w:hAnsi="Times New Roman"/>
          <w:color w:val="000000"/>
          <w:kern w:val="0"/>
          <w:sz w:val="24"/>
          <w:szCs w:val="24"/>
        </w:rPr>
        <w:t>疫</w:t>
      </w:r>
      <w:proofErr w:type="gramEnd"/>
      <w:r w:rsidRPr="00EE4065">
        <w:rPr>
          <w:rFonts w:ascii="Times New Roman" w:eastAsia="標楷體" w:hAnsi="Times New Roman"/>
          <w:color w:val="000000"/>
          <w:kern w:val="0"/>
          <w:sz w:val="24"/>
          <w:szCs w:val="24"/>
        </w:rPr>
        <w:t>情之實習課程應變機制，各該類科實習課程得以一定比率內</w:t>
      </w:r>
      <w:proofErr w:type="gramStart"/>
      <w:r w:rsidRPr="00EE4065">
        <w:rPr>
          <w:rFonts w:ascii="Times New Roman" w:eastAsia="標楷體" w:hAnsi="Times New Roman"/>
          <w:color w:val="000000"/>
          <w:kern w:val="0"/>
          <w:sz w:val="24"/>
          <w:szCs w:val="24"/>
        </w:rPr>
        <w:t>採</w:t>
      </w:r>
      <w:proofErr w:type="gramEnd"/>
      <w:r w:rsidRPr="00EE4065">
        <w:rPr>
          <w:rFonts w:ascii="Times New Roman" w:eastAsia="標楷體" w:hAnsi="Times New Roman"/>
          <w:color w:val="000000"/>
          <w:kern w:val="0"/>
          <w:sz w:val="24"/>
          <w:szCs w:val="24"/>
        </w:rPr>
        <w:t>虛擬（線上、視訊、直播等）或其他（模擬教室、業師或臨床教師到校）等方式，替代實體臨床授課。</w:t>
      </w:r>
    </w:p>
    <w:p w:rsidR="00B2241D" w:rsidRPr="00EE4065" w:rsidRDefault="00B2241D" w:rsidP="00B2241D">
      <w:pPr>
        <w:pStyle w:val="14PT--"/>
        <w:widowControl/>
        <w:wordWrap w:val="0"/>
        <w:overflowPunct w:val="0"/>
        <w:autoSpaceDE w:val="0"/>
        <w:snapToGrid w:val="0"/>
        <w:spacing w:before="102" w:after="102" w:line="280" w:lineRule="exact"/>
        <w:ind w:left="680"/>
        <w:jc w:val="both"/>
        <w:rPr>
          <w:rFonts w:ascii="Times New Roman" w:eastAsia="標楷體" w:hAnsi="Times New Roman"/>
          <w:sz w:val="24"/>
          <w:szCs w:val="24"/>
        </w:rPr>
      </w:pPr>
      <w:proofErr w:type="gramStart"/>
      <w:r w:rsidRPr="00EE4065">
        <w:rPr>
          <w:rFonts w:ascii="Times New Roman" w:eastAsia="標楷體" w:hAnsi="Times New Roman"/>
          <w:color w:val="000000"/>
          <w:kern w:val="0"/>
          <w:sz w:val="24"/>
          <w:szCs w:val="24"/>
        </w:rPr>
        <w:t>醫事類</w:t>
      </w:r>
      <w:proofErr w:type="gramEnd"/>
      <w:r w:rsidRPr="00EE4065">
        <w:rPr>
          <w:rFonts w:ascii="Times New Roman" w:eastAsia="標楷體" w:hAnsi="Times New Roman"/>
          <w:color w:val="000000"/>
          <w:kern w:val="0"/>
          <w:sz w:val="24"/>
          <w:szCs w:val="24"/>
        </w:rPr>
        <w:t>科因應嚴重特殊傳染性肺炎</w:t>
      </w:r>
      <w:proofErr w:type="gramStart"/>
      <w:r w:rsidRPr="00EE4065">
        <w:rPr>
          <w:rFonts w:ascii="Times New Roman" w:eastAsia="標楷體" w:hAnsi="Times New Roman"/>
          <w:color w:val="000000"/>
          <w:kern w:val="0"/>
          <w:sz w:val="24"/>
          <w:szCs w:val="24"/>
        </w:rPr>
        <w:t>疫</w:t>
      </w:r>
      <w:proofErr w:type="gramEnd"/>
      <w:r w:rsidRPr="00EE4065">
        <w:rPr>
          <w:rFonts w:ascii="Times New Roman" w:eastAsia="標楷體" w:hAnsi="Times New Roman"/>
          <w:color w:val="000000"/>
          <w:kern w:val="0"/>
          <w:sz w:val="24"/>
          <w:szCs w:val="24"/>
        </w:rPr>
        <w:t>情之實習課程應變機制，依教育部通函大專校院之內容辦理。</w:t>
      </w:r>
    </w:p>
    <w:p w:rsidR="00B2241D" w:rsidRPr="00EE4065" w:rsidRDefault="00B2241D" w:rsidP="00B2241D">
      <w:pPr>
        <w:pStyle w:val="14PT--"/>
        <w:widowControl/>
        <w:wordWrap w:val="0"/>
        <w:overflowPunct w:val="0"/>
        <w:autoSpaceDE w:val="0"/>
        <w:snapToGrid w:val="0"/>
        <w:spacing w:before="102" w:after="102" w:line="280" w:lineRule="exact"/>
        <w:ind w:left="680"/>
        <w:jc w:val="both"/>
        <w:rPr>
          <w:rFonts w:ascii="Times New Roman" w:eastAsia="標楷體" w:hAnsi="Times New Roman"/>
          <w:color w:val="000000"/>
          <w:kern w:val="0"/>
          <w:sz w:val="24"/>
          <w:szCs w:val="24"/>
        </w:rPr>
      </w:pPr>
      <w:r w:rsidRPr="00EE4065">
        <w:rPr>
          <w:rFonts w:ascii="Times New Roman" w:eastAsia="標楷體" w:hAnsi="Times New Roman"/>
          <w:color w:val="000000"/>
          <w:kern w:val="0"/>
          <w:sz w:val="24"/>
          <w:szCs w:val="24"/>
        </w:rPr>
        <w:t>前述各級</w:t>
      </w:r>
      <w:proofErr w:type="gramStart"/>
      <w:r w:rsidRPr="00EE4065">
        <w:rPr>
          <w:rFonts w:ascii="Times New Roman" w:eastAsia="標楷體" w:hAnsi="Times New Roman"/>
          <w:color w:val="000000"/>
          <w:kern w:val="0"/>
          <w:sz w:val="24"/>
          <w:szCs w:val="24"/>
        </w:rPr>
        <w:t>疫</w:t>
      </w:r>
      <w:proofErr w:type="gramEnd"/>
      <w:r w:rsidRPr="00EE4065">
        <w:rPr>
          <w:rFonts w:ascii="Times New Roman" w:eastAsia="標楷體" w:hAnsi="Times New Roman"/>
          <w:color w:val="000000"/>
          <w:kern w:val="0"/>
          <w:sz w:val="24"/>
          <w:szCs w:val="24"/>
        </w:rPr>
        <w:t>情之課程調整，仍得依國內</w:t>
      </w:r>
      <w:proofErr w:type="gramStart"/>
      <w:r w:rsidRPr="00EE4065">
        <w:rPr>
          <w:rFonts w:ascii="Times New Roman" w:eastAsia="標楷體" w:hAnsi="Times New Roman"/>
          <w:color w:val="000000"/>
          <w:kern w:val="0"/>
          <w:sz w:val="24"/>
          <w:szCs w:val="24"/>
        </w:rPr>
        <w:t>疫</w:t>
      </w:r>
      <w:proofErr w:type="gramEnd"/>
      <w:r w:rsidRPr="00EE4065">
        <w:rPr>
          <w:rFonts w:ascii="Times New Roman" w:eastAsia="標楷體" w:hAnsi="Times New Roman"/>
          <w:color w:val="000000"/>
          <w:kern w:val="0"/>
          <w:sz w:val="24"/>
          <w:szCs w:val="24"/>
        </w:rPr>
        <w:t>情狀況及中央流行</w:t>
      </w:r>
      <w:proofErr w:type="gramStart"/>
      <w:r w:rsidRPr="00EE4065">
        <w:rPr>
          <w:rFonts w:ascii="Times New Roman" w:eastAsia="標楷體" w:hAnsi="Times New Roman"/>
          <w:color w:val="000000"/>
          <w:kern w:val="0"/>
          <w:sz w:val="24"/>
          <w:szCs w:val="24"/>
        </w:rPr>
        <w:t>疫</w:t>
      </w:r>
      <w:proofErr w:type="gramEnd"/>
      <w:r w:rsidRPr="00EE4065">
        <w:rPr>
          <w:rFonts w:ascii="Times New Roman" w:eastAsia="標楷體" w:hAnsi="Times New Roman"/>
          <w:color w:val="000000"/>
          <w:kern w:val="0"/>
          <w:sz w:val="24"/>
          <w:szCs w:val="24"/>
        </w:rPr>
        <w:t>情指揮中心之指示，進行更嚴格之管控或暫時停止實習。</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四、學生實習期間所需之</w:t>
      </w:r>
      <w:proofErr w:type="gramStart"/>
      <w:r w:rsidRPr="00987796">
        <w:rPr>
          <w:rFonts w:ascii="標楷體" w:eastAsia="標楷體" w:hAnsi="標楷體" w:cs="新細明體"/>
          <w:color w:val="000000"/>
          <w:kern w:val="0"/>
          <w:sz w:val="24"/>
          <w:szCs w:val="24"/>
        </w:rPr>
        <w:t>防疫感控物資</w:t>
      </w:r>
      <w:proofErr w:type="gramEnd"/>
      <w:r w:rsidRPr="00987796">
        <w:rPr>
          <w:rFonts w:ascii="標楷體" w:eastAsia="標楷體" w:hAnsi="標楷體" w:cs="新細明體"/>
          <w:color w:val="000000"/>
          <w:kern w:val="0"/>
          <w:sz w:val="24"/>
          <w:szCs w:val="24"/>
        </w:rPr>
        <w:t>配備，應比照同單位之臨床醫護人員。</w:t>
      </w:r>
    </w:p>
    <w:p w:rsidR="00B2241D" w:rsidRPr="00987796" w:rsidRDefault="00B2241D" w:rsidP="00B2241D">
      <w:pPr>
        <w:pStyle w:val="14PT--"/>
        <w:widowControl/>
        <w:wordWrap w:val="0"/>
        <w:overflowPunct w:val="0"/>
        <w:autoSpaceDE w:val="0"/>
        <w:snapToGrid w:val="0"/>
        <w:spacing w:before="113" w:line="280" w:lineRule="exact"/>
        <w:ind w:left="567" w:hanging="567"/>
        <w:jc w:val="both"/>
        <w:rPr>
          <w:rFonts w:ascii="標楷體" w:eastAsia="標楷體" w:hAnsi="標楷體"/>
          <w:sz w:val="24"/>
          <w:szCs w:val="24"/>
        </w:rPr>
      </w:pPr>
      <w:r w:rsidRPr="00987796">
        <w:rPr>
          <w:rFonts w:ascii="標楷體" w:eastAsia="標楷體" w:hAnsi="標楷體" w:cs="新細明體"/>
          <w:color w:val="000000"/>
          <w:kern w:val="0"/>
          <w:sz w:val="24"/>
          <w:szCs w:val="24"/>
        </w:rPr>
        <w:t xml:space="preserve"> </w:t>
      </w:r>
      <w:r w:rsidRPr="00987796">
        <w:rPr>
          <w:rFonts w:ascii="標楷體" w:eastAsia="標楷體" w:hAnsi="標楷體" w:cs="新細明體"/>
          <w:b/>
          <w:bCs/>
          <w:color w:val="000000"/>
          <w:kern w:val="0"/>
          <w:sz w:val="24"/>
          <w:szCs w:val="24"/>
        </w:rPr>
        <w:t>學校部分</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五、學校平時應設立「防疫小組」以統籌嚴重特殊傳染性肺炎相關防護措施，</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情發生時安排單一窗口，與實習醫院、學生家長、教育部及其他同儕教育機構，維持開放性的溝通。</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lastRenderedPageBreak/>
        <w:t>六、學生實習期間所需之</w:t>
      </w:r>
      <w:proofErr w:type="gramStart"/>
      <w:r w:rsidRPr="00987796">
        <w:rPr>
          <w:rFonts w:ascii="標楷體" w:eastAsia="標楷體" w:hAnsi="標楷體" w:cs="新細明體"/>
          <w:color w:val="000000"/>
          <w:kern w:val="0"/>
          <w:sz w:val="24"/>
          <w:szCs w:val="24"/>
        </w:rPr>
        <w:t>防疫感控物資</w:t>
      </w:r>
      <w:proofErr w:type="gramEnd"/>
      <w:r w:rsidRPr="00987796">
        <w:rPr>
          <w:rFonts w:ascii="標楷體" w:eastAsia="標楷體" w:hAnsi="標楷體" w:cs="新細明體"/>
          <w:color w:val="000000"/>
          <w:kern w:val="0"/>
          <w:sz w:val="24"/>
          <w:szCs w:val="24"/>
        </w:rPr>
        <w:t>配備，由實習醫院提供，學校應注意其配備是否充足。若物資及配備極為昂貴，則應由校方撥款購置，必要時得向教育部申請補助。學生</w:t>
      </w:r>
      <w:proofErr w:type="gramStart"/>
      <w:r w:rsidRPr="00987796">
        <w:rPr>
          <w:rFonts w:ascii="標楷體" w:eastAsia="標楷體" w:hAnsi="標楷體" w:cs="新細明體"/>
          <w:color w:val="000000"/>
          <w:kern w:val="0"/>
          <w:sz w:val="24"/>
          <w:szCs w:val="24"/>
        </w:rPr>
        <w:t>防疫感控必備</w:t>
      </w:r>
      <w:proofErr w:type="gramEnd"/>
      <w:r w:rsidRPr="00987796">
        <w:rPr>
          <w:rFonts w:ascii="標楷體" w:eastAsia="標楷體" w:hAnsi="標楷體" w:cs="新細明體"/>
          <w:color w:val="000000"/>
          <w:kern w:val="0"/>
          <w:sz w:val="24"/>
          <w:szCs w:val="24"/>
        </w:rPr>
        <w:t>物資配備，應依衛生福利部疾病管制署公告之個人適當防護具分級表辦理。</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七、校方應建立實習學生檔案，包括實習學生名字、地點、日期、出缺席狀況等，以備必要時之查詢及管理。</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sz w:val="24"/>
          <w:szCs w:val="24"/>
        </w:rPr>
      </w:pPr>
      <w:r w:rsidRPr="00987796">
        <w:rPr>
          <w:rFonts w:ascii="標楷體" w:eastAsia="標楷體" w:hAnsi="標楷體" w:cs="新細明體"/>
          <w:color w:val="000000"/>
          <w:kern w:val="0"/>
          <w:sz w:val="24"/>
          <w:szCs w:val="24"/>
        </w:rPr>
        <w:t>八、各學校應將嚴重特殊傳染性肺炎之疾病認識、防護及醫院/實驗室感染控制措施納為實習學生須具備之常識</w:t>
      </w:r>
      <w:r w:rsidRPr="00987796">
        <w:rPr>
          <w:rFonts w:ascii="標楷體" w:eastAsia="標楷體" w:hAnsi="標楷體" w:cs="新細明體"/>
          <w:b/>
          <w:bCs/>
          <w:color w:val="000000"/>
          <w:kern w:val="0"/>
          <w:sz w:val="24"/>
          <w:szCs w:val="24"/>
        </w:rPr>
        <w:t>；</w:t>
      </w:r>
      <w:r w:rsidRPr="00987796">
        <w:rPr>
          <w:rFonts w:ascii="標楷體" w:eastAsia="標楷體" w:hAnsi="標楷體" w:cs="新細明體"/>
          <w:color w:val="000000"/>
          <w:kern w:val="0"/>
          <w:sz w:val="24"/>
          <w:szCs w:val="24"/>
        </w:rPr>
        <w:t>指派專人負責實習學生之心理諮商，並有專責單位負責收集該傳染病相關資料，提供實習指導老師及學生參考。</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九、學生經衛生單位確認為疑似或確定感染時，應由各校指定單位依照通報流程於24小時內向校園安全暨災害防救通報網及衛生行政主管機關通報。</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十、實習老師不得因恐懼傳染病而拒絕實習教學，惟若於嚴重特殊傳染性肺炎</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w:t>
      </w:r>
      <w:proofErr w:type="gramStart"/>
      <w:r w:rsidRPr="00987796">
        <w:rPr>
          <w:rFonts w:ascii="標楷體" w:eastAsia="標楷體" w:hAnsi="標楷體" w:cs="新細明體"/>
          <w:color w:val="000000"/>
          <w:kern w:val="0"/>
          <w:sz w:val="24"/>
          <w:szCs w:val="24"/>
        </w:rPr>
        <w:t>期間，</w:t>
      </w:r>
      <w:proofErr w:type="gramEnd"/>
      <w:r w:rsidRPr="00987796">
        <w:rPr>
          <w:rFonts w:ascii="標楷體" w:eastAsia="標楷體" w:hAnsi="標楷體" w:cs="新細明體"/>
          <w:color w:val="000000"/>
          <w:kern w:val="0"/>
          <w:sz w:val="24"/>
          <w:szCs w:val="24"/>
        </w:rPr>
        <w:t>有孕在身或有免疫不全疾病者，得於向學校報備後，由學校另行調配適當人員擔任實習指導老師，否則得依</w:t>
      </w:r>
      <w:proofErr w:type="gramStart"/>
      <w:r w:rsidRPr="00987796">
        <w:rPr>
          <w:rFonts w:ascii="標楷體" w:eastAsia="標楷體" w:hAnsi="標楷體" w:cs="新細明體"/>
          <w:color w:val="000000"/>
          <w:kern w:val="0"/>
          <w:sz w:val="24"/>
          <w:szCs w:val="24"/>
        </w:rPr>
        <w:t>曠</w:t>
      </w:r>
      <w:proofErr w:type="gramEnd"/>
      <w:r w:rsidRPr="00987796">
        <w:rPr>
          <w:rFonts w:ascii="標楷體" w:eastAsia="標楷體" w:hAnsi="標楷體" w:cs="新細明體"/>
          <w:color w:val="000000"/>
          <w:kern w:val="0"/>
          <w:sz w:val="24"/>
          <w:szCs w:val="24"/>
        </w:rPr>
        <w:t>忽職務處理。</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十一、各學校之實習指導老師應參加實習醫院有關該傳染病之講習與訓練課程，並熟習醫院各種防護及管制措施之流程、規範及動線等。</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十二、實習</w:t>
      </w:r>
      <w:proofErr w:type="gramStart"/>
      <w:r w:rsidRPr="00987796">
        <w:rPr>
          <w:rFonts w:ascii="標楷體" w:eastAsia="標楷體" w:hAnsi="標楷體" w:cs="新細明體"/>
          <w:color w:val="000000"/>
          <w:kern w:val="0"/>
          <w:sz w:val="24"/>
          <w:szCs w:val="24"/>
        </w:rPr>
        <w:t>期間，</w:t>
      </w:r>
      <w:proofErr w:type="gramEnd"/>
      <w:r w:rsidRPr="00987796">
        <w:rPr>
          <w:rFonts w:ascii="標楷體" w:eastAsia="標楷體" w:hAnsi="標楷體" w:cs="新細明體"/>
          <w:color w:val="000000"/>
          <w:kern w:val="0"/>
          <w:sz w:val="24"/>
          <w:szCs w:val="24"/>
        </w:rPr>
        <w:t>實習指導老師應確切注意學生的自主健康管理及身心狀況，若遇有問題應予輔導及援助，並應報請校方給予協助及處理，另應定期與校方保持密切聯繫，提供實習醫院及實習學生狀況資料，若遇有問題應予輔導及援助，並應報請校方給予協助及處理。</w:t>
      </w:r>
    </w:p>
    <w:p w:rsidR="00B2241D" w:rsidRPr="00987796" w:rsidRDefault="00B2241D" w:rsidP="00B2241D">
      <w:pPr>
        <w:pStyle w:val="14PT--"/>
        <w:widowControl/>
        <w:wordWrap w:val="0"/>
        <w:overflowPunct w:val="0"/>
        <w:autoSpaceDE w:val="0"/>
        <w:snapToGrid w:val="0"/>
        <w:spacing w:before="113" w:line="280" w:lineRule="exact"/>
        <w:ind w:left="567" w:hanging="567"/>
        <w:jc w:val="both"/>
        <w:rPr>
          <w:rFonts w:ascii="標楷體" w:eastAsia="標楷體" w:hAnsi="標楷體"/>
          <w:sz w:val="24"/>
          <w:szCs w:val="24"/>
        </w:rPr>
      </w:pPr>
      <w:r w:rsidRPr="00987796">
        <w:rPr>
          <w:rFonts w:ascii="標楷體" w:eastAsia="標楷體" w:hAnsi="標楷體" w:cs="新細明體"/>
          <w:b/>
          <w:bCs/>
          <w:color w:val="000000"/>
          <w:kern w:val="0"/>
          <w:sz w:val="24"/>
          <w:szCs w:val="24"/>
        </w:rPr>
        <w:t>學生部分</w:t>
      </w:r>
      <w:r w:rsidRPr="00987796">
        <w:rPr>
          <w:rFonts w:ascii="標楷體" w:eastAsia="標楷體" w:hAnsi="標楷體" w:cs="新細明體"/>
          <w:color w:val="000000"/>
          <w:kern w:val="0"/>
          <w:sz w:val="24"/>
          <w:szCs w:val="24"/>
        </w:rPr>
        <w:t xml:space="preserve">  </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十三、各校於嚴重特殊傳染性肺炎</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情流行</w:t>
      </w:r>
      <w:proofErr w:type="gramStart"/>
      <w:r w:rsidRPr="00987796">
        <w:rPr>
          <w:rFonts w:ascii="標楷體" w:eastAsia="標楷體" w:hAnsi="標楷體" w:cs="新細明體"/>
          <w:color w:val="000000"/>
          <w:kern w:val="0"/>
          <w:sz w:val="24"/>
          <w:szCs w:val="24"/>
        </w:rPr>
        <w:t>期間，</w:t>
      </w:r>
      <w:proofErr w:type="gramEnd"/>
      <w:r w:rsidRPr="00987796">
        <w:rPr>
          <w:rFonts w:ascii="標楷體" w:eastAsia="標楷體" w:hAnsi="標楷體" w:cs="新細明體"/>
          <w:color w:val="000000"/>
          <w:kern w:val="0"/>
          <w:sz w:val="24"/>
          <w:szCs w:val="24"/>
        </w:rPr>
        <w:t>應嚴格要求實習學生密切注意</w:t>
      </w:r>
      <w:proofErr w:type="gramStart"/>
      <w:r w:rsidRPr="00987796">
        <w:rPr>
          <w:rFonts w:ascii="標楷體" w:eastAsia="標楷體" w:hAnsi="標楷體" w:cs="新細明體"/>
          <w:color w:val="000000"/>
          <w:kern w:val="0"/>
          <w:sz w:val="24"/>
          <w:szCs w:val="24"/>
        </w:rPr>
        <w:t>疫</w:t>
      </w:r>
      <w:proofErr w:type="gramEnd"/>
      <w:r w:rsidRPr="00987796">
        <w:rPr>
          <w:rFonts w:ascii="標楷體" w:eastAsia="標楷體" w:hAnsi="標楷體" w:cs="新細明體"/>
          <w:color w:val="000000"/>
          <w:kern w:val="0"/>
          <w:sz w:val="24"/>
          <w:szCs w:val="24"/>
        </w:rPr>
        <w:t>情資訊，並遵守實習紀律、自主健康管理及身體情況通報等規定；學生應遵從實習指導老師之教誨，各項醫療照護程序應完全按照標準作業程序，以免發生危險及增加醫院臨床醫護人員之負擔。</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十四、學生應專心學習實習醫院安排之各種常規及因應重大傳染病之防護訓練課程，並於實習</w:t>
      </w:r>
      <w:proofErr w:type="gramStart"/>
      <w:r w:rsidRPr="00987796">
        <w:rPr>
          <w:rFonts w:ascii="標楷體" w:eastAsia="標楷體" w:hAnsi="標楷體" w:cs="新細明體"/>
          <w:color w:val="000000"/>
          <w:kern w:val="0"/>
          <w:sz w:val="24"/>
          <w:szCs w:val="24"/>
        </w:rPr>
        <w:t>期間，</w:t>
      </w:r>
      <w:proofErr w:type="gramEnd"/>
      <w:r w:rsidRPr="00987796">
        <w:rPr>
          <w:rFonts w:ascii="標楷體" w:eastAsia="標楷體" w:hAnsi="標楷體" w:cs="新細明體"/>
          <w:color w:val="000000"/>
          <w:kern w:val="0"/>
          <w:sz w:val="24"/>
          <w:szCs w:val="24"/>
        </w:rPr>
        <w:t>應自我約束，儘量避免進出公眾場所，特別是人群聚集或空氣不流通之處。</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十五、若實習醫院對傳染病的</w:t>
      </w:r>
      <w:proofErr w:type="gramStart"/>
      <w:r w:rsidRPr="00987796">
        <w:rPr>
          <w:rFonts w:ascii="標楷體" w:eastAsia="標楷體" w:hAnsi="標楷體" w:cs="新細明體"/>
          <w:color w:val="000000"/>
          <w:kern w:val="0"/>
          <w:sz w:val="24"/>
          <w:szCs w:val="24"/>
        </w:rPr>
        <w:t>照護有過度</w:t>
      </w:r>
      <w:proofErr w:type="gramEnd"/>
      <w:r w:rsidRPr="00987796">
        <w:rPr>
          <w:rFonts w:ascii="標楷體" w:eastAsia="標楷體" w:hAnsi="標楷體" w:cs="新細明體"/>
          <w:color w:val="000000"/>
          <w:kern w:val="0"/>
          <w:sz w:val="24"/>
          <w:szCs w:val="24"/>
        </w:rPr>
        <w:t>負荷的現象，而致暫時停止教學活動時，則所有實習學生應暫停該院的實習。</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六、實習醫院發生院內群聚感染時，而致暫時停止教學活動時，則實習學生應暫停至發生群聚感染單位實習。實習學生或實習指導老師應自主健康管理，或依衛生福利部疾病管制署相關規定進行通報與檢疫隔離。</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十七、實習學生或實習指導老師發生流行疫病相關特定症狀時，應立即停止實習，並依據衛生福利部疾病管制署規定進行通報與相關防治措施。</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十八、醫院和學校雙方皆無法提供學生足夠的防護設備，則停止該段期間之實習。</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十九、初入臨床之學生，因專業能力尚待培養，若實習醫院認為應退出以減輕其教學負擔，校方得暫停學生在該院之實習。</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二十、若實習課程可能</w:t>
      </w:r>
      <w:proofErr w:type="gramStart"/>
      <w:r w:rsidRPr="00987796">
        <w:rPr>
          <w:rFonts w:ascii="標楷體" w:eastAsia="標楷體" w:hAnsi="標楷體" w:cs="新細明體"/>
          <w:color w:val="000000"/>
          <w:kern w:val="0"/>
          <w:sz w:val="24"/>
          <w:szCs w:val="24"/>
        </w:rPr>
        <w:t>引發院際交互</w:t>
      </w:r>
      <w:proofErr w:type="gramEnd"/>
      <w:r w:rsidRPr="00987796">
        <w:rPr>
          <w:rFonts w:ascii="標楷體" w:eastAsia="標楷體" w:hAnsi="標楷體" w:cs="新細明體"/>
          <w:color w:val="000000"/>
          <w:kern w:val="0"/>
          <w:sz w:val="24"/>
          <w:szCs w:val="24"/>
        </w:rPr>
        <w:t>感染，學校得彈性終止該實習課程之部分或全部。</w:t>
      </w:r>
    </w:p>
    <w:p w:rsidR="00B2241D"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cs="新細明體"/>
          <w:color w:val="000000"/>
          <w:kern w:val="0"/>
          <w:sz w:val="24"/>
          <w:szCs w:val="24"/>
        </w:rPr>
      </w:pPr>
      <w:r w:rsidRPr="00987796">
        <w:rPr>
          <w:rFonts w:ascii="標楷體" w:eastAsia="標楷體" w:hAnsi="標楷體" w:cs="新細明體"/>
          <w:color w:val="000000"/>
          <w:kern w:val="0"/>
          <w:sz w:val="24"/>
          <w:szCs w:val="24"/>
        </w:rPr>
        <w:t>二十一、若學生因過於恐慌不安，不能參與實習時，經心理諮商輔導仍無法實習時，得提出事假申請，經校方評估後准予請假。</w:t>
      </w:r>
    </w:p>
    <w:p w:rsidR="00A315C7" w:rsidRPr="00987796" w:rsidRDefault="00B2241D" w:rsidP="00B2241D">
      <w:pPr>
        <w:pStyle w:val="14PT--"/>
        <w:widowControl/>
        <w:wordWrap w:val="0"/>
        <w:overflowPunct w:val="0"/>
        <w:autoSpaceDE w:val="0"/>
        <w:snapToGrid w:val="0"/>
        <w:spacing w:before="102" w:after="102" w:line="280" w:lineRule="exact"/>
        <w:ind w:left="658" w:hanging="516"/>
        <w:jc w:val="both"/>
        <w:rPr>
          <w:rFonts w:ascii="標楷體" w:eastAsia="標楷體" w:hAnsi="標楷體"/>
          <w:sz w:val="36"/>
          <w:szCs w:val="36"/>
        </w:rPr>
      </w:pPr>
      <w:r w:rsidRPr="00987796">
        <w:rPr>
          <w:rFonts w:ascii="標楷體" w:eastAsia="標楷體" w:hAnsi="標楷體" w:cs="新細明體"/>
          <w:color w:val="000000"/>
          <w:kern w:val="0"/>
          <w:sz w:val="24"/>
          <w:szCs w:val="24"/>
        </w:rPr>
        <w:t>二十二、此作業原則所規定有關實習暫停、實習請假之補課或實習課程之終止等事宜，依各校學則相關規定辦理。</w:t>
      </w:r>
      <w:r w:rsidR="00A315C7" w:rsidRPr="00987796">
        <w:rPr>
          <w:rFonts w:ascii="標楷體" w:eastAsia="標楷體" w:hAnsi="標楷體"/>
          <w:sz w:val="36"/>
          <w:szCs w:val="36"/>
        </w:rPr>
        <w:br w:type="page"/>
      </w:r>
    </w:p>
    <w:p w:rsidR="00A315C7" w:rsidRPr="00987796" w:rsidRDefault="00A315C7" w:rsidP="00A315C7">
      <w:pPr>
        <w:widowControl/>
        <w:spacing w:line="400" w:lineRule="exact"/>
        <w:jc w:val="center"/>
        <w:rPr>
          <w:rFonts w:ascii="標楷體" w:eastAsia="標楷體" w:hAnsi="標楷體" w:cs="Times New Roman"/>
          <w:b/>
          <w:szCs w:val="24"/>
        </w:rPr>
      </w:pPr>
      <w:r w:rsidRPr="00987796">
        <w:rPr>
          <w:rFonts w:ascii="標楷體" w:eastAsia="標楷體" w:hAnsi="標楷體" w:cs="Times New Roman" w:hint="eastAsia"/>
          <w:b/>
          <w:szCs w:val="24"/>
        </w:rPr>
        <w:lastRenderedPageBreak/>
        <w:t>弘光科技大學因應</w:t>
      </w:r>
      <w:proofErr w:type="gramStart"/>
      <w:r w:rsidRPr="00987796">
        <w:rPr>
          <w:rFonts w:ascii="標楷體" w:eastAsia="標楷體" w:hAnsi="標楷體" w:cs="Times New Roman" w:hint="eastAsia"/>
          <w:b/>
          <w:szCs w:val="24"/>
        </w:rPr>
        <w:t>新型冠</w:t>
      </w:r>
      <w:proofErr w:type="gramEnd"/>
      <w:r w:rsidRPr="00987796">
        <w:rPr>
          <w:rFonts w:ascii="標楷體" w:eastAsia="標楷體" w:hAnsi="標楷體" w:cs="Times New Roman" w:hint="eastAsia"/>
          <w:b/>
          <w:szCs w:val="24"/>
        </w:rPr>
        <w:t>狀病毒肺炎</w:t>
      </w:r>
      <w:proofErr w:type="gramStart"/>
      <w:r w:rsidRPr="00987796">
        <w:rPr>
          <w:rFonts w:ascii="標楷體" w:eastAsia="標楷體" w:hAnsi="標楷體" w:cs="Times New Roman" w:hint="eastAsia"/>
          <w:b/>
          <w:szCs w:val="24"/>
        </w:rPr>
        <w:t>疫</w:t>
      </w:r>
      <w:proofErr w:type="gramEnd"/>
      <w:r w:rsidRPr="00987796">
        <w:rPr>
          <w:rFonts w:ascii="標楷體" w:eastAsia="標楷體" w:hAnsi="標楷體" w:cs="Times New Roman" w:hint="eastAsia"/>
          <w:b/>
          <w:szCs w:val="24"/>
        </w:rPr>
        <w:t>情教師調整授課方式申請處理機制</w:t>
      </w:r>
      <w:r w:rsidR="00385E21" w:rsidRPr="00987796">
        <w:rPr>
          <w:rFonts w:ascii="標楷體" w:eastAsia="標楷體" w:hAnsi="標楷體" w:cs="Times New Roman" w:hint="eastAsia"/>
          <w:b/>
          <w:szCs w:val="24"/>
        </w:rPr>
        <w:t>（含表件與處理流程）</w:t>
      </w:r>
    </w:p>
    <w:p w:rsidR="00A315C7" w:rsidRPr="00987796" w:rsidRDefault="00A315C7" w:rsidP="00A315C7">
      <w:pPr>
        <w:widowControl/>
        <w:spacing w:line="400" w:lineRule="exact"/>
        <w:rPr>
          <w:rFonts w:ascii="標楷體" w:eastAsia="標楷體" w:hAnsi="標楷體" w:cs="Times New Roman"/>
          <w:szCs w:val="24"/>
        </w:rPr>
      </w:pPr>
      <w:r w:rsidRPr="00987796">
        <w:rPr>
          <w:rFonts w:ascii="標楷體" w:eastAsia="標楷體" w:hAnsi="標楷體" w:cs="Times New Roman" w:hint="eastAsia"/>
          <w:szCs w:val="24"/>
        </w:rPr>
        <w:t>依據：《弘光科技大學因應新型冠狀病毒肺炎疫情安心就學處理原則》。</w:t>
      </w:r>
    </w:p>
    <w:p w:rsidR="00A315C7" w:rsidRPr="00987796" w:rsidRDefault="00A315C7" w:rsidP="00A315C7">
      <w:pPr>
        <w:widowControl/>
        <w:spacing w:line="400" w:lineRule="exact"/>
        <w:rPr>
          <w:rFonts w:ascii="標楷體" w:eastAsia="標楷體" w:hAnsi="標楷體" w:cs="Times New Roman"/>
          <w:szCs w:val="24"/>
        </w:rPr>
      </w:pPr>
      <w:r w:rsidRPr="00987796">
        <w:rPr>
          <w:rFonts w:ascii="標楷體" w:eastAsia="標楷體" w:hAnsi="標楷體" w:cs="Times New Roman" w:hint="eastAsia"/>
          <w:szCs w:val="24"/>
        </w:rPr>
        <w:t>說明：</w:t>
      </w:r>
    </w:p>
    <w:p w:rsidR="00A315C7" w:rsidRPr="00987796" w:rsidRDefault="00357793" w:rsidP="00357793">
      <w:pPr>
        <w:widowControl/>
        <w:numPr>
          <w:ilvl w:val="0"/>
          <w:numId w:val="12"/>
        </w:numPr>
        <w:spacing w:line="400" w:lineRule="exact"/>
        <w:rPr>
          <w:rFonts w:ascii="標楷體" w:eastAsia="標楷體" w:hAnsi="標楷體" w:cs="Times New Roman"/>
          <w:szCs w:val="24"/>
        </w:rPr>
      </w:pPr>
      <w:r w:rsidRPr="00357793">
        <w:rPr>
          <w:rFonts w:ascii="標楷體" w:eastAsia="標楷體" w:hAnsi="標楷體" w:cs="Times New Roman" w:hint="eastAsia"/>
          <w:szCs w:val="24"/>
        </w:rPr>
        <w:t>若老師因配合衛生單位</w:t>
      </w:r>
      <w:proofErr w:type="gramStart"/>
      <w:r w:rsidRPr="00357793">
        <w:rPr>
          <w:rFonts w:ascii="標楷體" w:eastAsia="標楷體" w:hAnsi="標楷體" w:cs="Times New Roman" w:hint="eastAsia"/>
          <w:szCs w:val="24"/>
        </w:rPr>
        <w:t>疫</w:t>
      </w:r>
      <w:proofErr w:type="gramEnd"/>
      <w:r w:rsidRPr="00357793">
        <w:rPr>
          <w:rFonts w:ascii="標楷體" w:eastAsia="標楷體" w:hAnsi="標楷體" w:cs="Times New Roman" w:hint="eastAsia"/>
          <w:szCs w:val="24"/>
        </w:rPr>
        <w:t>調中、居家隔離或自主健康管理，被要求暫時不能入校暫停實體課程，請老師填寫「弘光科技大學因應</w:t>
      </w:r>
      <w:proofErr w:type="gramStart"/>
      <w:r w:rsidRPr="00357793">
        <w:rPr>
          <w:rFonts w:ascii="標楷體" w:eastAsia="標楷體" w:hAnsi="標楷體" w:cs="Times New Roman" w:hint="eastAsia"/>
          <w:szCs w:val="24"/>
        </w:rPr>
        <w:t>新型冠</w:t>
      </w:r>
      <w:proofErr w:type="gramEnd"/>
      <w:r w:rsidRPr="00357793">
        <w:rPr>
          <w:rFonts w:ascii="標楷體" w:eastAsia="標楷體" w:hAnsi="標楷體" w:cs="Times New Roman" w:hint="eastAsia"/>
          <w:szCs w:val="24"/>
        </w:rPr>
        <w:t>狀病毒肺炎</w:t>
      </w:r>
      <w:proofErr w:type="gramStart"/>
      <w:r w:rsidRPr="00357793">
        <w:rPr>
          <w:rFonts w:ascii="標楷體" w:eastAsia="標楷體" w:hAnsi="標楷體" w:cs="Times New Roman" w:hint="eastAsia"/>
          <w:szCs w:val="24"/>
        </w:rPr>
        <w:t>疫</w:t>
      </w:r>
      <w:proofErr w:type="gramEnd"/>
      <w:r w:rsidRPr="00357793">
        <w:rPr>
          <w:rFonts w:ascii="標楷體" w:eastAsia="標楷體" w:hAnsi="標楷體" w:cs="Times New Roman" w:hint="eastAsia"/>
          <w:szCs w:val="24"/>
        </w:rPr>
        <w:t>情教師調整授課方式申請表」，可將課程改為遠距授課，或依規定待隔離及自主健康管理結束後，再行安排補課，麻煩請將課程規劃調整情形告知上課學生。</w:t>
      </w:r>
      <w:r w:rsidR="00A315C7" w:rsidRPr="00987796">
        <w:rPr>
          <w:rFonts w:ascii="標楷體" w:eastAsia="標楷體" w:hAnsi="標楷體" w:cs="Times New Roman" w:hint="eastAsia"/>
          <w:szCs w:val="24"/>
        </w:rPr>
        <w:t>。</w:t>
      </w:r>
    </w:p>
    <w:p w:rsidR="00A315C7" w:rsidRPr="00987796" w:rsidRDefault="00A315C7" w:rsidP="005F7CB3">
      <w:pPr>
        <w:widowControl/>
        <w:numPr>
          <w:ilvl w:val="0"/>
          <w:numId w:val="12"/>
        </w:numPr>
        <w:spacing w:line="400" w:lineRule="exact"/>
        <w:ind w:left="756" w:hanging="516"/>
        <w:rPr>
          <w:rFonts w:ascii="標楷體" w:eastAsia="標楷體" w:hAnsi="標楷體" w:cs="Times New Roman"/>
          <w:szCs w:val="24"/>
        </w:rPr>
      </w:pPr>
      <w:r w:rsidRPr="00987796">
        <w:rPr>
          <w:rFonts w:ascii="標楷體" w:eastAsia="標楷體" w:hAnsi="標楷體" w:cs="Times New Roman" w:hint="eastAsia"/>
          <w:szCs w:val="24"/>
        </w:rPr>
        <w:t>教師調整授課方式包含以調補課、遠距教學或代課等方式實施。</w:t>
      </w:r>
    </w:p>
    <w:p w:rsidR="00A315C7" w:rsidRPr="00987796" w:rsidRDefault="00A315C7" w:rsidP="005F7CB3">
      <w:pPr>
        <w:widowControl/>
        <w:numPr>
          <w:ilvl w:val="0"/>
          <w:numId w:val="13"/>
        </w:numPr>
        <w:spacing w:line="400" w:lineRule="exact"/>
        <w:rPr>
          <w:rFonts w:ascii="標楷體" w:eastAsia="標楷體" w:hAnsi="標楷體" w:cs="Times New Roman"/>
          <w:szCs w:val="24"/>
        </w:rPr>
      </w:pPr>
      <w:r w:rsidRPr="00987796">
        <w:rPr>
          <w:rFonts w:ascii="標楷體" w:eastAsia="標楷體" w:hAnsi="標楷體" w:cs="Times New Roman" w:hint="eastAsia"/>
          <w:szCs w:val="24"/>
        </w:rPr>
        <w:t>調補課：於結束居家管理、隔離治療及政府相關規定後，依本校辦法進行調補課。</w:t>
      </w:r>
    </w:p>
    <w:p w:rsidR="00A315C7" w:rsidRPr="00987796" w:rsidRDefault="00A315C7" w:rsidP="005F7CB3">
      <w:pPr>
        <w:widowControl/>
        <w:numPr>
          <w:ilvl w:val="0"/>
          <w:numId w:val="13"/>
        </w:numPr>
        <w:spacing w:line="400" w:lineRule="exact"/>
        <w:rPr>
          <w:rFonts w:ascii="標楷體" w:eastAsia="標楷體" w:hAnsi="標楷體" w:cs="Times New Roman"/>
          <w:szCs w:val="24"/>
        </w:rPr>
      </w:pPr>
      <w:r w:rsidRPr="00987796">
        <w:rPr>
          <w:rFonts w:ascii="標楷體" w:eastAsia="標楷體" w:hAnsi="標楷體" w:cs="Times New Roman" w:hint="eastAsia"/>
          <w:szCs w:val="24"/>
        </w:rPr>
        <w:t>遠距教學：於無法到校授課</w:t>
      </w:r>
      <w:proofErr w:type="gramStart"/>
      <w:r w:rsidRPr="00987796">
        <w:rPr>
          <w:rFonts w:ascii="標楷體" w:eastAsia="標楷體" w:hAnsi="標楷體" w:cs="Times New Roman" w:hint="eastAsia"/>
          <w:szCs w:val="24"/>
        </w:rPr>
        <w:t>期間，</w:t>
      </w:r>
      <w:proofErr w:type="gramEnd"/>
      <w:r w:rsidRPr="00987796">
        <w:rPr>
          <w:rFonts w:ascii="標楷體" w:eastAsia="標楷體" w:hAnsi="標楷體" w:cs="Times New Roman" w:hint="eastAsia"/>
          <w:szCs w:val="24"/>
        </w:rPr>
        <w:t>以同步或非同步教學進行授課。</w:t>
      </w:r>
    </w:p>
    <w:p w:rsidR="00A315C7" w:rsidRPr="00987796" w:rsidRDefault="00A315C7" w:rsidP="005F7CB3">
      <w:pPr>
        <w:widowControl/>
        <w:numPr>
          <w:ilvl w:val="0"/>
          <w:numId w:val="13"/>
        </w:numPr>
        <w:spacing w:line="400" w:lineRule="exact"/>
        <w:rPr>
          <w:rFonts w:ascii="標楷體" w:eastAsia="標楷體" w:hAnsi="標楷體" w:cs="Times New Roman"/>
          <w:szCs w:val="24"/>
        </w:rPr>
      </w:pPr>
      <w:r w:rsidRPr="00987796">
        <w:rPr>
          <w:rFonts w:ascii="標楷體" w:eastAsia="標楷體" w:hAnsi="標楷體" w:cs="Times New Roman" w:hint="eastAsia"/>
          <w:szCs w:val="24"/>
        </w:rPr>
        <w:t>代課：若因治療無法以調補課方式補課或實施遠距教學，由系協助安排代課教師，</w:t>
      </w:r>
      <w:r w:rsidRPr="00987796">
        <w:rPr>
          <w:rFonts w:ascii="標楷體" w:eastAsia="標楷體" w:hAnsi="標楷體" w:cs="Times New Roman" w:hint="eastAsia"/>
        </w:rPr>
        <w:t>須經校長核定</w:t>
      </w:r>
      <w:r w:rsidRPr="00987796">
        <w:rPr>
          <w:rFonts w:ascii="標楷體" w:eastAsia="標楷體" w:hAnsi="標楷體" w:cs="Times New Roman" w:hint="eastAsia"/>
          <w:szCs w:val="24"/>
        </w:rPr>
        <w:t>，並由本校支付代課費用。</w:t>
      </w:r>
    </w:p>
    <w:p w:rsidR="00A315C7" w:rsidRPr="00987796" w:rsidRDefault="00A315C7" w:rsidP="00A315C7">
      <w:pPr>
        <w:widowControl/>
        <w:spacing w:line="400" w:lineRule="exact"/>
        <w:ind w:left="1200"/>
        <w:rPr>
          <w:rFonts w:ascii="標楷體" w:eastAsia="標楷體" w:hAnsi="標楷體" w:cs="Times New Roman"/>
          <w:szCs w:val="24"/>
        </w:rPr>
      </w:pPr>
    </w:p>
    <w:p w:rsidR="00A315C7" w:rsidRPr="00987796" w:rsidRDefault="00A315C7" w:rsidP="005F7CB3">
      <w:pPr>
        <w:widowControl/>
        <w:numPr>
          <w:ilvl w:val="0"/>
          <w:numId w:val="12"/>
        </w:numPr>
        <w:spacing w:line="400" w:lineRule="exact"/>
        <w:ind w:left="756" w:hanging="516"/>
        <w:rPr>
          <w:rFonts w:ascii="標楷體" w:eastAsia="標楷體" w:hAnsi="標楷體" w:cs="Times New Roman"/>
          <w:szCs w:val="24"/>
        </w:rPr>
      </w:pPr>
      <w:r w:rsidRPr="00987796">
        <w:rPr>
          <w:rFonts w:ascii="標楷體" w:eastAsia="標楷體" w:hAnsi="標楷體" w:cs="Times New Roman" w:hint="eastAsia"/>
          <w:szCs w:val="24"/>
        </w:rPr>
        <w:t>教師調整授課方式申請與處理流程</w:t>
      </w:r>
    </w:p>
    <w:p w:rsidR="00A315C7" w:rsidRPr="00987796" w:rsidRDefault="00A315C7" w:rsidP="00A315C7">
      <w:pPr>
        <w:rPr>
          <w:rFonts w:ascii="標楷體" w:eastAsia="標楷體" w:hAnsi="標楷體" w:cs="Times New Roman"/>
          <w:szCs w:val="24"/>
        </w:rPr>
      </w:pPr>
      <w:r w:rsidRPr="00987796">
        <w:rPr>
          <w:rFonts w:ascii="標楷體" w:eastAsia="標楷體" w:hAnsi="標楷體" w:cs="Times New Roman"/>
          <w:noProof/>
          <w:szCs w:val="24"/>
        </w:rPr>
        <w:drawing>
          <wp:inline distT="0" distB="0" distL="0" distR="0" wp14:anchorId="3F6D35C9" wp14:editId="5BB53E0E">
            <wp:extent cx="6762750" cy="5953125"/>
            <wp:effectExtent l="19050" t="0" r="19050" b="9525"/>
            <wp:docPr id="7"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315C7" w:rsidRPr="00987796" w:rsidRDefault="00A315C7" w:rsidP="00A315C7">
      <w:pPr>
        <w:widowControl/>
        <w:rPr>
          <w:rFonts w:ascii="標楷體" w:eastAsia="標楷體" w:hAnsi="標楷體" w:cs="Times New Roman"/>
          <w:b/>
          <w:sz w:val="28"/>
          <w:szCs w:val="28"/>
        </w:rPr>
      </w:pPr>
      <w:r w:rsidRPr="00987796">
        <w:rPr>
          <w:rFonts w:ascii="標楷體" w:eastAsia="標楷體" w:hAnsi="標楷體" w:cs="Times New Roman"/>
          <w:b/>
          <w:sz w:val="28"/>
          <w:szCs w:val="28"/>
        </w:rPr>
        <w:br w:type="page"/>
      </w:r>
    </w:p>
    <w:p w:rsidR="00067013" w:rsidRPr="00E83498" w:rsidRDefault="00556DFF" w:rsidP="00067013">
      <w:pPr>
        <w:spacing w:line="480" w:lineRule="exact"/>
        <w:jc w:val="center"/>
        <w:rPr>
          <w:rFonts w:ascii="標楷體" w:eastAsia="標楷體" w:hAnsi="標楷體" w:cs="Times New Roman"/>
          <w:sz w:val="32"/>
          <w:szCs w:val="28"/>
        </w:rPr>
      </w:pPr>
      <w:r>
        <w:rPr>
          <w:rFonts w:ascii="標楷體" w:eastAsia="標楷體" w:hAnsi="標楷體" w:cs="Times New Roman"/>
          <w:sz w:val="32"/>
          <w:szCs w:val="28"/>
        </w:rPr>
        <w:lastRenderedPageBreak/>
        <w:br/>
      </w:r>
      <w:r w:rsidR="00067013" w:rsidRPr="00E83498">
        <w:rPr>
          <w:rFonts w:ascii="標楷體" w:eastAsia="標楷體" w:hAnsi="標楷體" w:cs="Times New Roman"/>
          <w:sz w:val="32"/>
          <w:szCs w:val="28"/>
        </w:rPr>
        <w:t>弘光科技大學</w:t>
      </w:r>
      <w:r w:rsidR="00067013" w:rsidRPr="00E83498">
        <w:rPr>
          <w:rFonts w:ascii="標楷體" w:eastAsia="標楷體" w:hAnsi="標楷體" w:cs="Times New Roman" w:hint="eastAsia"/>
          <w:kern w:val="0"/>
          <w:sz w:val="32"/>
          <w:szCs w:val="28"/>
        </w:rPr>
        <w:t>因應</w:t>
      </w:r>
      <w:proofErr w:type="gramStart"/>
      <w:r w:rsidR="00067013" w:rsidRPr="00E83498">
        <w:rPr>
          <w:rFonts w:ascii="標楷體" w:eastAsia="標楷體" w:hAnsi="標楷體" w:cs="Times New Roman" w:hint="eastAsia"/>
          <w:kern w:val="0"/>
          <w:sz w:val="32"/>
          <w:szCs w:val="28"/>
        </w:rPr>
        <w:t>新型冠</w:t>
      </w:r>
      <w:proofErr w:type="gramEnd"/>
      <w:r w:rsidR="00067013" w:rsidRPr="00E83498">
        <w:rPr>
          <w:rFonts w:ascii="標楷體" w:eastAsia="標楷體" w:hAnsi="標楷體" w:cs="Times New Roman" w:hint="eastAsia"/>
          <w:kern w:val="0"/>
          <w:sz w:val="32"/>
          <w:szCs w:val="28"/>
        </w:rPr>
        <w:t>狀病毒肺炎</w:t>
      </w:r>
      <w:proofErr w:type="gramStart"/>
      <w:r w:rsidR="00067013" w:rsidRPr="00E83498">
        <w:rPr>
          <w:rFonts w:ascii="標楷體" w:eastAsia="標楷體" w:hAnsi="標楷體" w:cs="Times New Roman" w:hint="eastAsia"/>
          <w:kern w:val="0"/>
          <w:sz w:val="32"/>
          <w:szCs w:val="28"/>
        </w:rPr>
        <w:t>疫</w:t>
      </w:r>
      <w:proofErr w:type="gramEnd"/>
      <w:r w:rsidR="00067013" w:rsidRPr="00E83498">
        <w:rPr>
          <w:rFonts w:ascii="標楷體" w:eastAsia="標楷體" w:hAnsi="標楷體" w:cs="Times New Roman" w:hint="eastAsia"/>
          <w:kern w:val="0"/>
          <w:sz w:val="32"/>
          <w:szCs w:val="28"/>
        </w:rPr>
        <w:t>情教師調整授課方式</w:t>
      </w:r>
      <w:r w:rsidR="00067013" w:rsidRPr="00E83498">
        <w:rPr>
          <w:rFonts w:ascii="標楷體" w:eastAsia="標楷體" w:hAnsi="標楷體" w:cs="Times New Roman"/>
          <w:sz w:val="32"/>
          <w:szCs w:val="28"/>
        </w:rPr>
        <w:t>申請表</w:t>
      </w:r>
    </w:p>
    <w:p w:rsidR="00067013" w:rsidRPr="00987796" w:rsidRDefault="00067013" w:rsidP="00067013">
      <w:pPr>
        <w:spacing w:line="0" w:lineRule="atLeast"/>
        <w:rPr>
          <w:rFonts w:ascii="標楷體" w:eastAsia="標楷體" w:hAnsi="標楷體" w:cs="Times New Roman"/>
          <w:sz w:val="28"/>
          <w:szCs w:val="28"/>
        </w:rPr>
      </w:pPr>
    </w:p>
    <w:tbl>
      <w:tblPr>
        <w:tblStyle w:val="1"/>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134"/>
        <w:gridCol w:w="718"/>
        <w:gridCol w:w="1691"/>
        <w:gridCol w:w="296"/>
        <w:gridCol w:w="555"/>
        <w:gridCol w:w="855"/>
        <w:gridCol w:w="279"/>
        <w:gridCol w:w="425"/>
        <w:gridCol w:w="2693"/>
      </w:tblGrid>
      <w:tr w:rsidR="00067013" w:rsidRPr="001A6E12" w:rsidTr="00067013">
        <w:trPr>
          <w:trHeight w:val="684"/>
          <w:jc w:val="center"/>
        </w:trPr>
        <w:tc>
          <w:tcPr>
            <w:tcW w:w="1545" w:type="dxa"/>
            <w:vAlign w:val="center"/>
          </w:tcPr>
          <w:p w:rsidR="00067013" w:rsidRPr="00D06785" w:rsidRDefault="00067013" w:rsidP="00067013">
            <w:pPr>
              <w:jc w:val="center"/>
              <w:rPr>
                <w:rFonts w:ascii="標楷體" w:eastAsia="標楷體" w:hAnsi="標楷體" w:cs="Times New Roman"/>
                <w:szCs w:val="24"/>
              </w:rPr>
            </w:pPr>
            <w:r w:rsidRPr="00D06785">
              <w:rPr>
                <w:rFonts w:ascii="標楷體" w:eastAsia="標楷體" w:hAnsi="標楷體" w:cs="Times New Roman" w:hint="eastAsia"/>
                <w:szCs w:val="24"/>
              </w:rPr>
              <w:t>教師姓名</w:t>
            </w:r>
          </w:p>
        </w:tc>
        <w:tc>
          <w:tcPr>
            <w:tcW w:w="3839" w:type="dxa"/>
            <w:gridSpan w:val="4"/>
            <w:vAlign w:val="center"/>
          </w:tcPr>
          <w:p w:rsidR="00067013" w:rsidRPr="001A6E12" w:rsidRDefault="00067013" w:rsidP="00067013">
            <w:pPr>
              <w:jc w:val="center"/>
              <w:rPr>
                <w:rFonts w:ascii="標楷體" w:eastAsia="標楷體" w:hAnsi="標楷體" w:cs="Times New Roman"/>
                <w:szCs w:val="24"/>
              </w:rPr>
            </w:pPr>
          </w:p>
        </w:tc>
        <w:tc>
          <w:tcPr>
            <w:tcW w:w="1689" w:type="dxa"/>
            <w:gridSpan w:val="3"/>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教師系所</w:t>
            </w:r>
          </w:p>
        </w:tc>
        <w:tc>
          <w:tcPr>
            <w:tcW w:w="3118" w:type="dxa"/>
            <w:gridSpan w:val="2"/>
            <w:vAlign w:val="center"/>
          </w:tcPr>
          <w:p w:rsidR="00067013" w:rsidRPr="001A6E12" w:rsidRDefault="00067013" w:rsidP="00067013">
            <w:pPr>
              <w:jc w:val="center"/>
              <w:rPr>
                <w:rFonts w:ascii="標楷體" w:eastAsia="標楷體" w:hAnsi="標楷體" w:cs="Times New Roman"/>
                <w:szCs w:val="24"/>
              </w:rPr>
            </w:pPr>
          </w:p>
        </w:tc>
      </w:tr>
      <w:tr w:rsidR="00067013" w:rsidRPr="001A6E12" w:rsidTr="00067013">
        <w:trPr>
          <w:trHeight w:val="1122"/>
          <w:jc w:val="center"/>
        </w:trPr>
        <w:tc>
          <w:tcPr>
            <w:tcW w:w="1545" w:type="dxa"/>
            <w:vAlign w:val="center"/>
          </w:tcPr>
          <w:p w:rsidR="00067013" w:rsidRPr="00D06785" w:rsidRDefault="00067013" w:rsidP="00067013">
            <w:pPr>
              <w:jc w:val="center"/>
              <w:rPr>
                <w:rFonts w:ascii="標楷體" w:eastAsia="標楷體" w:hAnsi="標楷體" w:cs="Times New Roman"/>
                <w:szCs w:val="24"/>
              </w:rPr>
            </w:pPr>
            <w:r w:rsidRPr="00D06785">
              <w:rPr>
                <w:rFonts w:ascii="標楷體" w:eastAsia="標楷體" w:hAnsi="標楷體" w:cs="Times New Roman" w:hint="eastAsia"/>
                <w:szCs w:val="24"/>
              </w:rPr>
              <w:t>目前狀況</w:t>
            </w:r>
          </w:p>
        </w:tc>
        <w:tc>
          <w:tcPr>
            <w:tcW w:w="3839" w:type="dxa"/>
            <w:gridSpan w:val="4"/>
            <w:tcBorders>
              <w:right w:val="single" w:sz="4" w:space="0" w:color="auto"/>
            </w:tcBorders>
            <w:vAlign w:val="center"/>
          </w:tcPr>
          <w:p w:rsidR="00067013" w:rsidRPr="001A6E12" w:rsidRDefault="00067013" w:rsidP="00067013">
            <w:pPr>
              <w:jc w:val="both"/>
              <w:rPr>
                <w:rFonts w:ascii="標楷體" w:eastAsia="標楷體" w:hAnsi="標楷體" w:cs="Times New Roman"/>
                <w:szCs w:val="24"/>
              </w:rPr>
            </w:pPr>
            <w:r w:rsidRPr="001A6E12">
              <w:rPr>
                <w:rFonts w:ascii="標楷體" w:eastAsia="標楷體" w:hAnsi="標楷體" w:cs="Times New Roman" w:hint="eastAsia"/>
                <w:szCs w:val="24"/>
              </w:rPr>
              <w:t xml:space="preserve">□居家隔離     □居家檢疫   </w:t>
            </w:r>
          </w:p>
          <w:p w:rsidR="00067013" w:rsidRPr="001A6E12" w:rsidRDefault="00067013" w:rsidP="00067013">
            <w:pPr>
              <w:jc w:val="both"/>
              <w:rPr>
                <w:rFonts w:ascii="標楷體" w:eastAsia="標楷體" w:hAnsi="標楷體" w:cs="Times New Roman"/>
                <w:szCs w:val="24"/>
              </w:rPr>
            </w:pPr>
            <w:r w:rsidRPr="001A6E12">
              <w:rPr>
                <w:rFonts w:ascii="標楷體" w:eastAsia="標楷體" w:hAnsi="標楷體" w:cs="Times New Roman" w:hint="eastAsia"/>
                <w:szCs w:val="24"/>
              </w:rPr>
              <w:t xml:space="preserve">□自主健康管理 □ 治療中      </w:t>
            </w:r>
          </w:p>
          <w:p w:rsidR="00067013" w:rsidRPr="001A6E12" w:rsidRDefault="00067013" w:rsidP="00067013">
            <w:pPr>
              <w:jc w:val="both"/>
              <w:rPr>
                <w:rFonts w:ascii="標楷體" w:eastAsia="標楷體" w:hAnsi="標楷體" w:cs="Times New Roman"/>
                <w:szCs w:val="24"/>
              </w:rPr>
            </w:pPr>
            <w:r w:rsidRPr="001A6E12">
              <w:rPr>
                <w:rFonts w:ascii="標楷體" w:eastAsia="標楷體" w:hAnsi="標楷體" w:cs="Times New Roman" w:hint="eastAsia"/>
                <w:szCs w:val="24"/>
              </w:rPr>
              <w:t>□其他：</w:t>
            </w:r>
            <w:r w:rsidRPr="001A6E12">
              <w:rPr>
                <w:rFonts w:ascii="標楷體" w:eastAsia="標楷體" w:hAnsi="標楷體" w:cs="Times New Roman" w:hint="eastAsia"/>
                <w:szCs w:val="24"/>
                <w:u w:val="single"/>
              </w:rPr>
              <w:t xml:space="preserve">                </w:t>
            </w:r>
          </w:p>
        </w:tc>
        <w:tc>
          <w:tcPr>
            <w:tcW w:w="1689" w:type="dxa"/>
            <w:gridSpan w:val="3"/>
            <w:tcBorders>
              <w:left w:val="single" w:sz="4" w:space="0" w:color="auto"/>
              <w:right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申請日期</w:t>
            </w:r>
          </w:p>
        </w:tc>
        <w:tc>
          <w:tcPr>
            <w:tcW w:w="3118" w:type="dxa"/>
            <w:gridSpan w:val="2"/>
            <w:tcBorders>
              <w:left w:val="single" w:sz="4" w:space="0" w:color="auto"/>
            </w:tcBorders>
          </w:tcPr>
          <w:p w:rsidR="00067013" w:rsidRPr="001A6E12" w:rsidRDefault="00067013" w:rsidP="00067013">
            <w:pPr>
              <w:widowControl/>
              <w:rPr>
                <w:rFonts w:ascii="標楷體" w:eastAsia="標楷體" w:hAnsi="標楷體" w:cs="Times New Roman"/>
                <w:szCs w:val="24"/>
              </w:rPr>
            </w:pPr>
          </w:p>
          <w:p w:rsidR="00067013" w:rsidRPr="001A6E12" w:rsidRDefault="00067013" w:rsidP="00067013">
            <w:pPr>
              <w:rPr>
                <w:rFonts w:ascii="標楷體" w:eastAsia="標楷體" w:hAnsi="標楷體" w:cs="Times New Roman"/>
                <w:szCs w:val="24"/>
              </w:rPr>
            </w:pPr>
          </w:p>
        </w:tc>
      </w:tr>
      <w:tr w:rsidR="00067013" w:rsidRPr="001A6E12" w:rsidTr="00067013">
        <w:trPr>
          <w:trHeight w:val="553"/>
          <w:jc w:val="center"/>
        </w:trPr>
        <w:tc>
          <w:tcPr>
            <w:tcW w:w="1545" w:type="dxa"/>
            <w:tcBorders>
              <w:bottom w:val="single" w:sz="6" w:space="0" w:color="auto"/>
            </w:tcBorders>
            <w:vAlign w:val="center"/>
          </w:tcPr>
          <w:p w:rsidR="00067013" w:rsidRPr="00D06785" w:rsidRDefault="00067013" w:rsidP="00067013">
            <w:pPr>
              <w:jc w:val="center"/>
              <w:rPr>
                <w:rFonts w:ascii="標楷體" w:eastAsia="標楷體" w:hAnsi="標楷體" w:cs="Times New Roman"/>
                <w:szCs w:val="24"/>
              </w:rPr>
            </w:pPr>
            <w:r w:rsidRPr="00D06785">
              <w:rPr>
                <w:rFonts w:ascii="標楷體" w:eastAsia="標楷體" w:hAnsi="標楷體" w:cs="Times New Roman" w:hint="eastAsia"/>
                <w:szCs w:val="24"/>
              </w:rPr>
              <w:t>連絡電話</w:t>
            </w:r>
          </w:p>
        </w:tc>
        <w:tc>
          <w:tcPr>
            <w:tcW w:w="8646" w:type="dxa"/>
            <w:gridSpan w:val="9"/>
            <w:tcBorders>
              <w:bottom w:val="single" w:sz="6" w:space="0" w:color="auto"/>
            </w:tcBorders>
            <w:vAlign w:val="center"/>
          </w:tcPr>
          <w:p w:rsidR="00067013" w:rsidRPr="001A6E12" w:rsidRDefault="00067013" w:rsidP="00067013">
            <w:pPr>
              <w:rPr>
                <w:rFonts w:ascii="標楷體" w:eastAsia="標楷體" w:hAnsi="標楷體" w:cs="Times New Roman"/>
                <w:szCs w:val="24"/>
              </w:rPr>
            </w:pPr>
            <w:r>
              <w:rPr>
                <w:rFonts w:ascii="標楷體" w:eastAsia="標楷體" w:hAnsi="標楷體" w:cs="Times New Roman" w:hint="eastAsia"/>
                <w:szCs w:val="24"/>
              </w:rPr>
              <w:t>住家</w:t>
            </w:r>
            <w:r w:rsidRPr="001A6E12">
              <w:rPr>
                <w:rFonts w:ascii="標楷體" w:eastAsia="標楷體" w:hAnsi="標楷體" w:cs="Times New Roman" w:hint="eastAsia"/>
                <w:szCs w:val="24"/>
              </w:rPr>
              <w:t>：　　　　　　　　　手機：</w:t>
            </w:r>
          </w:p>
        </w:tc>
      </w:tr>
      <w:tr w:rsidR="00067013" w:rsidRPr="001A6E12" w:rsidTr="00067013">
        <w:trPr>
          <w:trHeight w:val="832"/>
          <w:jc w:val="center"/>
        </w:trPr>
        <w:tc>
          <w:tcPr>
            <w:tcW w:w="1545" w:type="dxa"/>
            <w:tcBorders>
              <w:top w:val="single" w:sz="6" w:space="0" w:color="auto"/>
              <w:bottom w:val="single" w:sz="12" w:space="0" w:color="auto"/>
            </w:tcBorders>
            <w:vAlign w:val="center"/>
          </w:tcPr>
          <w:p w:rsidR="00067013" w:rsidRPr="00D06785" w:rsidRDefault="00067013" w:rsidP="00067013">
            <w:pPr>
              <w:jc w:val="center"/>
              <w:rPr>
                <w:rFonts w:ascii="標楷體" w:eastAsia="標楷體" w:hAnsi="標楷體" w:cs="Times New Roman"/>
                <w:szCs w:val="24"/>
              </w:rPr>
            </w:pPr>
            <w:r w:rsidRPr="00D06785">
              <w:rPr>
                <w:rFonts w:ascii="標楷體" w:eastAsia="標楷體" w:hAnsi="標楷體" w:cs="Times New Roman" w:hint="eastAsia"/>
                <w:spacing w:val="15"/>
                <w:kern w:val="0"/>
                <w:szCs w:val="24"/>
              </w:rPr>
              <w:t>開始日期</w:t>
            </w:r>
          </w:p>
        </w:tc>
        <w:tc>
          <w:tcPr>
            <w:tcW w:w="3543" w:type="dxa"/>
            <w:gridSpan w:val="3"/>
            <w:tcBorders>
              <w:top w:val="single" w:sz="6" w:space="0" w:color="auto"/>
              <w:bottom w:val="single" w:sz="12" w:space="0" w:color="auto"/>
            </w:tcBorders>
            <w:vAlign w:val="center"/>
          </w:tcPr>
          <w:p w:rsidR="00067013" w:rsidRPr="001A6E12" w:rsidRDefault="00067013" w:rsidP="00067013">
            <w:pPr>
              <w:jc w:val="right"/>
              <w:rPr>
                <w:rFonts w:ascii="標楷體" w:eastAsia="標楷體" w:hAnsi="標楷體" w:cs="Times New Roman"/>
                <w:szCs w:val="24"/>
              </w:rPr>
            </w:pPr>
            <w:r w:rsidRPr="001A6E12">
              <w:rPr>
                <w:rFonts w:ascii="標楷體" w:eastAsia="標楷體" w:hAnsi="標楷體" w:cs="Times New Roman" w:hint="eastAsia"/>
                <w:szCs w:val="24"/>
              </w:rPr>
              <w:t>年    月    日</w:t>
            </w:r>
          </w:p>
        </w:tc>
        <w:tc>
          <w:tcPr>
            <w:tcW w:w="2410" w:type="dxa"/>
            <w:gridSpan w:val="5"/>
            <w:tcBorders>
              <w:top w:val="single" w:sz="6" w:space="0" w:color="auto"/>
              <w:bottom w:val="single" w:sz="12"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pacing w:val="15"/>
                <w:kern w:val="0"/>
                <w:szCs w:val="24"/>
              </w:rPr>
              <w:t>結束日期</w:t>
            </w:r>
          </w:p>
        </w:tc>
        <w:tc>
          <w:tcPr>
            <w:tcW w:w="2693" w:type="dxa"/>
            <w:tcBorders>
              <w:top w:val="single" w:sz="6" w:space="0" w:color="auto"/>
              <w:bottom w:val="single" w:sz="12"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年    月    日</w:t>
            </w:r>
          </w:p>
          <w:p w:rsidR="00067013" w:rsidRPr="001A6E12" w:rsidRDefault="00067013" w:rsidP="00067013">
            <w:pPr>
              <w:rPr>
                <w:rFonts w:ascii="標楷體" w:eastAsia="標楷體" w:hAnsi="標楷體" w:cs="Times New Roman"/>
                <w:szCs w:val="24"/>
              </w:rPr>
            </w:pPr>
            <w:r w:rsidRPr="001A6E12">
              <w:rPr>
                <w:rFonts w:ascii="標楷體" w:eastAsia="標楷體" w:hAnsi="標楷體" w:cs="Times New Roman" w:hint="eastAsia"/>
                <w:szCs w:val="24"/>
              </w:rPr>
              <w:t>□尚未確認</w:t>
            </w:r>
          </w:p>
        </w:tc>
      </w:tr>
      <w:tr w:rsidR="00067013" w:rsidRPr="001A6E12" w:rsidTr="00067013">
        <w:trPr>
          <w:trHeight w:val="538"/>
          <w:jc w:val="center"/>
        </w:trPr>
        <w:tc>
          <w:tcPr>
            <w:tcW w:w="1545" w:type="dxa"/>
            <w:vMerge w:val="restart"/>
            <w:tcBorders>
              <w:top w:val="single" w:sz="12" w:space="0" w:color="auto"/>
            </w:tcBorders>
            <w:vAlign w:val="center"/>
          </w:tcPr>
          <w:p w:rsidR="00067013" w:rsidRPr="00D06785" w:rsidRDefault="00067013" w:rsidP="00067013">
            <w:pPr>
              <w:jc w:val="center"/>
              <w:rPr>
                <w:rFonts w:ascii="標楷體" w:eastAsia="標楷體" w:hAnsi="標楷體" w:cs="Times New Roman"/>
                <w:spacing w:val="15"/>
                <w:kern w:val="0"/>
                <w:szCs w:val="24"/>
              </w:rPr>
            </w:pPr>
            <w:r w:rsidRPr="00D06785">
              <w:rPr>
                <w:rFonts w:ascii="標楷體" w:eastAsia="標楷體" w:hAnsi="標楷體" w:cs="Times New Roman" w:hint="eastAsia"/>
                <w:spacing w:val="15"/>
                <w:kern w:val="0"/>
                <w:szCs w:val="24"/>
              </w:rPr>
              <w:t>申請課程</w:t>
            </w:r>
          </w:p>
        </w:tc>
        <w:tc>
          <w:tcPr>
            <w:tcW w:w="1134" w:type="dxa"/>
            <w:tcBorders>
              <w:top w:val="single" w:sz="12" w:space="0" w:color="auto"/>
              <w:bottom w:val="single" w:sz="4" w:space="0" w:color="auto"/>
              <w:right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選課號</w:t>
            </w:r>
          </w:p>
        </w:tc>
        <w:tc>
          <w:tcPr>
            <w:tcW w:w="3260" w:type="dxa"/>
            <w:gridSpan w:val="4"/>
            <w:tcBorders>
              <w:top w:val="single" w:sz="12" w:space="0" w:color="auto"/>
              <w:left w:val="single" w:sz="4" w:space="0" w:color="auto"/>
              <w:bottom w:val="single" w:sz="4" w:space="0" w:color="auto"/>
              <w:right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課程名稱</w:t>
            </w:r>
          </w:p>
        </w:tc>
        <w:tc>
          <w:tcPr>
            <w:tcW w:w="4252" w:type="dxa"/>
            <w:gridSpan w:val="4"/>
            <w:tcBorders>
              <w:top w:val="single" w:sz="12" w:space="0" w:color="auto"/>
              <w:left w:val="single" w:sz="4" w:space="0" w:color="auto"/>
              <w:bottom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調整授課方式</w:t>
            </w: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bottom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bottom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bottom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bottom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bottom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624"/>
          <w:jc w:val="center"/>
        </w:trPr>
        <w:tc>
          <w:tcPr>
            <w:tcW w:w="1545" w:type="dxa"/>
            <w:vMerge/>
            <w:vAlign w:val="center"/>
          </w:tcPr>
          <w:p w:rsidR="00067013" w:rsidRPr="00D06785" w:rsidRDefault="00067013" w:rsidP="00067013">
            <w:pPr>
              <w:jc w:val="center"/>
              <w:rPr>
                <w:rFonts w:ascii="標楷體" w:eastAsia="標楷體" w:hAnsi="標楷體" w:cs="Times New Roman"/>
                <w:spacing w:val="15"/>
                <w:kern w:val="0"/>
                <w:szCs w:val="24"/>
              </w:rPr>
            </w:pPr>
          </w:p>
        </w:tc>
        <w:tc>
          <w:tcPr>
            <w:tcW w:w="1134" w:type="dxa"/>
            <w:tcBorders>
              <w:top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3260" w:type="dxa"/>
            <w:gridSpan w:val="4"/>
            <w:tcBorders>
              <w:top w:val="single" w:sz="4" w:space="0" w:color="auto"/>
              <w:left w:val="single" w:sz="4" w:space="0" w:color="auto"/>
              <w:right w:val="single" w:sz="4" w:space="0" w:color="auto"/>
            </w:tcBorders>
          </w:tcPr>
          <w:p w:rsidR="00067013" w:rsidRPr="001A6E12" w:rsidRDefault="00067013" w:rsidP="00067013">
            <w:pPr>
              <w:jc w:val="both"/>
              <w:rPr>
                <w:rFonts w:ascii="標楷體" w:eastAsia="標楷體" w:hAnsi="標楷體" w:cs="Times New Roman"/>
                <w:szCs w:val="24"/>
              </w:rPr>
            </w:pPr>
          </w:p>
        </w:tc>
        <w:tc>
          <w:tcPr>
            <w:tcW w:w="4252" w:type="dxa"/>
            <w:gridSpan w:val="4"/>
            <w:tcBorders>
              <w:top w:val="single" w:sz="4" w:space="0" w:color="auto"/>
              <w:left w:val="single" w:sz="4" w:space="0" w:color="auto"/>
            </w:tcBorders>
          </w:tcPr>
          <w:p w:rsidR="00067013" w:rsidRPr="001A6E12" w:rsidRDefault="00067013" w:rsidP="00067013">
            <w:pPr>
              <w:jc w:val="both"/>
              <w:rPr>
                <w:rFonts w:ascii="標楷體" w:eastAsia="標楷體" w:hAnsi="標楷體" w:cs="Times New Roman"/>
                <w:szCs w:val="24"/>
              </w:rPr>
            </w:pPr>
          </w:p>
        </w:tc>
      </w:tr>
      <w:tr w:rsidR="00067013" w:rsidRPr="001A6E12" w:rsidTr="00067013">
        <w:trPr>
          <w:trHeight w:val="1320"/>
          <w:jc w:val="center"/>
        </w:trPr>
        <w:tc>
          <w:tcPr>
            <w:tcW w:w="1545" w:type="dxa"/>
            <w:vMerge/>
            <w:tcBorders>
              <w:bottom w:val="single" w:sz="12" w:space="0" w:color="auto"/>
            </w:tcBorders>
            <w:vAlign w:val="center"/>
          </w:tcPr>
          <w:p w:rsidR="00067013" w:rsidRPr="00D06785" w:rsidRDefault="00067013" w:rsidP="00067013">
            <w:pPr>
              <w:jc w:val="center"/>
              <w:rPr>
                <w:rFonts w:ascii="標楷體" w:eastAsia="標楷體" w:hAnsi="標楷體" w:cs="Times New Roman"/>
                <w:spacing w:val="15"/>
                <w:kern w:val="0"/>
                <w:szCs w:val="24"/>
              </w:rPr>
            </w:pPr>
          </w:p>
        </w:tc>
        <w:tc>
          <w:tcPr>
            <w:tcW w:w="8646" w:type="dxa"/>
            <w:gridSpan w:val="9"/>
            <w:tcBorders>
              <w:top w:val="single" w:sz="4" w:space="0" w:color="auto"/>
              <w:bottom w:val="single" w:sz="12" w:space="0" w:color="auto"/>
            </w:tcBorders>
          </w:tcPr>
          <w:p w:rsidR="00067013" w:rsidRPr="001A6E12" w:rsidRDefault="00067013" w:rsidP="00067013">
            <w:pPr>
              <w:jc w:val="both"/>
              <w:rPr>
                <w:rFonts w:ascii="標楷體" w:eastAsia="標楷體" w:hAnsi="標楷體" w:cs="Times New Roman"/>
                <w:szCs w:val="24"/>
              </w:rPr>
            </w:pPr>
            <w:r w:rsidRPr="001A6E12">
              <w:rPr>
                <w:rFonts w:ascii="標楷體" w:eastAsia="標楷體" w:hAnsi="標楷體" w:cs="Times New Roman" w:hint="eastAsia"/>
                <w:szCs w:val="24"/>
              </w:rPr>
              <w:t>調整授課方式</w:t>
            </w:r>
            <w:r>
              <w:rPr>
                <w:rFonts w:ascii="標楷體" w:eastAsia="標楷體" w:hAnsi="標楷體" w:cs="Times New Roman" w:hint="eastAsia"/>
                <w:szCs w:val="24"/>
              </w:rPr>
              <w:t>說明</w:t>
            </w:r>
            <w:r w:rsidRPr="001A6E12">
              <w:rPr>
                <w:rFonts w:ascii="標楷體" w:eastAsia="標楷體" w:hAnsi="標楷體" w:cs="Times New Roman" w:hint="eastAsia"/>
                <w:szCs w:val="24"/>
              </w:rPr>
              <w:t>：</w:t>
            </w:r>
          </w:p>
          <w:p w:rsidR="00067013" w:rsidRPr="00D06785" w:rsidRDefault="00067013" w:rsidP="00067013">
            <w:pPr>
              <w:pStyle w:val="a3"/>
              <w:numPr>
                <w:ilvl w:val="0"/>
                <w:numId w:val="36"/>
              </w:numPr>
              <w:ind w:leftChars="0"/>
              <w:jc w:val="both"/>
              <w:rPr>
                <w:rFonts w:ascii="標楷體" w:eastAsia="標楷體" w:hAnsi="標楷體" w:cs="Times New Roman"/>
                <w:szCs w:val="24"/>
              </w:rPr>
            </w:pPr>
            <w:r w:rsidRPr="00D06785">
              <w:rPr>
                <w:rFonts w:ascii="標楷體" w:eastAsia="標楷體" w:hAnsi="標楷體" w:cs="Times New Roman" w:hint="eastAsia"/>
                <w:szCs w:val="24"/>
              </w:rPr>
              <w:t>調補課、同步遠距教學、非同遠距教學、由系</w:t>
            </w:r>
            <w:r w:rsidR="00C16B93">
              <w:rPr>
                <w:rFonts w:ascii="標楷體" w:eastAsia="標楷體" w:hAnsi="標楷體" w:cs="Times New Roman" w:hint="eastAsia"/>
                <w:szCs w:val="24"/>
              </w:rPr>
              <w:t>科</w:t>
            </w:r>
            <w:r w:rsidRPr="00D06785">
              <w:rPr>
                <w:rFonts w:ascii="標楷體" w:eastAsia="標楷體" w:hAnsi="標楷體" w:cs="Times New Roman" w:hint="eastAsia"/>
                <w:szCs w:val="24"/>
              </w:rPr>
              <w:t>協助安排代課（須簽請校長核定）</w:t>
            </w:r>
          </w:p>
          <w:p w:rsidR="00067013" w:rsidRPr="00D06785" w:rsidRDefault="00067013" w:rsidP="00067013">
            <w:pPr>
              <w:pStyle w:val="a3"/>
              <w:numPr>
                <w:ilvl w:val="0"/>
                <w:numId w:val="36"/>
              </w:numPr>
              <w:ind w:leftChars="0"/>
              <w:jc w:val="both"/>
              <w:rPr>
                <w:rFonts w:ascii="標楷體" w:eastAsia="標楷體" w:hAnsi="標楷體" w:cs="Times New Roman"/>
                <w:szCs w:val="24"/>
              </w:rPr>
            </w:pPr>
            <w:r>
              <w:rPr>
                <w:rFonts w:ascii="標楷體" w:eastAsia="標楷體" w:hAnsi="標楷體" w:cs="Times New Roman" w:hint="eastAsia"/>
                <w:szCs w:val="24"/>
              </w:rPr>
              <w:t>遠距教學必須透過</w:t>
            </w:r>
            <w:proofErr w:type="gramStart"/>
            <w:r>
              <w:rPr>
                <w:rFonts w:ascii="標楷體" w:eastAsia="標楷體" w:hAnsi="標楷體" w:cs="Times New Roman" w:hint="eastAsia"/>
                <w:szCs w:val="24"/>
              </w:rPr>
              <w:t>本校創課平台</w:t>
            </w:r>
            <w:proofErr w:type="gramEnd"/>
            <w:r>
              <w:rPr>
                <w:rFonts w:ascii="標楷體" w:eastAsia="標楷體" w:hAnsi="標楷體" w:cs="Times New Roman" w:hint="eastAsia"/>
                <w:szCs w:val="24"/>
              </w:rPr>
              <w:t>進行。</w:t>
            </w:r>
            <w:r w:rsidRPr="00D06785">
              <w:rPr>
                <w:rFonts w:ascii="標楷體" w:eastAsia="標楷體" w:hAnsi="標楷體" w:cs="Times New Roman" w:hint="eastAsia"/>
                <w:szCs w:val="24"/>
              </w:rPr>
              <w:t xml:space="preserve">                         </w:t>
            </w:r>
          </w:p>
        </w:tc>
      </w:tr>
      <w:tr w:rsidR="00067013" w:rsidRPr="001A6E12" w:rsidTr="00067013">
        <w:trPr>
          <w:trHeight w:val="519"/>
          <w:jc w:val="center"/>
        </w:trPr>
        <w:tc>
          <w:tcPr>
            <w:tcW w:w="3397" w:type="dxa"/>
            <w:gridSpan w:val="3"/>
            <w:tcBorders>
              <w:top w:val="single" w:sz="12" w:space="0" w:color="auto"/>
              <w:bottom w:val="single" w:sz="6" w:space="0" w:color="auto"/>
              <w:right w:val="single" w:sz="4" w:space="0" w:color="auto"/>
            </w:tcBorders>
            <w:vAlign w:val="center"/>
          </w:tcPr>
          <w:p w:rsidR="00067013" w:rsidRPr="00D06785" w:rsidRDefault="00067013" w:rsidP="00067013">
            <w:pPr>
              <w:jc w:val="center"/>
              <w:rPr>
                <w:rFonts w:ascii="標楷體" w:eastAsia="標楷體" w:hAnsi="標楷體"/>
                <w:szCs w:val="24"/>
              </w:rPr>
            </w:pPr>
            <w:r w:rsidRPr="00D06785">
              <w:rPr>
                <w:rFonts w:ascii="標楷體" w:eastAsia="標楷體" w:hAnsi="標楷體" w:hint="eastAsia"/>
                <w:szCs w:val="24"/>
              </w:rPr>
              <w:t>系</w:t>
            </w:r>
            <w:r w:rsidR="00C16B93">
              <w:rPr>
                <w:rFonts w:ascii="標楷體" w:eastAsia="標楷體" w:hAnsi="標楷體" w:hint="eastAsia"/>
                <w:szCs w:val="24"/>
              </w:rPr>
              <w:t>科</w:t>
            </w:r>
            <w:r w:rsidRPr="00D06785">
              <w:rPr>
                <w:rFonts w:ascii="標楷體" w:eastAsia="標楷體" w:hAnsi="標楷體" w:hint="eastAsia"/>
                <w:szCs w:val="24"/>
              </w:rPr>
              <w:t>助理</w:t>
            </w:r>
          </w:p>
        </w:tc>
        <w:tc>
          <w:tcPr>
            <w:tcW w:w="3397" w:type="dxa"/>
            <w:gridSpan w:val="4"/>
            <w:tcBorders>
              <w:top w:val="single" w:sz="12" w:space="0" w:color="auto"/>
              <w:left w:val="single" w:sz="4" w:space="0" w:color="auto"/>
              <w:bottom w:val="single" w:sz="6" w:space="0" w:color="auto"/>
              <w:right w:val="single" w:sz="4" w:space="0" w:color="auto"/>
            </w:tcBorders>
            <w:vAlign w:val="center"/>
          </w:tcPr>
          <w:p w:rsidR="00067013" w:rsidRPr="001A6E12" w:rsidRDefault="00067013" w:rsidP="00067013">
            <w:pPr>
              <w:jc w:val="center"/>
              <w:rPr>
                <w:rFonts w:ascii="標楷體" w:eastAsia="標楷體" w:hAnsi="標楷體"/>
                <w:szCs w:val="24"/>
              </w:rPr>
            </w:pPr>
            <w:r w:rsidRPr="001A6E12">
              <w:rPr>
                <w:rFonts w:ascii="標楷體" w:eastAsia="標楷體" w:hAnsi="標楷體" w:hint="eastAsia"/>
                <w:szCs w:val="24"/>
              </w:rPr>
              <w:t>系所主任</w:t>
            </w:r>
          </w:p>
        </w:tc>
        <w:tc>
          <w:tcPr>
            <w:tcW w:w="3397" w:type="dxa"/>
            <w:gridSpan w:val="3"/>
            <w:tcBorders>
              <w:top w:val="single" w:sz="12" w:space="0" w:color="auto"/>
              <w:left w:val="single" w:sz="4" w:space="0" w:color="auto"/>
              <w:bottom w:val="single" w:sz="6" w:space="0" w:color="auto"/>
            </w:tcBorders>
            <w:vAlign w:val="center"/>
          </w:tcPr>
          <w:p w:rsidR="00067013" w:rsidRPr="001A6E12" w:rsidRDefault="00067013" w:rsidP="00067013">
            <w:pPr>
              <w:snapToGrid w:val="0"/>
              <w:jc w:val="center"/>
              <w:rPr>
                <w:rFonts w:ascii="標楷體" w:eastAsia="標楷體" w:hAnsi="標楷體"/>
                <w:szCs w:val="24"/>
              </w:rPr>
            </w:pPr>
            <w:r w:rsidRPr="001A6E12">
              <w:rPr>
                <w:rFonts w:ascii="標楷體" w:eastAsia="標楷體" w:hAnsi="標楷體" w:cs="Times New Roman" w:hint="eastAsia"/>
                <w:szCs w:val="24"/>
              </w:rPr>
              <w:t>學院院長</w:t>
            </w:r>
          </w:p>
        </w:tc>
      </w:tr>
      <w:tr w:rsidR="00067013" w:rsidRPr="001A6E12" w:rsidTr="00067013">
        <w:trPr>
          <w:trHeight w:val="850"/>
          <w:jc w:val="center"/>
        </w:trPr>
        <w:tc>
          <w:tcPr>
            <w:tcW w:w="3397" w:type="dxa"/>
            <w:gridSpan w:val="3"/>
            <w:tcBorders>
              <w:top w:val="single" w:sz="6" w:space="0" w:color="auto"/>
              <w:right w:val="single" w:sz="4" w:space="0" w:color="auto"/>
            </w:tcBorders>
            <w:vAlign w:val="center"/>
          </w:tcPr>
          <w:p w:rsidR="00067013" w:rsidRPr="00D06785" w:rsidRDefault="00067013" w:rsidP="00067013">
            <w:pPr>
              <w:snapToGrid w:val="0"/>
              <w:jc w:val="center"/>
              <w:rPr>
                <w:rFonts w:ascii="標楷體" w:eastAsia="標楷體" w:hAnsi="標楷體"/>
                <w:color w:val="BFBFBF" w:themeColor="background1" w:themeShade="BF"/>
                <w:szCs w:val="24"/>
              </w:rPr>
            </w:pPr>
          </w:p>
        </w:tc>
        <w:tc>
          <w:tcPr>
            <w:tcW w:w="3397" w:type="dxa"/>
            <w:gridSpan w:val="4"/>
            <w:tcBorders>
              <w:top w:val="single" w:sz="6" w:space="0" w:color="auto"/>
              <w:left w:val="single" w:sz="4" w:space="0" w:color="auto"/>
              <w:right w:val="single" w:sz="4" w:space="0" w:color="auto"/>
            </w:tcBorders>
            <w:vAlign w:val="center"/>
          </w:tcPr>
          <w:p w:rsidR="00067013" w:rsidRPr="001A6E12" w:rsidRDefault="00067013" w:rsidP="00067013">
            <w:pPr>
              <w:snapToGrid w:val="0"/>
              <w:jc w:val="center"/>
              <w:rPr>
                <w:rFonts w:ascii="標楷體" w:eastAsia="標楷體" w:hAnsi="標楷體"/>
                <w:color w:val="BFBFBF" w:themeColor="background1" w:themeShade="BF"/>
                <w:szCs w:val="24"/>
              </w:rPr>
            </w:pPr>
          </w:p>
        </w:tc>
        <w:tc>
          <w:tcPr>
            <w:tcW w:w="3397" w:type="dxa"/>
            <w:gridSpan w:val="3"/>
            <w:tcBorders>
              <w:top w:val="single" w:sz="6" w:space="0" w:color="auto"/>
              <w:left w:val="single" w:sz="4" w:space="0" w:color="auto"/>
            </w:tcBorders>
            <w:vAlign w:val="center"/>
          </w:tcPr>
          <w:p w:rsidR="00067013" w:rsidRPr="001A6E12" w:rsidRDefault="00067013" w:rsidP="00067013">
            <w:pPr>
              <w:jc w:val="center"/>
              <w:rPr>
                <w:rFonts w:ascii="標楷體" w:eastAsia="標楷體" w:hAnsi="標楷體" w:cs="Times New Roman"/>
                <w:szCs w:val="24"/>
              </w:rPr>
            </w:pPr>
          </w:p>
        </w:tc>
      </w:tr>
      <w:tr w:rsidR="00067013" w:rsidRPr="001A6E12" w:rsidTr="00067013">
        <w:trPr>
          <w:trHeight w:val="495"/>
          <w:jc w:val="center"/>
        </w:trPr>
        <w:tc>
          <w:tcPr>
            <w:tcW w:w="3397" w:type="dxa"/>
            <w:gridSpan w:val="3"/>
            <w:tcBorders>
              <w:right w:val="single" w:sz="4" w:space="0" w:color="auto"/>
            </w:tcBorders>
            <w:vAlign w:val="center"/>
          </w:tcPr>
          <w:p w:rsidR="00067013" w:rsidRPr="00D06785" w:rsidRDefault="00067013" w:rsidP="00067013">
            <w:pPr>
              <w:snapToGrid w:val="0"/>
              <w:jc w:val="center"/>
              <w:rPr>
                <w:rFonts w:ascii="標楷體" w:eastAsia="標楷體" w:hAnsi="標楷體"/>
                <w:szCs w:val="24"/>
              </w:rPr>
            </w:pPr>
            <w:r w:rsidRPr="00D06785">
              <w:rPr>
                <w:rFonts w:ascii="標楷體" w:eastAsia="標楷體" w:hAnsi="標楷體" w:hint="eastAsia"/>
                <w:szCs w:val="24"/>
              </w:rPr>
              <w:t>衛生保健組</w:t>
            </w:r>
          </w:p>
        </w:tc>
        <w:tc>
          <w:tcPr>
            <w:tcW w:w="3397" w:type="dxa"/>
            <w:gridSpan w:val="4"/>
            <w:tcBorders>
              <w:left w:val="single" w:sz="4" w:space="0" w:color="auto"/>
              <w:right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hint="eastAsia"/>
                <w:szCs w:val="24"/>
              </w:rPr>
              <w:t>課</w:t>
            </w:r>
            <w:proofErr w:type="gramStart"/>
            <w:r w:rsidRPr="001A6E12">
              <w:rPr>
                <w:rFonts w:ascii="標楷體" w:eastAsia="標楷體" w:hAnsi="標楷體" w:hint="eastAsia"/>
                <w:szCs w:val="24"/>
              </w:rPr>
              <w:t>務</w:t>
            </w:r>
            <w:proofErr w:type="gramEnd"/>
            <w:r w:rsidRPr="001A6E12">
              <w:rPr>
                <w:rFonts w:ascii="標楷體" w:eastAsia="標楷體" w:hAnsi="標楷體" w:hint="eastAsia"/>
                <w:szCs w:val="24"/>
              </w:rPr>
              <w:t>組</w:t>
            </w:r>
          </w:p>
        </w:tc>
        <w:tc>
          <w:tcPr>
            <w:tcW w:w="3397" w:type="dxa"/>
            <w:gridSpan w:val="3"/>
            <w:tcBorders>
              <w:left w:val="single" w:sz="4" w:space="0" w:color="auto"/>
            </w:tcBorders>
            <w:vAlign w:val="center"/>
          </w:tcPr>
          <w:p w:rsidR="00067013" w:rsidRPr="001A6E12" w:rsidRDefault="00067013" w:rsidP="00067013">
            <w:pPr>
              <w:jc w:val="center"/>
              <w:rPr>
                <w:rFonts w:ascii="標楷體" w:eastAsia="標楷體" w:hAnsi="標楷體" w:cs="Times New Roman"/>
                <w:szCs w:val="24"/>
              </w:rPr>
            </w:pPr>
            <w:r w:rsidRPr="001A6E12">
              <w:rPr>
                <w:rFonts w:ascii="標楷體" w:eastAsia="標楷體" w:hAnsi="標楷體" w:cs="Times New Roman" w:hint="eastAsia"/>
                <w:szCs w:val="24"/>
              </w:rPr>
              <w:t>教務長</w:t>
            </w:r>
          </w:p>
        </w:tc>
      </w:tr>
      <w:tr w:rsidR="00067013" w:rsidRPr="001A6E12" w:rsidTr="00067013">
        <w:trPr>
          <w:trHeight w:val="850"/>
          <w:jc w:val="center"/>
        </w:trPr>
        <w:tc>
          <w:tcPr>
            <w:tcW w:w="3397" w:type="dxa"/>
            <w:gridSpan w:val="3"/>
            <w:tcBorders>
              <w:right w:val="single" w:sz="4" w:space="0" w:color="auto"/>
            </w:tcBorders>
            <w:vAlign w:val="center"/>
          </w:tcPr>
          <w:p w:rsidR="00067013" w:rsidRPr="00D06785" w:rsidRDefault="00067013" w:rsidP="00067013">
            <w:pPr>
              <w:jc w:val="center"/>
              <w:rPr>
                <w:rFonts w:ascii="標楷體" w:eastAsia="標楷體" w:hAnsi="標楷體" w:cs="Times New Roman"/>
                <w:szCs w:val="24"/>
              </w:rPr>
            </w:pPr>
          </w:p>
        </w:tc>
        <w:tc>
          <w:tcPr>
            <w:tcW w:w="3397" w:type="dxa"/>
            <w:gridSpan w:val="4"/>
            <w:tcBorders>
              <w:left w:val="single" w:sz="4" w:space="0" w:color="auto"/>
              <w:right w:val="single" w:sz="4" w:space="0" w:color="auto"/>
            </w:tcBorders>
            <w:vAlign w:val="center"/>
          </w:tcPr>
          <w:p w:rsidR="00067013" w:rsidRPr="001A6E12" w:rsidRDefault="00067013" w:rsidP="00067013">
            <w:pPr>
              <w:jc w:val="center"/>
              <w:rPr>
                <w:rFonts w:ascii="標楷體" w:eastAsia="標楷體" w:hAnsi="標楷體" w:cs="Times New Roman"/>
                <w:szCs w:val="24"/>
              </w:rPr>
            </w:pPr>
          </w:p>
        </w:tc>
        <w:tc>
          <w:tcPr>
            <w:tcW w:w="3397" w:type="dxa"/>
            <w:gridSpan w:val="3"/>
            <w:tcBorders>
              <w:left w:val="single" w:sz="4" w:space="0" w:color="auto"/>
            </w:tcBorders>
            <w:vAlign w:val="center"/>
          </w:tcPr>
          <w:p w:rsidR="00067013" w:rsidRPr="001A6E12" w:rsidRDefault="00067013" w:rsidP="00067013">
            <w:pPr>
              <w:jc w:val="center"/>
              <w:rPr>
                <w:rFonts w:ascii="標楷體" w:eastAsia="標楷體" w:hAnsi="標楷體" w:cs="Times New Roman"/>
                <w:szCs w:val="24"/>
              </w:rPr>
            </w:pPr>
          </w:p>
        </w:tc>
      </w:tr>
    </w:tbl>
    <w:p w:rsidR="00067013" w:rsidRDefault="00067013" w:rsidP="00067013">
      <w:pPr>
        <w:rPr>
          <w:rFonts w:ascii="標楷體" w:eastAsia="標楷體" w:hAnsi="標楷體" w:cs="Times New Roman"/>
          <w:szCs w:val="24"/>
        </w:rPr>
      </w:pPr>
    </w:p>
    <w:p w:rsidR="00245DC4" w:rsidRDefault="00553D7D">
      <w:pPr>
        <w:widowControl/>
        <w:rPr>
          <w:rFonts w:ascii="標楷體" w:eastAsia="標楷體" w:hAnsi="標楷體" w:cs="Times New Roman"/>
          <w:kern w:val="0"/>
          <w:sz w:val="28"/>
          <w:szCs w:val="28"/>
        </w:rPr>
      </w:pPr>
      <w:r w:rsidRPr="003F7896">
        <w:rPr>
          <w:rFonts w:ascii="標楷體" w:eastAsia="標楷體" w:hAnsi="標楷體"/>
          <w:noProof/>
        </w:rPr>
        <mc:AlternateContent>
          <mc:Choice Requires="wps">
            <w:drawing>
              <wp:anchor distT="45720" distB="45720" distL="114300" distR="114300" simplePos="0" relativeHeight="251692032" behindDoc="0" locked="0" layoutInCell="1" allowOverlap="1" wp14:anchorId="0403F1EC" wp14:editId="2664AF98">
                <wp:simplePos x="0" y="0"/>
                <wp:positionH relativeFrom="column">
                  <wp:posOffset>5736409</wp:posOffset>
                </wp:positionH>
                <wp:positionV relativeFrom="paragraph">
                  <wp:posOffset>339090</wp:posOffset>
                </wp:positionV>
                <wp:extent cx="944880" cy="260350"/>
                <wp:effectExtent l="0" t="0" r="7620" b="635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60350"/>
                        </a:xfrm>
                        <a:prstGeom prst="rect">
                          <a:avLst/>
                        </a:prstGeom>
                        <a:solidFill>
                          <a:srgbClr val="FFFFFF"/>
                        </a:solidFill>
                        <a:ln w="9525">
                          <a:noFill/>
                          <a:miter lim="800000"/>
                          <a:headEnd/>
                          <a:tailEnd/>
                        </a:ln>
                      </wps:spPr>
                      <wps:txbx>
                        <w:txbxContent>
                          <w:p w:rsidR="00890881" w:rsidRPr="00D8202E" w:rsidRDefault="00890881" w:rsidP="00553D7D">
                            <w:pPr>
                              <w:pStyle w:val="a8"/>
                              <w:jc w:val="right"/>
                              <w:rPr>
                                <w:rFonts w:ascii="標楷體" w:eastAsia="標楷體" w:hAnsi="標楷體"/>
                              </w:rPr>
                            </w:pPr>
                            <w:r w:rsidRPr="00D8202E">
                              <w:rPr>
                                <w:rFonts w:ascii="標楷體" w:eastAsia="標楷體" w:hAnsi="標楷體" w:hint="eastAsia"/>
                              </w:rPr>
                              <w:t>2022.</w:t>
                            </w:r>
                            <w:r>
                              <w:rPr>
                                <w:rFonts w:ascii="標楷體" w:eastAsia="標楷體" w:hAnsi="標楷體"/>
                              </w:rPr>
                              <w:t>9.</w:t>
                            </w:r>
                            <w:bookmarkStart w:id="0" w:name="_GoBack"/>
                            <w:bookmarkEnd w:id="0"/>
                            <w:r>
                              <w:rPr>
                                <w:rFonts w:ascii="標楷體" w:eastAsia="標楷體" w:hAnsi="標楷體"/>
                              </w:rPr>
                              <w:t>7</w:t>
                            </w:r>
                          </w:p>
                          <w:p w:rsidR="00890881" w:rsidRDefault="00890881" w:rsidP="00553D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3F1EC" id="_x0000_s1028" type="#_x0000_t202" style="position:absolute;margin-left:451.7pt;margin-top:26.7pt;width:74.4pt;height:2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" stroked="f">
                <v:textbox>
                  <w:txbxContent>
                    <w:p w:rsidR="00890881" w:rsidRPr="00D8202E" w:rsidRDefault="00890881" w:rsidP="00553D7D">
                      <w:pPr>
                        <w:pStyle w:val="a8"/>
                        <w:jc w:val="right"/>
                        <w:rPr>
                          <w:rFonts w:ascii="標楷體" w:eastAsia="標楷體" w:hAnsi="標楷體"/>
                        </w:rPr>
                      </w:pPr>
                      <w:r w:rsidRPr="00D8202E">
                        <w:rPr>
                          <w:rFonts w:ascii="標楷體" w:eastAsia="標楷體" w:hAnsi="標楷體" w:hint="eastAsia"/>
                        </w:rPr>
                        <w:t>2022.</w:t>
                      </w:r>
                      <w:r>
                        <w:rPr>
                          <w:rFonts w:ascii="標楷體" w:eastAsia="標楷體" w:hAnsi="標楷體"/>
                        </w:rPr>
                        <w:t>9.</w:t>
                      </w:r>
                      <w:bookmarkStart w:id="1" w:name="_GoBack"/>
                      <w:bookmarkEnd w:id="1"/>
                      <w:r>
                        <w:rPr>
                          <w:rFonts w:ascii="標楷體" w:eastAsia="標楷體" w:hAnsi="標楷體"/>
                        </w:rPr>
                        <w:t>7</w:t>
                      </w:r>
                    </w:p>
                    <w:p w:rsidR="00890881" w:rsidRDefault="00890881" w:rsidP="00553D7D"/>
                  </w:txbxContent>
                </v:textbox>
                <w10:wrap type="square"/>
              </v:shape>
            </w:pict>
          </mc:Fallback>
        </mc:AlternateContent>
      </w:r>
      <w:r w:rsidR="00245DC4">
        <w:rPr>
          <w:rFonts w:ascii="標楷體" w:eastAsia="標楷體" w:hAnsi="標楷體" w:cs="Times New Roman"/>
          <w:kern w:val="0"/>
          <w:sz w:val="28"/>
          <w:szCs w:val="28"/>
        </w:rPr>
        <w:br w:type="page"/>
      </w:r>
    </w:p>
    <w:p w:rsidR="000461D1" w:rsidRPr="00987796" w:rsidRDefault="000461D1" w:rsidP="00987796">
      <w:pPr>
        <w:spacing w:line="480" w:lineRule="exact"/>
        <w:jc w:val="center"/>
        <w:rPr>
          <w:rFonts w:ascii="標楷體" w:eastAsia="標楷體" w:hAnsi="標楷體" w:cs="新細明體"/>
          <w:kern w:val="0"/>
          <w:szCs w:val="24"/>
        </w:rPr>
      </w:pPr>
      <w:r w:rsidRPr="00987796">
        <w:rPr>
          <w:rFonts w:ascii="標楷體" w:eastAsia="標楷體" w:hAnsi="標楷體" w:cs="Times New Roman" w:hint="eastAsia"/>
          <w:kern w:val="0"/>
          <w:sz w:val="28"/>
          <w:szCs w:val="28"/>
        </w:rPr>
        <w:lastRenderedPageBreak/>
        <w:t>因應</w:t>
      </w:r>
      <w:proofErr w:type="gramStart"/>
      <w:r w:rsidRPr="00987796">
        <w:rPr>
          <w:rFonts w:ascii="標楷體" w:eastAsia="標楷體" w:hAnsi="標楷體" w:cs="Times New Roman" w:hint="eastAsia"/>
          <w:kern w:val="0"/>
          <w:sz w:val="28"/>
          <w:szCs w:val="28"/>
        </w:rPr>
        <w:t>新型冠</w:t>
      </w:r>
      <w:proofErr w:type="gramEnd"/>
      <w:r w:rsidRPr="00987796">
        <w:rPr>
          <w:rFonts w:ascii="標楷體" w:eastAsia="標楷體" w:hAnsi="標楷體" w:cs="Times New Roman" w:hint="eastAsia"/>
          <w:kern w:val="0"/>
          <w:sz w:val="28"/>
          <w:szCs w:val="28"/>
        </w:rPr>
        <w:t>狀病毒肺炎</w:t>
      </w:r>
      <w:proofErr w:type="gramStart"/>
      <w:r w:rsidRPr="00987796">
        <w:rPr>
          <w:rFonts w:ascii="標楷體" w:eastAsia="標楷體" w:hAnsi="標楷體" w:cs="Times New Roman" w:hint="eastAsia"/>
          <w:kern w:val="0"/>
          <w:sz w:val="28"/>
          <w:szCs w:val="28"/>
        </w:rPr>
        <w:t>疫</w:t>
      </w:r>
      <w:proofErr w:type="gramEnd"/>
      <w:r w:rsidRPr="00987796">
        <w:rPr>
          <w:rFonts w:ascii="標楷體" w:eastAsia="標楷體" w:hAnsi="標楷體" w:cs="Times New Roman" w:hint="eastAsia"/>
          <w:kern w:val="0"/>
          <w:sz w:val="28"/>
          <w:szCs w:val="28"/>
        </w:rPr>
        <w:t>情防疫需求</w:t>
      </w:r>
      <w:r w:rsidRPr="00987796">
        <w:rPr>
          <w:rFonts w:ascii="標楷體" w:eastAsia="標楷體" w:hAnsi="標楷體" w:cs="Times New Roman"/>
          <w:kern w:val="0"/>
          <w:sz w:val="28"/>
          <w:szCs w:val="28"/>
        </w:rPr>
        <w:t>，</w:t>
      </w:r>
      <w:r w:rsidRPr="00987796">
        <w:rPr>
          <w:rFonts w:ascii="標楷體" w:eastAsia="標楷體" w:hAnsi="標楷體" w:cs="Times New Roman" w:hint="eastAsia"/>
          <w:kern w:val="0"/>
          <w:sz w:val="28"/>
          <w:szCs w:val="28"/>
        </w:rPr>
        <w:t>同步與非同步遠距教學實施方式建議說明</w:t>
      </w:r>
    </w:p>
    <w:p w:rsidR="000461D1" w:rsidRPr="00987796" w:rsidRDefault="000461D1" w:rsidP="000461D1">
      <w:pPr>
        <w:widowControl/>
        <w:spacing w:line="500" w:lineRule="exact"/>
        <w:rPr>
          <w:rFonts w:ascii="標楷體" w:eastAsia="標楷體" w:hAnsi="標楷體" w:cs="新細明體"/>
          <w:kern w:val="0"/>
          <w:szCs w:val="24"/>
        </w:rPr>
      </w:pPr>
    </w:p>
    <w:p w:rsidR="000461D1" w:rsidRPr="00987796" w:rsidRDefault="000461D1" w:rsidP="000461D1">
      <w:pPr>
        <w:widowControl/>
        <w:spacing w:line="500" w:lineRule="exact"/>
        <w:rPr>
          <w:rFonts w:ascii="標楷體" w:eastAsia="標楷體" w:hAnsi="標楷體" w:cs="Times New Roman"/>
          <w:kern w:val="0"/>
          <w:szCs w:val="24"/>
        </w:rPr>
      </w:pPr>
      <w:r w:rsidRPr="00987796">
        <w:rPr>
          <w:rFonts w:ascii="標楷體" w:eastAsia="標楷體" w:hAnsi="標楷體" w:cs="Times New Roman"/>
          <w:kern w:val="0"/>
          <w:szCs w:val="24"/>
        </w:rPr>
        <w:t>各位師長您好：</w:t>
      </w:r>
    </w:p>
    <w:p w:rsidR="00A70659" w:rsidRPr="00987796" w:rsidRDefault="00A822D9" w:rsidP="000461D1">
      <w:pPr>
        <w:widowControl/>
        <w:spacing w:line="500" w:lineRule="exact"/>
        <w:jc w:val="both"/>
        <w:rPr>
          <w:rFonts w:ascii="標楷體" w:eastAsia="標楷體" w:hAnsi="標楷體"/>
        </w:rPr>
      </w:pPr>
      <w:r w:rsidRPr="00987796">
        <w:rPr>
          <w:rFonts w:ascii="標楷體" w:eastAsia="標楷體" w:hAnsi="標楷體"/>
          <w:noProof/>
        </w:rPr>
        <w:drawing>
          <wp:anchor distT="0" distB="0" distL="114300" distR="114300" simplePos="0" relativeHeight="251685888" behindDoc="0" locked="0" layoutInCell="1" allowOverlap="1">
            <wp:simplePos x="0" y="0"/>
            <wp:positionH relativeFrom="margin">
              <wp:align>left</wp:align>
            </wp:positionH>
            <wp:positionV relativeFrom="paragraph">
              <wp:posOffset>1116330</wp:posOffset>
            </wp:positionV>
            <wp:extent cx="6743700" cy="2987040"/>
            <wp:effectExtent l="19050" t="19050" r="19050" b="2286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11289" r="1411" b="11075"/>
                    <a:stretch/>
                  </pic:blipFill>
                  <pic:spPr bwMode="auto">
                    <a:xfrm>
                      <a:off x="0" y="0"/>
                      <a:ext cx="6743700" cy="2987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1D1" w:rsidRPr="00987796">
        <w:rPr>
          <w:rFonts w:ascii="標楷體" w:eastAsia="標楷體" w:hAnsi="標楷體" w:cs="Times New Roman"/>
          <w:kern w:val="0"/>
          <w:szCs w:val="24"/>
        </w:rPr>
        <w:t>因應</w:t>
      </w:r>
      <w:proofErr w:type="gramStart"/>
      <w:r w:rsidR="000461D1" w:rsidRPr="00987796">
        <w:rPr>
          <w:rFonts w:ascii="標楷體" w:eastAsia="標楷體" w:hAnsi="標楷體" w:cs="Times New Roman"/>
          <w:kern w:val="0"/>
          <w:szCs w:val="24"/>
        </w:rPr>
        <w:t>新型冠</w:t>
      </w:r>
      <w:proofErr w:type="gramEnd"/>
      <w:r w:rsidR="000461D1" w:rsidRPr="00987796">
        <w:rPr>
          <w:rFonts w:ascii="標楷體" w:eastAsia="標楷體" w:hAnsi="標楷體" w:cs="Times New Roman"/>
          <w:kern w:val="0"/>
          <w:szCs w:val="24"/>
        </w:rPr>
        <w:t>狀病毒肺炎</w:t>
      </w:r>
      <w:proofErr w:type="gramStart"/>
      <w:r w:rsidR="000461D1" w:rsidRPr="00987796">
        <w:rPr>
          <w:rFonts w:ascii="標楷體" w:eastAsia="標楷體" w:hAnsi="標楷體" w:cs="Times New Roman"/>
          <w:kern w:val="0"/>
          <w:szCs w:val="24"/>
        </w:rPr>
        <w:t>疫</w:t>
      </w:r>
      <w:proofErr w:type="gramEnd"/>
      <w:r w:rsidR="000461D1" w:rsidRPr="00987796">
        <w:rPr>
          <w:rFonts w:ascii="標楷體" w:eastAsia="標楷體" w:hAnsi="標楷體" w:cs="Times New Roman"/>
          <w:kern w:val="0"/>
          <w:szCs w:val="24"/>
        </w:rPr>
        <w:t>情防疫需求，教師或部分學生</w:t>
      </w:r>
      <w:r w:rsidR="000461D1" w:rsidRPr="00987796">
        <w:rPr>
          <w:rFonts w:ascii="標楷體" w:eastAsia="標楷體" w:hAnsi="標楷體" w:cs="Times New Roman"/>
          <w:kern w:val="0"/>
          <w:szCs w:val="24"/>
          <w:lang w:eastAsia="zh-HK"/>
        </w:rPr>
        <w:t>可能會有</w:t>
      </w:r>
      <w:r w:rsidR="000461D1" w:rsidRPr="00987796">
        <w:rPr>
          <w:rFonts w:ascii="標楷體" w:eastAsia="標楷體" w:hAnsi="標楷體" w:cs="Times New Roman"/>
          <w:kern w:val="0"/>
          <w:szCs w:val="24"/>
        </w:rPr>
        <w:t>無法到校上課</w:t>
      </w:r>
      <w:r w:rsidR="000461D1" w:rsidRPr="00987796">
        <w:rPr>
          <w:rFonts w:ascii="標楷體" w:eastAsia="標楷體" w:hAnsi="標楷體" w:cs="Times New Roman"/>
          <w:kern w:val="0"/>
          <w:szCs w:val="24"/>
          <w:lang w:eastAsia="zh-HK"/>
        </w:rPr>
        <w:t>情況，</w:t>
      </w:r>
      <w:r w:rsidR="00754BD2" w:rsidRPr="00987796">
        <w:rPr>
          <w:rFonts w:ascii="標楷體" w:eastAsia="標楷體" w:hAnsi="標楷體" w:cs="Times New Roman" w:hint="eastAsia"/>
          <w:kern w:val="0"/>
          <w:szCs w:val="24"/>
        </w:rPr>
        <w:t>敬請以同步教學為優先，並請以</w:t>
      </w:r>
      <w:proofErr w:type="gramStart"/>
      <w:r w:rsidR="00754BD2" w:rsidRPr="00987796">
        <w:rPr>
          <w:rFonts w:ascii="標楷體" w:eastAsia="標楷體" w:hAnsi="標楷體" w:cs="Times New Roman" w:hint="eastAsia"/>
          <w:kern w:val="0"/>
          <w:szCs w:val="24"/>
        </w:rPr>
        <w:t>學校創課系統</w:t>
      </w:r>
      <w:proofErr w:type="gramEnd"/>
      <w:r w:rsidR="00754BD2" w:rsidRPr="00987796">
        <w:rPr>
          <w:rFonts w:ascii="標楷體" w:eastAsia="標楷體" w:hAnsi="標楷體" w:cs="Times New Roman" w:hint="eastAsia"/>
          <w:kern w:val="0"/>
          <w:szCs w:val="24"/>
        </w:rPr>
        <w:t>為主，相關實施方式請參考學校</w:t>
      </w:r>
      <w:r w:rsidR="00B14905" w:rsidRPr="00987796">
        <w:rPr>
          <w:rFonts w:ascii="標楷體" w:eastAsia="標楷體" w:hAnsi="標楷體" w:cs="Times New Roman" w:hint="eastAsia"/>
          <w:kern w:val="0"/>
          <w:szCs w:val="24"/>
        </w:rPr>
        <w:t>首頁【</w:t>
      </w:r>
      <w:hyperlink r:id="rId51" w:tooltip="COVID-19防疫專區" w:history="1">
        <w:r w:rsidR="00B14905" w:rsidRPr="00987796">
          <w:rPr>
            <w:rStyle w:val="aa"/>
            <w:rFonts w:ascii="標楷體" w:eastAsia="標楷體" w:hAnsi="標楷體" w:cs="Helvetica"/>
            <w:b/>
            <w:bCs/>
            <w:color w:val="212121"/>
            <w:shd w:val="clear" w:color="auto" w:fill="FFFFFF"/>
          </w:rPr>
          <w:t>COVID-19防疫專區</w:t>
        </w:r>
      </w:hyperlink>
      <w:r w:rsidR="00B14905" w:rsidRPr="00987796">
        <w:rPr>
          <w:rFonts w:ascii="標楷體" w:eastAsia="標楷體" w:hAnsi="標楷體"/>
        </w:rPr>
        <w:t>】</w:t>
      </w:r>
      <w:r w:rsidR="00B14905" w:rsidRPr="00987796">
        <w:rPr>
          <w:rFonts w:ascii="標楷體" w:eastAsia="標楷體" w:hAnsi="標楷體" w:hint="eastAsia"/>
        </w:rPr>
        <w:t xml:space="preserve"> </w:t>
      </w:r>
      <w:hyperlink r:id="rId52" w:history="1">
        <w:r w:rsidR="00B14905" w:rsidRPr="00987796">
          <w:rPr>
            <w:rStyle w:val="aa"/>
            <w:rFonts w:ascii="標楷體" w:eastAsia="標楷體" w:hAnsi="標楷體"/>
          </w:rPr>
          <w:t>http://convid-19.hk.edu.tw/→</w:t>
        </w:r>
      </w:hyperlink>
      <w:r w:rsidR="00B14905" w:rsidRPr="00987796">
        <w:rPr>
          <w:rFonts w:ascii="標楷體" w:eastAsia="標楷體" w:hAnsi="標楷體" w:cs="Times New Roman"/>
          <w:kern w:val="0"/>
          <w:szCs w:val="24"/>
        </w:rPr>
        <w:t>視訊專區→網路教學。</w:t>
      </w:r>
    </w:p>
    <w:p w:rsidR="00B14905" w:rsidRPr="00987796" w:rsidRDefault="00B14905" w:rsidP="000461D1">
      <w:pPr>
        <w:widowControl/>
        <w:spacing w:line="500" w:lineRule="exact"/>
        <w:jc w:val="both"/>
        <w:rPr>
          <w:rFonts w:ascii="標楷體" w:eastAsia="標楷體" w:hAnsi="標楷體" w:cs="Times New Roman"/>
          <w:kern w:val="0"/>
          <w:szCs w:val="24"/>
        </w:rPr>
      </w:pPr>
    </w:p>
    <w:p w:rsidR="00A70659" w:rsidRPr="00987796" w:rsidRDefault="00A70659">
      <w:pPr>
        <w:widowControl/>
        <w:rPr>
          <w:rFonts w:ascii="標楷體" w:eastAsia="標楷體" w:hAnsi="標楷體" w:cs="Times New Roman"/>
          <w:kern w:val="0"/>
          <w:szCs w:val="24"/>
        </w:rPr>
      </w:pPr>
    </w:p>
    <w:p w:rsidR="00A822D9" w:rsidRPr="00987796" w:rsidRDefault="00A822D9">
      <w:pPr>
        <w:widowControl/>
        <w:rPr>
          <w:rFonts w:ascii="標楷體" w:eastAsia="標楷體" w:hAnsi="標楷體" w:cs="Times New Roman"/>
          <w:kern w:val="0"/>
          <w:szCs w:val="24"/>
        </w:rPr>
      </w:pPr>
      <w:r w:rsidRPr="00987796">
        <w:rPr>
          <w:rFonts w:ascii="標楷體" w:eastAsia="標楷體" w:hAnsi="標楷體"/>
          <w:noProof/>
        </w:rPr>
        <w:drawing>
          <wp:inline distT="0" distB="0" distL="0" distR="0" wp14:anchorId="3888E8DF" wp14:editId="39EABBAD">
            <wp:extent cx="6751320" cy="3230880"/>
            <wp:effectExtent l="19050" t="19050" r="11430" b="266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487" r="1299" b="4539"/>
                    <a:stretch/>
                  </pic:blipFill>
                  <pic:spPr bwMode="auto">
                    <a:xfrm>
                      <a:off x="0" y="0"/>
                      <a:ext cx="6751320" cy="3230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822D9" w:rsidRPr="00987796" w:rsidRDefault="00A822D9">
      <w:pPr>
        <w:widowControl/>
        <w:rPr>
          <w:rFonts w:ascii="標楷體" w:eastAsia="標楷體" w:hAnsi="標楷體" w:cs="Times New Roman"/>
          <w:kern w:val="0"/>
          <w:szCs w:val="24"/>
        </w:rPr>
      </w:pPr>
      <w:r w:rsidRPr="00987796">
        <w:rPr>
          <w:rFonts w:ascii="標楷體" w:eastAsia="標楷體" w:hAnsi="標楷體" w:cs="Times New Roman"/>
          <w:kern w:val="0"/>
          <w:szCs w:val="24"/>
        </w:rPr>
        <w:br w:type="page"/>
      </w:r>
    </w:p>
    <w:p w:rsidR="00754BD2" w:rsidRPr="00987796" w:rsidRDefault="00A822D9">
      <w:pPr>
        <w:widowControl/>
        <w:rPr>
          <w:rFonts w:ascii="標楷體" w:eastAsia="標楷體" w:hAnsi="標楷體" w:cs="Times New Roman"/>
          <w:kern w:val="0"/>
          <w:szCs w:val="24"/>
        </w:rPr>
      </w:pPr>
      <w:r w:rsidRPr="00987796">
        <w:rPr>
          <w:rFonts w:ascii="標楷體" w:eastAsia="標楷體" w:hAnsi="標楷體"/>
          <w:noProof/>
        </w:rPr>
        <w:lastRenderedPageBreak/>
        <w:drawing>
          <wp:inline distT="0" distB="0" distL="0" distR="0" wp14:anchorId="4B9BB14B" wp14:editId="5EE9F2A1">
            <wp:extent cx="6781800" cy="3209925"/>
            <wp:effectExtent l="19050" t="19050" r="19050" b="285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2131" r="854" b="4439"/>
                    <a:stretch/>
                  </pic:blipFill>
                  <pic:spPr bwMode="auto">
                    <a:xfrm>
                      <a:off x="0" y="0"/>
                      <a:ext cx="6781800" cy="3209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822D9" w:rsidRPr="00987796" w:rsidRDefault="00A822D9">
      <w:pPr>
        <w:widowControl/>
        <w:rPr>
          <w:rFonts w:ascii="標楷體" w:eastAsia="標楷體" w:hAnsi="標楷體" w:cs="Times New Roman"/>
          <w:kern w:val="0"/>
          <w:szCs w:val="24"/>
        </w:rPr>
      </w:pPr>
    </w:p>
    <w:p w:rsidR="00A822D9" w:rsidRPr="00987796" w:rsidRDefault="00A822D9">
      <w:pPr>
        <w:widowControl/>
        <w:rPr>
          <w:rFonts w:ascii="標楷體" w:eastAsia="標楷體" w:hAnsi="標楷體" w:cs="Times New Roman"/>
          <w:kern w:val="0"/>
          <w:szCs w:val="24"/>
        </w:rPr>
      </w:pPr>
      <w:r w:rsidRPr="00987796">
        <w:rPr>
          <w:rFonts w:ascii="標楷體" w:eastAsia="標楷體" w:hAnsi="標楷體"/>
          <w:noProof/>
        </w:rPr>
        <w:drawing>
          <wp:inline distT="0" distB="0" distL="0" distR="0" wp14:anchorId="21AD3C5F" wp14:editId="0DF1CA3A">
            <wp:extent cx="6758940" cy="3185160"/>
            <wp:effectExtent l="19050" t="19050" r="22860" b="152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1686" r="1188" b="5528"/>
                    <a:stretch/>
                  </pic:blipFill>
                  <pic:spPr bwMode="auto">
                    <a:xfrm>
                      <a:off x="0" y="0"/>
                      <a:ext cx="6758940" cy="3185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461D1" w:rsidRPr="00987796" w:rsidRDefault="000461D1" w:rsidP="000461D1">
      <w:pPr>
        <w:widowControl/>
        <w:spacing w:line="500" w:lineRule="exact"/>
        <w:jc w:val="both"/>
        <w:rPr>
          <w:rFonts w:ascii="標楷體" w:eastAsia="標楷體" w:hAnsi="標楷體" w:cs="Times New Roman"/>
          <w:kern w:val="0"/>
          <w:szCs w:val="24"/>
        </w:rPr>
      </w:pPr>
      <w:r w:rsidRPr="00987796">
        <w:rPr>
          <w:rFonts w:ascii="標楷體" w:eastAsia="標楷體" w:hAnsi="標楷體" w:cs="Times New Roman"/>
          <w:kern w:val="0"/>
          <w:szCs w:val="24"/>
        </w:rPr>
        <w:t>教師在操作上有任何相關問題，請洽校內分機2284</w:t>
      </w:r>
      <w:proofErr w:type="gramStart"/>
      <w:r w:rsidRPr="00987796">
        <w:rPr>
          <w:rFonts w:ascii="標楷體" w:eastAsia="標楷體" w:hAnsi="標楷體" w:cs="Times New Roman"/>
          <w:kern w:val="0"/>
          <w:szCs w:val="24"/>
        </w:rPr>
        <w:t>圖資處</w:t>
      </w:r>
      <w:proofErr w:type="gramEnd"/>
      <w:r w:rsidRPr="00987796">
        <w:rPr>
          <w:rFonts w:ascii="標楷體" w:eastAsia="標楷體" w:hAnsi="標楷體" w:cs="Times New Roman"/>
          <w:kern w:val="0"/>
          <w:szCs w:val="24"/>
        </w:rPr>
        <w:t>謝謝。</w:t>
      </w:r>
    </w:p>
    <w:p w:rsidR="0011230E" w:rsidRPr="00987796" w:rsidRDefault="0011230E">
      <w:pPr>
        <w:widowControl/>
        <w:rPr>
          <w:rFonts w:ascii="標楷體" w:eastAsia="標楷體" w:hAnsi="標楷體" w:cs="Times New Roman"/>
          <w:b/>
          <w:kern w:val="0"/>
          <w:szCs w:val="24"/>
        </w:rPr>
      </w:pPr>
    </w:p>
    <w:p w:rsidR="00987796" w:rsidRPr="00987796" w:rsidRDefault="00987796">
      <w:pPr>
        <w:widowControl/>
        <w:rPr>
          <w:rFonts w:ascii="標楷體" w:eastAsia="標楷體" w:hAnsi="標楷體"/>
          <w:sz w:val="28"/>
          <w:szCs w:val="28"/>
          <w:lang w:eastAsia="zh-HK"/>
        </w:rPr>
      </w:pPr>
      <w:r w:rsidRPr="00987796">
        <w:rPr>
          <w:rFonts w:ascii="標楷體" w:eastAsia="標楷體" w:hAnsi="標楷體"/>
          <w:sz w:val="28"/>
          <w:szCs w:val="28"/>
          <w:lang w:eastAsia="zh-HK"/>
        </w:rPr>
        <w:br w:type="page"/>
      </w:r>
    </w:p>
    <w:p w:rsidR="0085511F" w:rsidRPr="00987796" w:rsidRDefault="0085511F" w:rsidP="0085511F">
      <w:pPr>
        <w:widowControl/>
        <w:jc w:val="center"/>
        <w:rPr>
          <w:rFonts w:ascii="標楷體" w:eastAsia="標楷體" w:hAnsi="標楷體"/>
          <w:sz w:val="28"/>
          <w:szCs w:val="28"/>
        </w:rPr>
      </w:pPr>
      <w:r w:rsidRPr="00987796">
        <w:rPr>
          <w:rFonts w:ascii="標楷體" w:eastAsia="標楷體" w:hAnsi="標楷體" w:hint="eastAsia"/>
          <w:sz w:val="28"/>
          <w:szCs w:val="28"/>
          <w:lang w:eastAsia="zh-HK"/>
        </w:rPr>
        <w:lastRenderedPageBreak/>
        <w:t>弘光科技大學教師</w:t>
      </w:r>
      <w:r w:rsidRPr="00987796">
        <w:rPr>
          <w:rFonts w:ascii="標楷體" w:eastAsia="標楷體" w:hAnsi="標楷體" w:hint="eastAsia"/>
          <w:sz w:val="28"/>
          <w:szCs w:val="28"/>
        </w:rPr>
        <w:t>因</w:t>
      </w:r>
      <w:r w:rsidRPr="00987796">
        <w:rPr>
          <w:rFonts w:ascii="標楷體" w:eastAsia="標楷體" w:hAnsi="標楷體" w:hint="eastAsia"/>
          <w:sz w:val="28"/>
          <w:szCs w:val="28"/>
          <w:lang w:eastAsia="zh-HK"/>
        </w:rPr>
        <w:t>應防</w:t>
      </w:r>
      <w:r w:rsidRPr="00987796">
        <w:rPr>
          <w:rFonts w:ascii="標楷體" w:eastAsia="標楷體" w:hAnsi="標楷體" w:hint="eastAsia"/>
          <w:sz w:val="28"/>
          <w:szCs w:val="28"/>
        </w:rPr>
        <w:t>疫</w:t>
      </w:r>
      <w:r w:rsidRPr="00987796">
        <w:rPr>
          <w:rFonts w:ascii="標楷體" w:eastAsia="標楷體" w:hAnsi="標楷體" w:hint="eastAsia"/>
          <w:sz w:val="28"/>
          <w:szCs w:val="28"/>
          <w:lang w:eastAsia="zh-HK"/>
        </w:rPr>
        <w:t>需求</w:t>
      </w:r>
      <w:r w:rsidRPr="00987796">
        <w:rPr>
          <w:rFonts w:ascii="標楷體" w:eastAsia="標楷體" w:hAnsi="標楷體" w:hint="eastAsia"/>
          <w:sz w:val="28"/>
          <w:szCs w:val="28"/>
        </w:rPr>
        <w:t>課程</w:t>
      </w:r>
      <w:r w:rsidRPr="00987796">
        <w:rPr>
          <w:rFonts w:ascii="標楷體" w:eastAsia="標楷體" w:hAnsi="標楷體" w:hint="eastAsia"/>
          <w:sz w:val="28"/>
          <w:szCs w:val="28"/>
          <w:lang w:eastAsia="zh-HK"/>
        </w:rPr>
        <w:t>暫時</w:t>
      </w:r>
      <w:r w:rsidRPr="00987796">
        <w:rPr>
          <w:rFonts w:ascii="標楷體" w:eastAsia="標楷體" w:hAnsi="標楷體" w:hint="eastAsia"/>
          <w:sz w:val="28"/>
          <w:szCs w:val="28"/>
        </w:rPr>
        <w:t>調整為</w:t>
      </w:r>
      <w:r w:rsidRPr="00987796">
        <w:rPr>
          <w:rFonts w:ascii="標楷體" w:eastAsia="標楷體" w:hAnsi="標楷體" w:hint="eastAsia"/>
          <w:sz w:val="28"/>
          <w:szCs w:val="28"/>
          <w:lang w:eastAsia="zh-HK"/>
        </w:rPr>
        <w:t>遠距</w:t>
      </w:r>
      <w:r w:rsidRPr="00987796">
        <w:rPr>
          <w:rFonts w:ascii="標楷體" w:eastAsia="標楷體" w:hAnsi="標楷體" w:hint="eastAsia"/>
          <w:sz w:val="28"/>
          <w:szCs w:val="28"/>
        </w:rPr>
        <w:t>教學規劃表</w:t>
      </w:r>
    </w:p>
    <w:p w:rsidR="0085511F" w:rsidRPr="00987796" w:rsidRDefault="0085511F" w:rsidP="0085511F">
      <w:pPr>
        <w:spacing w:line="480" w:lineRule="exact"/>
        <w:rPr>
          <w:rFonts w:ascii="標楷體" w:eastAsia="標楷體" w:hAnsi="標楷體"/>
          <w:sz w:val="28"/>
          <w:szCs w:val="28"/>
        </w:rPr>
      </w:pPr>
      <w:r w:rsidRPr="00987796">
        <w:rPr>
          <w:rFonts w:ascii="標楷體" w:eastAsia="標楷體" w:hAnsi="標楷體" w:hint="eastAsia"/>
          <w:sz w:val="28"/>
          <w:szCs w:val="28"/>
          <w:lang w:eastAsia="zh-HK"/>
        </w:rPr>
        <w:t>注意事項：</w:t>
      </w:r>
    </w:p>
    <w:p w:rsidR="00954782" w:rsidRPr="00987796" w:rsidRDefault="00954782" w:rsidP="005F7CB3">
      <w:pPr>
        <w:pStyle w:val="a3"/>
        <w:numPr>
          <w:ilvl w:val="1"/>
          <w:numId w:val="19"/>
        </w:numPr>
        <w:spacing w:line="440" w:lineRule="exact"/>
        <w:ind w:leftChars="0" w:left="425" w:hanging="425"/>
        <w:outlineLvl w:val="1"/>
        <w:rPr>
          <w:rFonts w:ascii="標楷體" w:eastAsia="標楷體" w:hAnsi="標楷體"/>
          <w:b/>
          <w:szCs w:val="24"/>
        </w:rPr>
      </w:pPr>
      <w:r w:rsidRPr="00987796">
        <w:rPr>
          <w:rFonts w:ascii="標楷體" w:eastAsia="標楷體" w:hAnsi="標楷體" w:hint="eastAsia"/>
          <w:szCs w:val="24"/>
          <w:lang w:eastAsia="zh-HK"/>
        </w:rPr>
        <w:t>若因防</w:t>
      </w:r>
      <w:r w:rsidRPr="00987796">
        <w:rPr>
          <w:rFonts w:ascii="標楷體" w:eastAsia="標楷體" w:hAnsi="標楷體" w:hint="eastAsia"/>
          <w:szCs w:val="24"/>
        </w:rPr>
        <w:t>疫</w:t>
      </w:r>
      <w:r w:rsidRPr="00987796">
        <w:rPr>
          <w:rFonts w:ascii="標楷體" w:eastAsia="標楷體" w:hAnsi="標楷體" w:hint="eastAsia"/>
          <w:szCs w:val="24"/>
          <w:lang w:eastAsia="zh-HK"/>
        </w:rPr>
        <w:t>需求</w:t>
      </w:r>
      <w:r w:rsidRPr="00987796">
        <w:rPr>
          <w:rFonts w:ascii="標楷體" w:eastAsia="標楷體" w:hAnsi="標楷體" w:hint="eastAsia"/>
          <w:szCs w:val="24"/>
        </w:rPr>
        <w:t>，老師需</w:t>
      </w:r>
      <w:r w:rsidRPr="00987796">
        <w:rPr>
          <w:rFonts w:ascii="標楷體" w:eastAsia="標楷體" w:hAnsi="標楷體" w:hint="eastAsia"/>
          <w:szCs w:val="24"/>
          <w:lang w:eastAsia="zh-HK"/>
        </w:rPr>
        <w:t>暫時</w:t>
      </w:r>
      <w:r w:rsidRPr="00987796">
        <w:rPr>
          <w:rFonts w:ascii="標楷體" w:eastAsia="標楷體" w:hAnsi="標楷體" w:hint="eastAsia"/>
          <w:szCs w:val="24"/>
        </w:rPr>
        <w:t>將課程調整為</w:t>
      </w:r>
      <w:r w:rsidRPr="00987796">
        <w:rPr>
          <w:rFonts w:ascii="標楷體" w:eastAsia="標楷體" w:hAnsi="標楷體" w:hint="eastAsia"/>
          <w:szCs w:val="24"/>
          <w:lang w:eastAsia="zh-HK"/>
        </w:rPr>
        <w:t>遠距</w:t>
      </w:r>
      <w:r w:rsidRPr="00987796">
        <w:rPr>
          <w:rFonts w:ascii="標楷體" w:eastAsia="標楷體" w:hAnsi="標楷體" w:hint="eastAsia"/>
          <w:szCs w:val="24"/>
        </w:rPr>
        <w:t>教學方式授課，請老師先與教務處課</w:t>
      </w:r>
      <w:proofErr w:type="gramStart"/>
      <w:r w:rsidRPr="00987796">
        <w:rPr>
          <w:rFonts w:ascii="標楷體" w:eastAsia="標楷體" w:hAnsi="標楷體" w:hint="eastAsia"/>
          <w:szCs w:val="24"/>
        </w:rPr>
        <w:t>務</w:t>
      </w:r>
      <w:proofErr w:type="gramEnd"/>
      <w:r w:rsidRPr="00987796">
        <w:rPr>
          <w:rFonts w:ascii="標楷體" w:eastAsia="標楷體" w:hAnsi="標楷體" w:hint="eastAsia"/>
          <w:szCs w:val="24"/>
        </w:rPr>
        <w:t>組聯絡（校內分機1251、1258），由教務處課</w:t>
      </w:r>
      <w:proofErr w:type="gramStart"/>
      <w:r w:rsidRPr="00987796">
        <w:rPr>
          <w:rFonts w:ascii="標楷體" w:eastAsia="標楷體" w:hAnsi="標楷體" w:hint="eastAsia"/>
          <w:szCs w:val="24"/>
        </w:rPr>
        <w:t>務</w:t>
      </w:r>
      <w:proofErr w:type="gramEnd"/>
      <w:r w:rsidRPr="00987796">
        <w:rPr>
          <w:rFonts w:ascii="標楷體" w:eastAsia="標楷體" w:hAnsi="標楷體" w:hint="eastAsia"/>
          <w:szCs w:val="24"/>
        </w:rPr>
        <w:t>組</w:t>
      </w:r>
      <w:proofErr w:type="gramStart"/>
      <w:r w:rsidRPr="00987796">
        <w:rPr>
          <w:rFonts w:ascii="標楷體" w:eastAsia="標楷體" w:hAnsi="標楷體" w:hint="eastAsia"/>
          <w:szCs w:val="24"/>
        </w:rPr>
        <w:t>設定線上臨時</w:t>
      </w:r>
      <w:proofErr w:type="gramEnd"/>
      <w:r w:rsidRPr="00987796">
        <w:rPr>
          <w:rFonts w:ascii="標楷體" w:eastAsia="標楷體" w:hAnsi="標楷體" w:hint="eastAsia"/>
          <w:szCs w:val="24"/>
        </w:rPr>
        <w:t>遠距課程申請。</w:t>
      </w:r>
    </w:p>
    <w:p w:rsidR="001C516C" w:rsidRPr="00987796" w:rsidRDefault="00954782" w:rsidP="005F7CB3">
      <w:pPr>
        <w:pStyle w:val="a3"/>
        <w:numPr>
          <w:ilvl w:val="1"/>
          <w:numId w:val="19"/>
        </w:numPr>
        <w:spacing w:line="440" w:lineRule="exact"/>
        <w:ind w:leftChars="0" w:left="425" w:hanging="425"/>
        <w:outlineLvl w:val="1"/>
        <w:rPr>
          <w:rFonts w:ascii="標楷體" w:eastAsia="標楷體" w:hAnsi="標楷體"/>
          <w:b/>
          <w:szCs w:val="24"/>
        </w:rPr>
      </w:pPr>
      <w:r w:rsidRPr="00987796">
        <w:rPr>
          <w:rFonts w:ascii="標楷體" w:eastAsia="標楷體" w:hAnsi="標楷體" w:hint="eastAsia"/>
          <w:szCs w:val="24"/>
        </w:rPr>
        <w:t>老師再</w:t>
      </w:r>
      <w:r w:rsidR="005F52D8" w:rsidRPr="00987796">
        <w:rPr>
          <w:rFonts w:ascii="標楷體" w:eastAsia="標楷體" w:hAnsi="標楷體"/>
          <w:noProof/>
          <w:szCs w:val="24"/>
        </w:rPr>
        <mc:AlternateContent>
          <mc:Choice Requires="wpg">
            <w:drawing>
              <wp:anchor distT="0" distB="0" distL="114300" distR="114300" simplePos="0" relativeHeight="251680768" behindDoc="0" locked="0" layoutInCell="1" allowOverlap="1" wp14:anchorId="367C1EA6" wp14:editId="52B0991A">
                <wp:simplePos x="0" y="0"/>
                <wp:positionH relativeFrom="column">
                  <wp:posOffset>327660</wp:posOffset>
                </wp:positionH>
                <wp:positionV relativeFrom="paragraph">
                  <wp:posOffset>2020570</wp:posOffset>
                </wp:positionV>
                <wp:extent cx="5953125" cy="1143000"/>
                <wp:effectExtent l="0" t="0" r="28575" b="19050"/>
                <wp:wrapNone/>
                <wp:docPr id="16" name="群組 16"/>
                <wp:cNvGraphicFramePr/>
                <a:graphic xmlns:a="http://schemas.openxmlformats.org/drawingml/2006/main">
                  <a:graphicData uri="http://schemas.microsoft.com/office/word/2010/wordprocessingGroup">
                    <wpg:wgp>
                      <wpg:cNvGrpSpPr/>
                      <wpg:grpSpPr>
                        <a:xfrm>
                          <a:off x="0" y="0"/>
                          <a:ext cx="5953125" cy="1143000"/>
                          <a:chOff x="0" y="0"/>
                          <a:chExt cx="5953125" cy="1143000"/>
                        </a:xfrm>
                      </wpg:grpSpPr>
                      <wps:wsp>
                        <wps:cNvPr id="14" name="矩形 14"/>
                        <wps:cNvSpPr/>
                        <wps:spPr>
                          <a:xfrm>
                            <a:off x="1019175" y="0"/>
                            <a:ext cx="4933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矩形 15"/>
                        <wps:cNvSpPr/>
                        <wps:spPr>
                          <a:xfrm>
                            <a:off x="0" y="990600"/>
                            <a:ext cx="8953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C65ADF" id="群組 16" o:spid="_x0000_s1026" style="position:absolute;margin-left:25.8pt;margin-top:159.1pt;width:468.75pt;height:90pt;z-index:251680768" coordsize="5953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">
                <v:rect id="矩形 14" o:spid="_x0000_s1027" style="position:absolute;left:10191;width:4934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MwQAAANsAAAAPAAAAZHJzL2Rvd25yZXYueG1sRI9Bi8Iw&#10;EIXvC/6HMIK3NVVk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JxH4QzBAAAA2wAAAA8AAAAA&#10;AAAAAAAAAAAABwIAAGRycy9kb3ducmV2LnhtbFBLBQYAAAAAAwADALcAAAD1AgAAAAA=&#10;" filled="f" strokecolor="red" strokeweight="1pt"/>
                <v:rect id="矩形 15" o:spid="_x0000_s1028" style="position:absolute;top:9906;width:8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SXwQAAANsAAAAPAAAAZHJzL2Rvd25yZXYueG1sRI9Bi8Iw&#10;EIXvC/6HMIK3NVVw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PMLRJfBAAAA2wAAAA8AAAAA&#10;AAAAAAAAAAAABwIAAGRycy9kb3ducmV2LnhtbFBLBQYAAAAAAwADALcAAAD1AgAAAAA=&#10;" filled="f" strokecolor="red" strokeweight="1pt"/>
              </v:group>
            </w:pict>
          </mc:Fallback>
        </mc:AlternateContent>
      </w:r>
      <w:proofErr w:type="gramStart"/>
      <w:r w:rsidR="001C516C" w:rsidRPr="00987796">
        <w:rPr>
          <w:rFonts w:ascii="標楷體" w:eastAsia="標楷體" w:hAnsi="標楷體" w:hint="eastAsia"/>
          <w:szCs w:val="24"/>
        </w:rPr>
        <w:t>由弘光</w:t>
      </w:r>
      <w:proofErr w:type="gramEnd"/>
      <w:r w:rsidR="001C516C" w:rsidRPr="00987796">
        <w:rPr>
          <w:rFonts w:ascii="標楷體" w:eastAsia="標楷體" w:hAnsi="標楷體" w:hint="eastAsia"/>
          <w:szCs w:val="24"/>
        </w:rPr>
        <w:t>首頁點選「教師職員」/輸入您的帳號及密碼，點選「校務資訊系統(新)」/選擇教務系統/A02開課管理系統/04_課程大綱/51_教師遠距</w:t>
      </w:r>
      <w:proofErr w:type="gramStart"/>
      <w:r w:rsidR="001C516C" w:rsidRPr="00987796">
        <w:rPr>
          <w:rFonts w:ascii="標楷體" w:eastAsia="標楷體" w:hAnsi="標楷體" w:hint="eastAsia"/>
          <w:szCs w:val="24"/>
        </w:rPr>
        <w:t>教學線上申請</w:t>
      </w:r>
      <w:proofErr w:type="gramEnd"/>
      <w:r w:rsidR="001C516C" w:rsidRPr="00987796">
        <w:rPr>
          <w:rFonts w:ascii="標楷體" w:eastAsia="標楷體" w:hAnsi="標楷體" w:hint="eastAsia"/>
          <w:szCs w:val="24"/>
        </w:rPr>
        <w:t>/選擇要申請遠距教學之課程後按</w:t>
      </w:r>
      <w:proofErr w:type="gramStart"/>
      <w:r w:rsidR="001C516C" w:rsidRPr="00987796">
        <w:rPr>
          <w:rFonts w:ascii="標楷體" w:eastAsia="標楷體" w:hAnsi="標楷體" w:hint="eastAsia"/>
          <w:szCs w:val="24"/>
        </w:rPr>
        <w:t>＂</w:t>
      </w:r>
      <w:proofErr w:type="gramEnd"/>
      <w:r w:rsidR="001C516C" w:rsidRPr="00987796">
        <w:rPr>
          <w:rFonts w:ascii="標楷體" w:eastAsia="標楷體" w:hAnsi="標楷體" w:hint="eastAsia"/>
          <w:szCs w:val="24"/>
        </w:rPr>
        <w:t>申請</w:t>
      </w:r>
      <w:proofErr w:type="gramStart"/>
      <w:r w:rsidR="001C516C" w:rsidRPr="00987796">
        <w:rPr>
          <w:rFonts w:ascii="標楷體" w:eastAsia="標楷體" w:hAnsi="標楷體"/>
          <w:szCs w:val="24"/>
        </w:rPr>
        <w:t>”</w:t>
      </w:r>
      <w:proofErr w:type="gramEnd"/>
      <w:r w:rsidR="001C516C" w:rsidRPr="00987796">
        <w:rPr>
          <w:rFonts w:ascii="標楷體" w:eastAsia="標楷體" w:hAnsi="標楷體" w:hint="eastAsia"/>
          <w:szCs w:val="24"/>
        </w:rPr>
        <w:t>（如下圖）。</w:t>
      </w:r>
      <w:r w:rsidR="001C516C" w:rsidRPr="00987796">
        <w:rPr>
          <w:rFonts w:ascii="標楷體" w:eastAsia="標楷體" w:hAnsi="標楷體" w:hint="eastAsia"/>
          <w:b/>
          <w:szCs w:val="24"/>
        </w:rPr>
        <w:t>（並於TronClass創課平台進行必要作業、測驗或問題討論設定）</w:t>
      </w:r>
    </w:p>
    <w:p w:rsidR="001C516C" w:rsidRPr="00987796" w:rsidRDefault="000F432A" w:rsidP="00954782">
      <w:pPr>
        <w:spacing w:line="400" w:lineRule="exact"/>
        <w:outlineLvl w:val="1"/>
        <w:rPr>
          <w:rFonts w:ascii="標楷體" w:eastAsia="標楷體" w:hAnsi="標楷體"/>
          <w:sz w:val="28"/>
          <w:szCs w:val="28"/>
        </w:rPr>
      </w:pPr>
      <w:r w:rsidRPr="00987796">
        <w:rPr>
          <w:rFonts w:ascii="標楷體" w:eastAsia="標楷體" w:hAnsi="標楷體"/>
          <w:noProof/>
          <w:szCs w:val="24"/>
        </w:rPr>
        <w:drawing>
          <wp:anchor distT="0" distB="0" distL="114300" distR="114300" simplePos="0" relativeHeight="251678720" behindDoc="0" locked="0" layoutInCell="1" allowOverlap="1" wp14:anchorId="387D13BE" wp14:editId="316B23C3">
            <wp:simplePos x="0" y="0"/>
            <wp:positionH relativeFrom="margin">
              <wp:posOffset>102870</wp:posOffset>
            </wp:positionH>
            <wp:positionV relativeFrom="margin">
              <wp:posOffset>2348865</wp:posOffset>
            </wp:positionV>
            <wp:extent cx="6120130" cy="3307715"/>
            <wp:effectExtent l="0" t="0" r="0" b="698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20130" cy="3307715"/>
                    </a:xfrm>
                    <a:prstGeom prst="rect">
                      <a:avLst/>
                    </a:prstGeom>
                  </pic:spPr>
                </pic:pic>
              </a:graphicData>
            </a:graphic>
          </wp:anchor>
        </w:drawing>
      </w:r>
    </w:p>
    <w:p w:rsidR="0085511F" w:rsidRPr="00987796" w:rsidRDefault="0085511F" w:rsidP="005F7CB3">
      <w:pPr>
        <w:pStyle w:val="a3"/>
        <w:numPr>
          <w:ilvl w:val="1"/>
          <w:numId w:val="19"/>
        </w:numPr>
        <w:spacing w:line="440" w:lineRule="exact"/>
        <w:ind w:leftChars="0" w:left="425" w:hanging="426"/>
        <w:outlineLvl w:val="1"/>
        <w:rPr>
          <w:rFonts w:ascii="標楷體" w:eastAsia="標楷體" w:hAnsi="標楷體"/>
          <w:szCs w:val="24"/>
        </w:rPr>
      </w:pPr>
      <w:r w:rsidRPr="00987796">
        <w:rPr>
          <w:rFonts w:ascii="標楷體" w:eastAsia="標楷體" w:hAnsi="標楷體" w:hint="eastAsia"/>
          <w:szCs w:val="24"/>
        </w:rPr>
        <w:t>實施非同步遠距教學，教師應提供串流影音教材及搭配其他教學活動，</w:t>
      </w:r>
      <w:r w:rsidRPr="00987796">
        <w:rPr>
          <w:rFonts w:ascii="標楷體" w:eastAsia="標楷體" w:hAnsi="標楷體"/>
          <w:szCs w:val="24"/>
        </w:rPr>
        <w:t>錄製與授課課程相關之串流影音</w:t>
      </w:r>
      <w:r w:rsidRPr="00987796">
        <w:rPr>
          <w:rFonts w:ascii="標楷體" w:eastAsia="標楷體" w:hAnsi="標楷體" w:hint="eastAsia"/>
          <w:szCs w:val="24"/>
        </w:rPr>
        <w:t>教材</w:t>
      </w:r>
      <w:r w:rsidRPr="00987796">
        <w:rPr>
          <w:rFonts w:ascii="標楷體" w:eastAsia="標楷體" w:hAnsi="標楷體"/>
          <w:szCs w:val="24"/>
        </w:rPr>
        <w:t>時</w:t>
      </w:r>
      <w:r w:rsidRPr="00987796">
        <w:rPr>
          <w:rFonts w:ascii="標楷體" w:eastAsia="標楷體" w:hAnsi="標楷體" w:hint="eastAsia"/>
          <w:szCs w:val="24"/>
        </w:rPr>
        <w:t>數至少需1/2時數</w:t>
      </w:r>
      <w:proofErr w:type="gramStart"/>
      <w:r w:rsidRPr="00987796">
        <w:rPr>
          <w:rFonts w:ascii="標楷體" w:eastAsia="標楷體" w:hAnsi="標楷體" w:hint="eastAsia"/>
          <w:szCs w:val="24"/>
        </w:rPr>
        <w:t>（</w:t>
      </w:r>
      <w:proofErr w:type="gramEnd"/>
      <w:r w:rsidRPr="00987796">
        <w:rPr>
          <w:rFonts w:ascii="標楷體" w:eastAsia="標楷體" w:hAnsi="標楷體" w:hint="eastAsia"/>
          <w:szCs w:val="24"/>
        </w:rPr>
        <w:t>例如:2小時課程至少錄製1小時；3小時課程至少錄製1.5小時，以此類推</w:t>
      </w:r>
      <w:proofErr w:type="gramStart"/>
      <w:r w:rsidRPr="00987796">
        <w:rPr>
          <w:rFonts w:ascii="標楷體" w:eastAsia="標楷體" w:hAnsi="標楷體" w:hint="eastAsia"/>
          <w:szCs w:val="24"/>
        </w:rPr>
        <w:t>）</w:t>
      </w:r>
      <w:proofErr w:type="gramEnd"/>
      <w:r w:rsidRPr="00987796">
        <w:rPr>
          <w:rFonts w:ascii="標楷體" w:eastAsia="標楷體" w:hAnsi="標楷體" w:hint="eastAsia"/>
          <w:szCs w:val="24"/>
        </w:rPr>
        <w:t>。</w:t>
      </w:r>
    </w:p>
    <w:p w:rsidR="0085511F" w:rsidRPr="00987796" w:rsidRDefault="0085511F" w:rsidP="005F7CB3">
      <w:pPr>
        <w:pStyle w:val="a3"/>
        <w:numPr>
          <w:ilvl w:val="1"/>
          <w:numId w:val="19"/>
        </w:numPr>
        <w:spacing w:line="440" w:lineRule="exact"/>
        <w:ind w:leftChars="0" w:left="425" w:hanging="426"/>
        <w:outlineLvl w:val="1"/>
        <w:rPr>
          <w:rFonts w:ascii="標楷體" w:eastAsia="標楷體" w:hAnsi="標楷體"/>
          <w:szCs w:val="24"/>
        </w:rPr>
      </w:pPr>
      <w:r w:rsidRPr="00987796">
        <w:rPr>
          <w:rFonts w:ascii="標楷體" w:eastAsia="標楷體" w:hAnsi="標楷體" w:hint="eastAsia"/>
          <w:szCs w:val="24"/>
        </w:rPr>
        <w:t>每週授課時數=串流影音教材時數+其它教學活動時數（如問題討論、線上測驗/評量及作業或其他，並請老師儘量於</w:t>
      </w:r>
      <w:r w:rsidRPr="00987796">
        <w:rPr>
          <w:rFonts w:ascii="標楷體" w:eastAsia="標楷體" w:hAnsi="標楷體"/>
          <w:szCs w:val="24"/>
        </w:rPr>
        <w:t>TronClass</w:t>
      </w:r>
      <w:r w:rsidRPr="00987796">
        <w:rPr>
          <w:rFonts w:ascii="標楷體" w:eastAsia="標楷體" w:hAnsi="標楷體" w:hint="eastAsia"/>
          <w:szCs w:val="24"/>
        </w:rPr>
        <w:t>創課平台提列讓學生討論問題，問題討論、線上測驗/評量、作業或其他搭配學習活動，</w:t>
      </w:r>
      <w:r w:rsidRPr="00987796">
        <w:rPr>
          <w:rFonts w:ascii="標楷體" w:eastAsia="標楷體" w:hAnsi="標楷體" w:hint="eastAsia"/>
          <w:b/>
          <w:szCs w:val="24"/>
          <w:u w:val="single"/>
        </w:rPr>
        <w:t>請至少規劃一項</w:t>
      </w:r>
      <w:r w:rsidRPr="00987796">
        <w:rPr>
          <w:rFonts w:ascii="標楷體" w:eastAsia="標楷體" w:hAnsi="標楷體"/>
          <w:szCs w:val="24"/>
        </w:rPr>
        <w:t>）</w:t>
      </w:r>
      <w:r w:rsidRPr="00987796">
        <w:rPr>
          <w:rFonts w:ascii="標楷體" w:eastAsia="標楷體" w:hAnsi="標楷體" w:hint="eastAsia"/>
          <w:szCs w:val="24"/>
        </w:rPr>
        <w:t>。</w:t>
      </w:r>
    </w:p>
    <w:p w:rsidR="0085511F" w:rsidRPr="00987796" w:rsidRDefault="0085511F" w:rsidP="000F432A">
      <w:pPr>
        <w:pStyle w:val="a3"/>
        <w:spacing w:line="440" w:lineRule="exact"/>
        <w:ind w:leftChars="0" w:left="425"/>
        <w:outlineLvl w:val="1"/>
        <w:rPr>
          <w:rFonts w:ascii="標楷體" w:eastAsia="標楷體" w:hAnsi="標楷體"/>
          <w:szCs w:val="24"/>
        </w:rPr>
      </w:pPr>
      <w:r w:rsidRPr="00987796">
        <w:rPr>
          <w:rFonts w:ascii="標楷體" w:eastAsia="標楷體" w:hAnsi="標楷體" w:hint="eastAsia"/>
          <w:b/>
          <w:szCs w:val="24"/>
          <w:lang w:eastAsia="zh-HK"/>
        </w:rPr>
        <w:t>學習評量方面，原則上請儘量</w:t>
      </w:r>
      <w:proofErr w:type="gramStart"/>
      <w:r w:rsidRPr="00987796">
        <w:rPr>
          <w:rFonts w:ascii="標楷體" w:eastAsia="標楷體" w:hAnsi="標楷體" w:hint="eastAsia"/>
          <w:b/>
          <w:szCs w:val="24"/>
          <w:lang w:eastAsia="zh-HK"/>
        </w:rPr>
        <w:t>納入線上教材</w:t>
      </w:r>
      <w:proofErr w:type="gramEnd"/>
      <w:r w:rsidRPr="00987796">
        <w:rPr>
          <w:rFonts w:ascii="標楷體" w:eastAsia="標楷體" w:hAnsi="標楷體" w:hint="eastAsia"/>
          <w:b/>
          <w:szCs w:val="24"/>
          <w:lang w:eastAsia="zh-HK"/>
        </w:rPr>
        <w:t>觀看心得，以確保學生確實</w:t>
      </w:r>
      <w:proofErr w:type="gramStart"/>
      <w:r w:rsidRPr="00987796">
        <w:rPr>
          <w:rFonts w:ascii="標楷體" w:eastAsia="標楷體" w:hAnsi="標楷體" w:hint="eastAsia"/>
          <w:b/>
          <w:szCs w:val="24"/>
          <w:lang w:eastAsia="zh-HK"/>
        </w:rPr>
        <w:t>觀看線上教材</w:t>
      </w:r>
      <w:proofErr w:type="gramEnd"/>
      <w:r w:rsidRPr="00987796">
        <w:rPr>
          <w:rFonts w:ascii="標楷體" w:eastAsia="標楷體" w:hAnsi="標楷體" w:hint="eastAsia"/>
          <w:szCs w:val="24"/>
          <w:lang w:eastAsia="zh-HK"/>
        </w:rPr>
        <w:t>。</w:t>
      </w:r>
    </w:p>
    <w:p w:rsidR="0085511F" w:rsidRPr="00274647" w:rsidRDefault="0085511F" w:rsidP="00274647">
      <w:pPr>
        <w:spacing w:line="440" w:lineRule="exact"/>
        <w:outlineLvl w:val="1"/>
        <w:rPr>
          <w:rFonts w:ascii="標楷體" w:eastAsia="標楷體" w:hAnsi="標楷體"/>
          <w:szCs w:val="24"/>
        </w:rPr>
      </w:pPr>
    </w:p>
    <w:p w:rsidR="0085511F" w:rsidRPr="00987796" w:rsidRDefault="0085511F">
      <w:pPr>
        <w:widowControl/>
        <w:rPr>
          <w:rFonts w:ascii="標楷體" w:eastAsia="標楷體" w:hAnsi="標楷體" w:cs="Times New Roman"/>
          <w:b/>
          <w:bCs/>
          <w:sz w:val="28"/>
          <w:szCs w:val="28"/>
          <w:shd w:val="clear" w:color="auto" w:fill="FFFFFF"/>
        </w:rPr>
      </w:pPr>
    </w:p>
    <w:p w:rsidR="0011230E" w:rsidRPr="00987796" w:rsidRDefault="0011230E">
      <w:pPr>
        <w:widowControl/>
        <w:rPr>
          <w:rFonts w:ascii="標楷體" w:eastAsia="標楷體" w:hAnsi="標楷體" w:cs="Times New Roman"/>
          <w:b/>
          <w:bCs/>
          <w:sz w:val="28"/>
          <w:szCs w:val="28"/>
          <w:shd w:val="clear" w:color="auto" w:fill="FFFFFF"/>
        </w:rPr>
      </w:pPr>
      <w:r w:rsidRPr="00987796">
        <w:rPr>
          <w:rFonts w:ascii="標楷體" w:eastAsia="標楷體" w:hAnsi="標楷體" w:cs="Times New Roman"/>
          <w:b/>
          <w:bCs/>
          <w:sz w:val="28"/>
          <w:szCs w:val="28"/>
          <w:shd w:val="clear" w:color="auto" w:fill="FFFFFF"/>
        </w:rPr>
        <w:br w:type="page"/>
      </w:r>
    </w:p>
    <w:p w:rsidR="00A4150F" w:rsidRPr="0051584A" w:rsidRDefault="00A4150F" w:rsidP="00A4150F">
      <w:pPr>
        <w:spacing w:line="400" w:lineRule="exact"/>
        <w:jc w:val="center"/>
        <w:rPr>
          <w:rFonts w:ascii="Times New Roman" w:eastAsia="標楷體" w:hAnsi="Times New Roman" w:cs="Times New Roman"/>
          <w:bCs/>
          <w:sz w:val="28"/>
          <w:szCs w:val="28"/>
          <w:shd w:val="clear" w:color="auto" w:fill="FFFFFF"/>
        </w:rPr>
      </w:pPr>
      <w:r w:rsidRPr="00305182">
        <w:rPr>
          <w:rFonts w:ascii="Times New Roman" w:eastAsia="標楷體" w:hAnsi="Times New Roman" w:cs="Times New Roman"/>
          <w:bCs/>
          <w:sz w:val="28"/>
          <w:szCs w:val="28"/>
          <w:shd w:val="clear" w:color="auto" w:fill="FFFFFF"/>
        </w:rPr>
        <w:lastRenderedPageBreak/>
        <w:t>弘光科技大學針對</w:t>
      </w:r>
      <w:proofErr w:type="gramStart"/>
      <w:r w:rsidRPr="00305182">
        <w:rPr>
          <w:rFonts w:ascii="Times New Roman" w:eastAsia="標楷體" w:hAnsi="Times New Roman" w:cs="Times New Roman"/>
          <w:bCs/>
          <w:sz w:val="28"/>
          <w:szCs w:val="28"/>
          <w:shd w:val="clear" w:color="auto" w:fill="FFFFFF"/>
        </w:rPr>
        <w:t>新</w:t>
      </w:r>
      <w:r w:rsidRPr="0051584A">
        <w:rPr>
          <w:rFonts w:ascii="Times New Roman" w:eastAsia="標楷體" w:hAnsi="Times New Roman" w:cs="Times New Roman"/>
          <w:bCs/>
          <w:sz w:val="28"/>
          <w:szCs w:val="28"/>
          <w:shd w:val="clear" w:color="auto" w:fill="FFFFFF"/>
        </w:rPr>
        <w:t>型冠</w:t>
      </w:r>
      <w:proofErr w:type="gramEnd"/>
      <w:r w:rsidRPr="0051584A">
        <w:rPr>
          <w:rFonts w:ascii="Times New Roman" w:eastAsia="標楷體" w:hAnsi="Times New Roman" w:cs="Times New Roman"/>
          <w:bCs/>
          <w:sz w:val="28"/>
          <w:szCs w:val="28"/>
          <w:shd w:val="clear" w:color="auto" w:fill="FFFFFF"/>
        </w:rPr>
        <w:t>狀病毒肺炎</w:t>
      </w:r>
      <w:proofErr w:type="gramStart"/>
      <w:r w:rsidRPr="0051584A">
        <w:rPr>
          <w:rFonts w:ascii="Times New Roman" w:eastAsia="標楷體" w:hAnsi="Times New Roman" w:cs="Times New Roman"/>
          <w:bCs/>
          <w:sz w:val="28"/>
          <w:szCs w:val="28"/>
          <w:shd w:val="clear" w:color="auto" w:fill="FFFFFF"/>
        </w:rPr>
        <w:t>疫</w:t>
      </w:r>
      <w:proofErr w:type="gramEnd"/>
      <w:r w:rsidRPr="0051584A">
        <w:rPr>
          <w:rFonts w:ascii="Times New Roman" w:eastAsia="標楷體" w:hAnsi="Times New Roman" w:cs="Times New Roman"/>
          <w:bCs/>
          <w:sz w:val="28"/>
          <w:szCs w:val="28"/>
          <w:shd w:val="clear" w:color="auto" w:fill="FFFFFF"/>
        </w:rPr>
        <w:t>情</w:t>
      </w:r>
      <w:r w:rsidR="00894D54" w:rsidRPr="0051584A">
        <w:rPr>
          <w:rFonts w:ascii="Times New Roman" w:eastAsia="標楷體" w:hAnsi="Times New Roman" w:cs="Times New Roman"/>
          <w:bCs/>
          <w:sz w:val="28"/>
          <w:szCs w:val="28"/>
          <w:shd w:val="clear" w:color="auto" w:fill="FFFFFF"/>
        </w:rPr>
        <w:t>暫停實體課程</w:t>
      </w:r>
      <w:r w:rsidRPr="0051584A">
        <w:rPr>
          <w:rFonts w:ascii="Times New Roman" w:eastAsia="標楷體" w:hAnsi="Times New Roman" w:cs="Times New Roman"/>
          <w:bCs/>
          <w:sz w:val="28"/>
          <w:szCs w:val="28"/>
          <w:shd w:val="clear" w:color="auto" w:fill="FFFFFF"/>
        </w:rPr>
        <w:t>、</w:t>
      </w:r>
      <w:proofErr w:type="gramStart"/>
      <w:r w:rsidRPr="0051584A">
        <w:rPr>
          <w:rFonts w:ascii="Times New Roman" w:eastAsia="標楷體" w:hAnsi="Times New Roman" w:cs="Times New Roman"/>
          <w:bCs/>
          <w:sz w:val="28"/>
          <w:szCs w:val="28"/>
          <w:shd w:val="clear" w:color="auto" w:fill="FFFFFF"/>
        </w:rPr>
        <w:t>復課及</w:t>
      </w:r>
      <w:proofErr w:type="gramEnd"/>
      <w:r w:rsidRPr="0051584A">
        <w:rPr>
          <w:rFonts w:ascii="Times New Roman" w:eastAsia="標楷體" w:hAnsi="Times New Roman" w:cs="Times New Roman"/>
          <w:bCs/>
          <w:sz w:val="28"/>
          <w:szCs w:val="28"/>
          <w:shd w:val="clear" w:color="auto" w:fill="FFFFFF"/>
        </w:rPr>
        <w:t>補課機制</w:t>
      </w:r>
    </w:p>
    <w:p w:rsidR="00A4150F" w:rsidRPr="0051584A" w:rsidRDefault="00A4150F" w:rsidP="00A4150F">
      <w:pPr>
        <w:spacing w:line="400" w:lineRule="exact"/>
        <w:rPr>
          <w:rFonts w:ascii="Times New Roman" w:eastAsia="標楷體" w:hAnsi="Times New Roman" w:cs="Times New Roman"/>
          <w:b/>
          <w:szCs w:val="24"/>
        </w:rPr>
      </w:pPr>
      <w:r w:rsidRPr="0051584A">
        <w:rPr>
          <w:rFonts w:ascii="Times New Roman" w:eastAsia="標楷體" w:hAnsi="Times New Roman" w:cs="Times New Roman"/>
          <w:b/>
          <w:szCs w:val="24"/>
        </w:rPr>
        <w:t>一、依據</w:t>
      </w:r>
    </w:p>
    <w:p w:rsidR="00E7584A" w:rsidRPr="0051584A" w:rsidRDefault="00A4150F" w:rsidP="00E7584A">
      <w:pPr>
        <w:spacing w:line="400" w:lineRule="exact"/>
        <w:ind w:left="567"/>
        <w:rPr>
          <w:rFonts w:ascii="Times New Roman" w:eastAsia="標楷體" w:hAnsi="Times New Roman" w:cs="Times New Roman"/>
          <w:szCs w:val="24"/>
        </w:rPr>
      </w:pPr>
      <w:r w:rsidRPr="0051584A">
        <w:rPr>
          <w:rFonts w:ascii="Times New Roman" w:eastAsia="標楷體" w:hAnsi="Times New Roman" w:cs="Times New Roman"/>
          <w:szCs w:val="24"/>
        </w:rPr>
        <w:t>「弘光科技大學因應</w:t>
      </w:r>
      <w:proofErr w:type="gramStart"/>
      <w:r w:rsidRPr="0051584A">
        <w:rPr>
          <w:rFonts w:ascii="Times New Roman" w:eastAsia="標楷體" w:hAnsi="Times New Roman" w:cs="Times New Roman"/>
          <w:szCs w:val="24"/>
        </w:rPr>
        <w:t>新型冠</w:t>
      </w:r>
      <w:proofErr w:type="gramEnd"/>
      <w:r w:rsidRPr="0051584A">
        <w:rPr>
          <w:rFonts w:ascii="Times New Roman" w:eastAsia="標楷體" w:hAnsi="Times New Roman" w:cs="Times New Roman"/>
          <w:szCs w:val="24"/>
        </w:rPr>
        <w:t>狀病毒肺炎</w:t>
      </w:r>
      <w:proofErr w:type="gramStart"/>
      <w:r w:rsidRPr="0051584A">
        <w:rPr>
          <w:rFonts w:ascii="Times New Roman" w:eastAsia="標楷體" w:hAnsi="Times New Roman" w:cs="Times New Roman"/>
          <w:szCs w:val="24"/>
        </w:rPr>
        <w:t>疫</w:t>
      </w:r>
      <w:proofErr w:type="gramEnd"/>
      <w:r w:rsidRPr="0051584A">
        <w:rPr>
          <w:rFonts w:ascii="Times New Roman" w:eastAsia="標楷體" w:hAnsi="Times New Roman" w:cs="Times New Roman"/>
          <w:szCs w:val="24"/>
        </w:rPr>
        <w:t>情安心就學處理原則」。</w:t>
      </w:r>
    </w:p>
    <w:p w:rsidR="00A4150F" w:rsidRPr="0051584A" w:rsidRDefault="00E7584A" w:rsidP="00E7584A">
      <w:pPr>
        <w:spacing w:line="400" w:lineRule="exact"/>
        <w:rPr>
          <w:rFonts w:ascii="Times New Roman" w:eastAsia="標楷體" w:hAnsi="Times New Roman" w:cs="Times New Roman"/>
          <w:b/>
          <w:szCs w:val="24"/>
        </w:rPr>
      </w:pPr>
      <w:r w:rsidRPr="0051584A">
        <w:rPr>
          <w:rFonts w:ascii="Times New Roman" w:eastAsia="標楷體" w:hAnsi="Times New Roman" w:cs="Times New Roman"/>
          <w:b/>
          <w:szCs w:val="24"/>
        </w:rPr>
        <w:t>二、標準</w:t>
      </w:r>
    </w:p>
    <w:p w:rsidR="00894D54" w:rsidRPr="0051584A" w:rsidRDefault="00244C11" w:rsidP="00894D54">
      <w:pPr>
        <w:spacing w:line="400" w:lineRule="exact"/>
        <w:ind w:left="567"/>
        <w:rPr>
          <w:rFonts w:ascii="Times New Roman" w:eastAsia="標楷體" w:hAnsi="Times New Roman" w:cs="Times New Roman"/>
          <w:szCs w:val="24"/>
        </w:rPr>
      </w:pPr>
      <w:r w:rsidRPr="0051584A">
        <w:rPr>
          <w:rFonts w:ascii="Times New Roman" w:eastAsia="標楷體" w:hAnsi="Times New Roman" w:cs="Times New Roman"/>
          <w:szCs w:val="24"/>
        </w:rPr>
        <w:t>原則第五點規範「</w:t>
      </w:r>
      <w:r w:rsidR="00894D54" w:rsidRPr="0051584A">
        <w:rPr>
          <w:rFonts w:ascii="Times New Roman" w:eastAsia="標楷體" w:hAnsi="Times New Roman" w:cs="Times New Roman"/>
          <w:szCs w:val="24"/>
        </w:rPr>
        <w:t>若於開學後學生被</w:t>
      </w:r>
      <w:proofErr w:type="gramStart"/>
      <w:r w:rsidR="00894D54" w:rsidRPr="0051584A">
        <w:rPr>
          <w:rFonts w:ascii="Times New Roman" w:eastAsia="標楷體" w:hAnsi="Times New Roman" w:cs="Times New Roman"/>
          <w:szCs w:val="24"/>
        </w:rPr>
        <w:t>通報為確診</w:t>
      </w:r>
      <w:proofErr w:type="gramEnd"/>
      <w:r w:rsidR="00894D54" w:rsidRPr="0051584A">
        <w:rPr>
          <w:rFonts w:ascii="Times New Roman" w:eastAsia="標楷體" w:hAnsi="Times New Roman" w:cs="Times New Roman"/>
          <w:szCs w:val="24"/>
        </w:rPr>
        <w:t>案例，依教育部《校園因應「嚴重特殊傳染性肺炎」</w:t>
      </w:r>
      <w:r w:rsidR="00894D54" w:rsidRPr="0051584A">
        <w:rPr>
          <w:rFonts w:ascii="Times New Roman" w:eastAsia="標楷體" w:hAnsi="Times New Roman" w:cs="Times New Roman"/>
          <w:szCs w:val="24"/>
        </w:rPr>
        <w:t>(COVID-19)</w:t>
      </w:r>
      <w:r w:rsidR="00894D54" w:rsidRPr="0051584A">
        <w:rPr>
          <w:rFonts w:ascii="Times New Roman" w:eastAsia="標楷體" w:hAnsi="Times New Roman" w:cs="Times New Roman"/>
          <w:szCs w:val="24"/>
        </w:rPr>
        <w:t>疫情暫停實體課程實施標準》辦理。」</w:t>
      </w:r>
    </w:p>
    <w:p w:rsidR="00244C11" w:rsidRPr="0051584A" w:rsidRDefault="00894D54" w:rsidP="00894D54">
      <w:pPr>
        <w:spacing w:line="400" w:lineRule="exact"/>
        <w:ind w:leftChars="236" w:left="566"/>
        <w:rPr>
          <w:rFonts w:ascii="Times New Roman" w:eastAsia="標楷體" w:hAnsi="Times New Roman" w:cs="Times New Roman"/>
          <w:szCs w:val="24"/>
        </w:rPr>
      </w:pPr>
      <w:r w:rsidRPr="0051584A">
        <w:rPr>
          <w:rFonts w:ascii="Times New Roman" w:eastAsia="標楷體" w:hAnsi="Times New Roman" w:cs="Times New Roman"/>
          <w:szCs w:val="24"/>
        </w:rPr>
        <w:t>本校實施暫停實體課程之決定時，應先行通報該教育主管機關及教育部校園安全暨災害防救通報處理中心。暫停實體課程班級之課程除以調補課方式進行補課，亦得以同步或非同步之遠距教學方式實施。教師若因治療無法以調補課方式補課或實施遠距教學，經簽呈同意，由系主任協助安排代課教師，並由本校支付代課費用。</w:t>
      </w:r>
    </w:p>
    <w:p w:rsidR="00305182" w:rsidRPr="00305182" w:rsidRDefault="00305182" w:rsidP="00305182">
      <w:pPr>
        <w:pStyle w:val="a3"/>
        <w:spacing w:line="400" w:lineRule="exact"/>
        <w:ind w:leftChars="98" w:left="235"/>
        <w:rPr>
          <w:rFonts w:ascii="Times New Roman" w:eastAsia="標楷體" w:hAnsi="Times New Roman" w:cs="Times New Roman"/>
          <w:b/>
        </w:rPr>
      </w:pPr>
      <w:r w:rsidRPr="00987796">
        <w:rPr>
          <w:rFonts w:ascii="標楷體" w:eastAsia="標楷體" w:hAnsi="標楷體"/>
          <w:noProof/>
        </w:rPr>
        <w:drawing>
          <wp:anchor distT="0" distB="0" distL="114300" distR="114300" simplePos="0" relativeHeight="251662336" behindDoc="0" locked="0" layoutInCell="1" allowOverlap="1" wp14:anchorId="22A941D6" wp14:editId="524F776C">
            <wp:simplePos x="0" y="0"/>
            <wp:positionH relativeFrom="margin">
              <wp:posOffset>312420</wp:posOffset>
            </wp:positionH>
            <wp:positionV relativeFrom="margin">
              <wp:posOffset>3408680</wp:posOffset>
            </wp:positionV>
            <wp:extent cx="6225540" cy="3267710"/>
            <wp:effectExtent l="38100" t="19050" r="22860" b="66040"/>
            <wp:wrapSquare wrapText="bothSides"/>
            <wp:docPr id="18" name="資料庫圖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anchor>
        </w:drawing>
      </w:r>
      <w:r w:rsidRPr="00305182">
        <w:rPr>
          <w:rFonts w:ascii="Times New Roman" w:eastAsia="標楷體" w:hAnsi="Times New Roman" w:cs="Times New Roman"/>
          <w:b/>
          <w:szCs w:val="24"/>
        </w:rPr>
        <w:t>三、</w:t>
      </w:r>
      <w:r w:rsidR="00894D54" w:rsidRPr="0051584A">
        <w:rPr>
          <w:rFonts w:ascii="Times New Roman" w:eastAsia="標楷體" w:hAnsi="Times New Roman" w:cs="Times New Roman" w:hint="eastAsia"/>
          <w:szCs w:val="24"/>
        </w:rPr>
        <w:t>暫停實體課程</w:t>
      </w:r>
      <w:r w:rsidRPr="00305182">
        <w:rPr>
          <w:rFonts w:ascii="Times New Roman" w:eastAsia="標楷體" w:hAnsi="Times New Roman" w:cs="Times New Roman"/>
          <w:b/>
          <w:szCs w:val="24"/>
        </w:rPr>
        <w:t>機制</w:t>
      </w:r>
    </w:p>
    <w:p w:rsidR="000461D1" w:rsidRPr="00987796" w:rsidRDefault="000461D1" w:rsidP="00305182">
      <w:pPr>
        <w:pStyle w:val="a3"/>
        <w:spacing w:line="400" w:lineRule="exact"/>
        <w:ind w:leftChars="98" w:left="235"/>
        <w:rPr>
          <w:rFonts w:ascii="標楷體" w:eastAsia="標楷體" w:hAnsi="標楷體" w:cs="Times New Roman"/>
          <w:kern w:val="0"/>
          <w:szCs w:val="24"/>
        </w:rPr>
      </w:pPr>
    </w:p>
    <w:p w:rsidR="00AE5905" w:rsidRPr="00987796" w:rsidRDefault="00AE5905" w:rsidP="00A4150F">
      <w:pPr>
        <w:widowControl/>
        <w:spacing w:line="500" w:lineRule="exact"/>
        <w:ind w:left="480"/>
        <w:rPr>
          <w:rFonts w:ascii="標楷體" w:eastAsia="標楷體" w:hAnsi="標楷體" w:cs="Times New Roman"/>
          <w:kern w:val="0"/>
          <w:szCs w:val="24"/>
        </w:rPr>
      </w:pPr>
    </w:p>
    <w:p w:rsidR="00AE5905" w:rsidRPr="00987796" w:rsidRDefault="00AE5905" w:rsidP="00A4150F">
      <w:pPr>
        <w:widowControl/>
        <w:spacing w:line="500" w:lineRule="exact"/>
        <w:ind w:left="480"/>
        <w:rPr>
          <w:rFonts w:ascii="標楷體" w:eastAsia="標楷體" w:hAnsi="標楷體" w:cs="Times New Roman"/>
          <w:kern w:val="0"/>
          <w:szCs w:val="24"/>
        </w:rPr>
      </w:pPr>
    </w:p>
    <w:p w:rsidR="00AE5905" w:rsidRPr="00987796" w:rsidRDefault="00AE5905" w:rsidP="00A4150F">
      <w:pPr>
        <w:widowControl/>
        <w:spacing w:line="500" w:lineRule="exact"/>
        <w:ind w:left="480"/>
        <w:rPr>
          <w:rFonts w:ascii="標楷體" w:eastAsia="標楷體" w:hAnsi="標楷體" w:cs="Times New Roman"/>
          <w:kern w:val="0"/>
          <w:szCs w:val="24"/>
        </w:rPr>
      </w:pPr>
    </w:p>
    <w:p w:rsidR="00305182" w:rsidRDefault="00305182" w:rsidP="009F40F7">
      <w:pPr>
        <w:widowControl/>
        <w:spacing w:line="500" w:lineRule="exact"/>
        <w:rPr>
          <w:rFonts w:ascii="標楷體" w:eastAsia="標楷體" w:hAnsi="標楷體" w:cs="Times New Roman"/>
          <w:kern w:val="0"/>
          <w:szCs w:val="24"/>
        </w:rPr>
        <w:sectPr w:rsidR="00305182" w:rsidSect="00894D54">
          <w:pgSz w:w="11907" w:h="16839" w:code="9"/>
          <w:pgMar w:top="567" w:right="567" w:bottom="567" w:left="709" w:header="340" w:footer="340" w:gutter="0"/>
          <w:cols w:space="425"/>
          <w:docGrid w:linePitch="360"/>
        </w:sectPr>
      </w:pPr>
    </w:p>
    <w:p w:rsidR="009F40F7" w:rsidRPr="00987796" w:rsidRDefault="009F40F7" w:rsidP="009F40F7">
      <w:pPr>
        <w:widowControl/>
        <w:spacing w:line="500" w:lineRule="exact"/>
        <w:rPr>
          <w:rFonts w:ascii="標楷體" w:eastAsia="標楷體" w:hAnsi="標楷體" w:cs="Times New Roman"/>
          <w:kern w:val="0"/>
          <w:szCs w:val="24"/>
        </w:rPr>
      </w:pPr>
      <w:r w:rsidRPr="00987796">
        <w:rPr>
          <w:rFonts w:ascii="標楷體" w:eastAsia="標楷體" w:hAnsi="標楷體" w:cs="Times New Roman" w:hint="eastAsia"/>
          <w:kern w:val="0"/>
          <w:szCs w:val="24"/>
        </w:rPr>
        <w:lastRenderedPageBreak/>
        <w:t>四、</w:t>
      </w:r>
      <w:proofErr w:type="gramStart"/>
      <w:r w:rsidRPr="00987796">
        <w:rPr>
          <w:rFonts w:ascii="標楷體" w:eastAsia="標楷體" w:hAnsi="標楷體" w:cs="Times New Roman" w:hint="eastAsia"/>
          <w:kern w:val="0"/>
          <w:szCs w:val="24"/>
        </w:rPr>
        <w:t>復課及</w:t>
      </w:r>
      <w:proofErr w:type="gramEnd"/>
      <w:r w:rsidR="00871A7D" w:rsidRPr="0051584A">
        <w:rPr>
          <w:rFonts w:ascii="標楷體" w:eastAsia="標楷體" w:hAnsi="標楷體" w:cs="Times New Roman" w:hint="eastAsia"/>
          <w:bCs/>
          <w:szCs w:val="24"/>
          <w:shd w:val="clear" w:color="auto" w:fill="FFFFFF"/>
        </w:rPr>
        <w:t>暫停實體課程</w:t>
      </w:r>
      <w:r w:rsidRPr="00987796">
        <w:rPr>
          <w:rFonts w:ascii="標楷體" w:eastAsia="標楷體" w:hAnsi="標楷體" w:cs="Times New Roman" w:hint="eastAsia"/>
          <w:kern w:val="0"/>
          <w:szCs w:val="24"/>
        </w:rPr>
        <w:t>機制</w:t>
      </w:r>
    </w:p>
    <w:p w:rsidR="00E11441" w:rsidRPr="00987796" w:rsidRDefault="004E714E" w:rsidP="00E11441">
      <w:pPr>
        <w:pStyle w:val="a3"/>
        <w:widowControl/>
        <w:spacing w:line="500" w:lineRule="exact"/>
        <w:ind w:leftChars="0" w:left="720"/>
        <w:rPr>
          <w:rFonts w:ascii="標楷體" w:eastAsia="標楷體" w:hAnsi="標楷體" w:cs="Times New Roman"/>
          <w:kern w:val="0"/>
          <w:szCs w:val="24"/>
        </w:rPr>
      </w:pPr>
      <w:r w:rsidRPr="00987796">
        <w:rPr>
          <w:rFonts w:ascii="標楷體" w:eastAsia="標楷體" w:hAnsi="標楷體"/>
          <w:noProof/>
        </w:rPr>
        <w:drawing>
          <wp:anchor distT="0" distB="0" distL="114300" distR="114300" simplePos="0" relativeHeight="251661312" behindDoc="0" locked="0" layoutInCell="1" allowOverlap="1" wp14:anchorId="4DA54B6A" wp14:editId="594B11E6">
            <wp:simplePos x="0" y="0"/>
            <wp:positionH relativeFrom="margin">
              <wp:posOffset>204470</wp:posOffset>
            </wp:positionH>
            <wp:positionV relativeFrom="margin">
              <wp:posOffset>537845</wp:posOffset>
            </wp:positionV>
            <wp:extent cx="6249670" cy="2933700"/>
            <wp:effectExtent l="38100" t="0" r="17780" b="57150"/>
            <wp:wrapSquare wrapText="bothSides"/>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anchor>
        </w:drawing>
      </w:r>
    </w:p>
    <w:p w:rsidR="00084E7F" w:rsidRPr="00987796" w:rsidRDefault="00084E7F">
      <w:pPr>
        <w:widowControl/>
        <w:rPr>
          <w:rFonts w:ascii="標楷體" w:eastAsia="標楷體" w:hAnsi="標楷體" w:cs="新細明體"/>
          <w:kern w:val="0"/>
          <w:szCs w:val="24"/>
        </w:rPr>
      </w:pPr>
      <w:r w:rsidRPr="00987796">
        <w:rPr>
          <w:rFonts w:ascii="標楷體" w:eastAsia="標楷體" w:hAnsi="標楷體" w:cs="新細明體"/>
          <w:kern w:val="0"/>
          <w:szCs w:val="24"/>
        </w:rPr>
        <w:br w:type="page"/>
      </w:r>
    </w:p>
    <w:p w:rsidR="00A5654C" w:rsidRPr="00987796" w:rsidRDefault="00A5654C" w:rsidP="009D5B81">
      <w:pPr>
        <w:widowControl/>
        <w:jc w:val="center"/>
        <w:rPr>
          <w:rFonts w:ascii="標楷體" w:eastAsia="標楷體" w:hAnsi="標楷體"/>
          <w:sz w:val="36"/>
          <w:lang w:eastAsia="zh-HK"/>
        </w:rPr>
      </w:pPr>
      <w:r w:rsidRPr="00987796">
        <w:rPr>
          <w:rFonts w:ascii="標楷體" w:eastAsia="標楷體" w:hAnsi="標楷體" w:hint="eastAsia"/>
          <w:sz w:val="36"/>
          <w:lang w:eastAsia="zh-HK"/>
        </w:rPr>
        <w:lastRenderedPageBreak/>
        <w:t>弘光科技大學招生作業防疫作業流程</w:t>
      </w: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483263" w:rsidP="00A5654C">
      <w:pPr>
        <w:rPr>
          <w:rFonts w:ascii="標楷體" w:eastAsia="標楷體" w:hAnsi="標楷體"/>
        </w:rPr>
      </w:pPr>
      <w:r w:rsidRPr="00987796">
        <w:rPr>
          <w:rFonts w:ascii="標楷體" w:eastAsia="標楷體" w:hAnsi="標楷體"/>
          <w:noProof/>
        </w:rPr>
        <w:drawing>
          <wp:anchor distT="0" distB="0" distL="114300" distR="114300" simplePos="0" relativeHeight="251664384" behindDoc="1" locked="0" layoutInCell="1" allowOverlap="1" wp14:anchorId="2FFA9014" wp14:editId="3A761BD8">
            <wp:simplePos x="0" y="0"/>
            <wp:positionH relativeFrom="margin">
              <wp:posOffset>452120</wp:posOffset>
            </wp:positionH>
            <wp:positionV relativeFrom="margin">
              <wp:posOffset>682625</wp:posOffset>
            </wp:positionV>
            <wp:extent cx="6100445" cy="5953125"/>
            <wp:effectExtent l="0" t="0" r="0" b="952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0445" cy="5953125"/>
                    </a:xfrm>
                    <a:prstGeom prst="rect">
                      <a:avLst/>
                    </a:prstGeom>
                    <a:noFill/>
                  </pic:spPr>
                </pic:pic>
              </a:graphicData>
            </a:graphic>
            <wp14:sizeRelH relativeFrom="page">
              <wp14:pctWidth>0</wp14:pctWidth>
            </wp14:sizeRelH>
            <wp14:sizeRelV relativeFrom="page">
              <wp14:pctHeight>0</wp14:pctHeight>
            </wp14:sizeRelV>
          </wp:anchor>
        </w:drawing>
      </w: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A5654C" w:rsidRPr="00987796" w:rsidRDefault="00A5654C" w:rsidP="00A5654C">
      <w:pPr>
        <w:rPr>
          <w:rFonts w:ascii="標楷體" w:eastAsia="標楷體" w:hAnsi="標楷體" w:cs="Times New Roman"/>
        </w:rPr>
      </w:pPr>
    </w:p>
    <w:p w:rsidR="00483263" w:rsidRPr="00987796" w:rsidRDefault="00483263" w:rsidP="00A5654C">
      <w:pPr>
        <w:rPr>
          <w:rFonts w:ascii="標楷體" w:eastAsia="標楷體" w:hAnsi="標楷體" w:cs="Times New Roman"/>
        </w:rPr>
      </w:pPr>
    </w:p>
    <w:p w:rsidR="00483263" w:rsidRPr="00987796" w:rsidRDefault="00483263" w:rsidP="00A5654C">
      <w:pPr>
        <w:rPr>
          <w:rFonts w:ascii="標楷體" w:eastAsia="標楷體" w:hAnsi="標楷體" w:cs="Times New Roman"/>
        </w:rPr>
      </w:pPr>
    </w:p>
    <w:p w:rsidR="00483263" w:rsidRPr="00987796" w:rsidRDefault="00483263" w:rsidP="00A5654C">
      <w:pPr>
        <w:rPr>
          <w:rFonts w:ascii="標楷體" w:eastAsia="標楷體" w:hAnsi="標楷體" w:cs="Times New Roman"/>
        </w:rPr>
      </w:pPr>
    </w:p>
    <w:p w:rsidR="00483263" w:rsidRPr="00987796" w:rsidRDefault="00483263" w:rsidP="00A5654C">
      <w:pPr>
        <w:rPr>
          <w:rFonts w:ascii="標楷體" w:eastAsia="標楷體" w:hAnsi="標楷體" w:cs="Times New Roman"/>
        </w:rPr>
      </w:pPr>
    </w:p>
    <w:p w:rsidR="00A5654C" w:rsidRPr="00987796" w:rsidRDefault="00A5654C" w:rsidP="00A5654C">
      <w:pPr>
        <w:rPr>
          <w:rFonts w:ascii="標楷體" w:eastAsia="標楷體" w:hAnsi="標楷體" w:cs="Times New Roman"/>
          <w:lang w:eastAsia="zh-HK"/>
        </w:rPr>
      </w:pPr>
      <w:proofErr w:type="gramStart"/>
      <w:r w:rsidRPr="00987796">
        <w:rPr>
          <w:rFonts w:ascii="標楷體" w:eastAsia="標楷體" w:hAnsi="標楷體" w:cs="Times New Roman"/>
          <w:lang w:eastAsia="zh-HK"/>
        </w:rPr>
        <w:t>註</w:t>
      </w:r>
      <w:proofErr w:type="gramEnd"/>
      <w:r w:rsidRPr="00987796">
        <w:rPr>
          <w:rFonts w:ascii="標楷體" w:eastAsia="標楷體" w:hAnsi="標楷體" w:cs="Times New Roman"/>
          <w:lang w:eastAsia="zh-HK"/>
        </w:rPr>
        <w:t>１：須居家隔離、居家檢疫以最新中央流行</w:t>
      </w:r>
      <w:proofErr w:type="gramStart"/>
      <w:r w:rsidRPr="00987796">
        <w:rPr>
          <w:rFonts w:ascii="標楷體" w:eastAsia="標楷體" w:hAnsi="標楷體" w:cs="Times New Roman"/>
          <w:lang w:eastAsia="zh-HK"/>
        </w:rPr>
        <w:t>疫</w:t>
      </w:r>
      <w:proofErr w:type="gramEnd"/>
      <w:r w:rsidRPr="00987796">
        <w:rPr>
          <w:rFonts w:ascii="標楷體" w:eastAsia="標楷體" w:hAnsi="標楷體" w:cs="Times New Roman"/>
          <w:lang w:eastAsia="zh-HK"/>
        </w:rPr>
        <w:t>情指揮中心公告為主</w:t>
      </w:r>
      <w:r w:rsidRPr="00987796">
        <w:rPr>
          <w:rFonts w:ascii="標楷體" w:eastAsia="標楷體" w:hAnsi="標楷體" w:cs="Times New Roman"/>
        </w:rPr>
        <w:t>。</w:t>
      </w:r>
    </w:p>
    <w:p w:rsidR="00A5654C" w:rsidRPr="00987796" w:rsidRDefault="00A5654C" w:rsidP="00A5654C">
      <w:pPr>
        <w:rPr>
          <w:rFonts w:ascii="標楷體" w:eastAsia="標楷體" w:hAnsi="標楷體" w:cs="Times New Roman"/>
        </w:rPr>
      </w:pPr>
      <w:proofErr w:type="gramStart"/>
      <w:r w:rsidRPr="00987796">
        <w:rPr>
          <w:rFonts w:ascii="標楷體" w:eastAsia="標楷體" w:hAnsi="標楷體" w:cs="Times New Roman"/>
          <w:lang w:eastAsia="zh-HK"/>
        </w:rPr>
        <w:t>註</w:t>
      </w:r>
      <w:proofErr w:type="gramEnd"/>
      <w:r w:rsidRPr="00987796">
        <w:rPr>
          <w:rFonts w:ascii="標楷體" w:eastAsia="標楷體" w:hAnsi="標楷體" w:cs="Times New Roman"/>
          <w:lang w:eastAsia="zh-HK"/>
        </w:rPr>
        <w:t>2：流行地區以最新中央流行</w:t>
      </w:r>
      <w:proofErr w:type="gramStart"/>
      <w:r w:rsidRPr="00987796">
        <w:rPr>
          <w:rFonts w:ascii="標楷體" w:eastAsia="標楷體" w:hAnsi="標楷體" w:cs="Times New Roman"/>
          <w:lang w:eastAsia="zh-HK"/>
        </w:rPr>
        <w:t>疫</w:t>
      </w:r>
      <w:proofErr w:type="gramEnd"/>
      <w:r w:rsidRPr="00987796">
        <w:rPr>
          <w:rFonts w:ascii="標楷體" w:eastAsia="標楷體" w:hAnsi="標楷體" w:cs="Times New Roman"/>
          <w:lang w:eastAsia="zh-HK"/>
        </w:rPr>
        <w:t>情指揮中心所公告為主</w:t>
      </w:r>
      <w:r w:rsidRPr="00987796">
        <w:rPr>
          <w:rFonts w:ascii="標楷體" w:eastAsia="標楷體" w:hAnsi="標楷體" w:cs="Times New Roman"/>
        </w:rPr>
        <w:t>。</w:t>
      </w:r>
    </w:p>
    <w:p w:rsidR="00A5654C" w:rsidRPr="00987796" w:rsidRDefault="00A5654C" w:rsidP="00A5654C">
      <w:pPr>
        <w:ind w:left="708" w:hangingChars="295" w:hanging="708"/>
        <w:rPr>
          <w:rFonts w:ascii="標楷體" w:eastAsia="標楷體" w:hAnsi="標楷體" w:cs="Times New Roman"/>
          <w:lang w:eastAsia="zh-HK"/>
        </w:rPr>
      </w:pPr>
      <w:proofErr w:type="gramStart"/>
      <w:r w:rsidRPr="00987796">
        <w:rPr>
          <w:rFonts w:ascii="標楷體" w:eastAsia="標楷體" w:hAnsi="標楷體" w:cs="Times New Roman"/>
          <w:lang w:eastAsia="zh-HK"/>
        </w:rPr>
        <w:t>註</w:t>
      </w:r>
      <w:proofErr w:type="gramEnd"/>
      <w:r w:rsidRPr="00987796">
        <w:rPr>
          <w:rFonts w:ascii="標楷體" w:eastAsia="標楷體" w:hAnsi="標楷體" w:cs="Times New Roman"/>
        </w:rPr>
        <w:t>3：</w:t>
      </w:r>
      <w:r w:rsidRPr="00987796">
        <w:rPr>
          <w:rFonts w:ascii="標楷體" w:eastAsia="標楷體" w:hAnsi="標楷體" w:cs="Times New Roman"/>
          <w:lang w:eastAsia="zh-HK"/>
        </w:rPr>
        <w:t>各系</w:t>
      </w:r>
      <w:r w:rsidRPr="00987796">
        <w:rPr>
          <w:rFonts w:ascii="標楷體" w:eastAsia="標楷體" w:hAnsi="標楷體" w:cs="Times New Roman" w:hint="eastAsia"/>
          <w:lang w:eastAsia="zh-HK"/>
        </w:rPr>
        <w:t>辦理各項招生作業時</w:t>
      </w:r>
      <w:r w:rsidRPr="00987796">
        <w:rPr>
          <w:rFonts w:ascii="標楷體" w:eastAsia="標楷體" w:hAnsi="標楷體" w:cs="Times New Roman" w:hint="eastAsia"/>
        </w:rPr>
        <w:t>，</w:t>
      </w:r>
      <w:r w:rsidRPr="00987796">
        <w:rPr>
          <w:rFonts w:ascii="標楷體" w:eastAsia="標楷體" w:hAnsi="標楷體" w:cs="Times New Roman"/>
          <w:lang w:eastAsia="zh-HK"/>
        </w:rPr>
        <w:t>須依「大專校院辦理招生考試防疫措施指引參考原則」之規範辦理，</w:t>
      </w:r>
      <w:r w:rsidRPr="00987796">
        <w:rPr>
          <w:rFonts w:ascii="標楷體" w:eastAsia="標楷體" w:hAnsi="標楷體" w:cs="Times New Roman" w:hint="eastAsia"/>
          <w:lang w:eastAsia="zh-HK"/>
        </w:rPr>
        <w:t>並</w:t>
      </w:r>
      <w:r w:rsidRPr="00987796">
        <w:rPr>
          <w:rFonts w:ascii="標楷體" w:eastAsia="標楷體" w:hAnsi="標楷體" w:cs="Times New Roman"/>
          <w:lang w:eastAsia="zh-HK"/>
        </w:rPr>
        <w:t>於</w:t>
      </w:r>
      <w:r w:rsidRPr="00987796">
        <w:rPr>
          <w:rFonts w:ascii="標楷體" w:eastAsia="標楷體" w:hAnsi="標楷體" w:cs="Times New Roman" w:hint="eastAsia"/>
          <w:lang w:eastAsia="zh-HK"/>
        </w:rPr>
        <w:t>辦理招生作業前後將辦理招生之場地進行消毒。</w:t>
      </w:r>
    </w:p>
    <w:p w:rsidR="00084E7F" w:rsidRPr="00987796" w:rsidRDefault="00084E7F" w:rsidP="00084E7F">
      <w:pPr>
        <w:rPr>
          <w:rFonts w:ascii="標楷體" w:eastAsia="標楷體" w:hAnsi="標楷體" w:cs="新細明體"/>
          <w:kern w:val="0"/>
          <w:szCs w:val="24"/>
        </w:rPr>
      </w:pPr>
    </w:p>
    <w:p w:rsidR="000461D1" w:rsidRPr="00987796" w:rsidRDefault="000461D1" w:rsidP="000461D1">
      <w:pPr>
        <w:widowControl/>
        <w:spacing w:line="500" w:lineRule="exact"/>
        <w:rPr>
          <w:rFonts w:ascii="標楷體" w:eastAsia="標楷體" w:hAnsi="標楷體" w:cs="新細明體"/>
          <w:kern w:val="0"/>
          <w:szCs w:val="24"/>
        </w:rPr>
      </w:pPr>
    </w:p>
    <w:p w:rsidR="000461D1" w:rsidRPr="00987796" w:rsidRDefault="000461D1" w:rsidP="000461D1">
      <w:pPr>
        <w:widowControl/>
        <w:spacing w:line="500" w:lineRule="exact"/>
        <w:rPr>
          <w:rFonts w:ascii="標楷體" w:eastAsia="標楷體" w:hAnsi="標楷體" w:cs="新細明體"/>
          <w:kern w:val="0"/>
          <w:szCs w:val="24"/>
        </w:rPr>
      </w:pPr>
    </w:p>
    <w:p w:rsidR="00A315C7" w:rsidRPr="00987796" w:rsidRDefault="00A315C7" w:rsidP="000461D1">
      <w:pPr>
        <w:widowControl/>
        <w:spacing w:line="500" w:lineRule="exact"/>
        <w:rPr>
          <w:rFonts w:ascii="標楷體" w:eastAsia="標楷體" w:hAnsi="標楷體" w:cs="Times New Roman"/>
          <w:szCs w:val="24"/>
        </w:rPr>
      </w:pPr>
    </w:p>
    <w:p w:rsidR="0035790C" w:rsidRPr="00987796" w:rsidRDefault="0035790C" w:rsidP="00673CC8">
      <w:pPr>
        <w:rPr>
          <w:rFonts w:ascii="標楷體" w:eastAsia="標楷體" w:hAnsi="標楷體" w:cs="Times New Roman"/>
          <w:szCs w:val="24"/>
        </w:rPr>
      </w:pPr>
    </w:p>
    <w:sectPr w:rsidR="0035790C" w:rsidRPr="00987796" w:rsidSect="0011230E">
      <w:pgSz w:w="11907" w:h="16839" w:code="9"/>
      <w:pgMar w:top="567" w:right="567" w:bottom="567" w:left="567" w:header="340"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0AE" w:rsidRDefault="003830AE" w:rsidP="00143F20">
      <w:r>
        <w:separator/>
      </w:r>
    </w:p>
  </w:endnote>
  <w:endnote w:type="continuationSeparator" w:id="0">
    <w:p w:rsidR="003830AE" w:rsidRDefault="003830AE" w:rsidP="0014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6...."/>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特粗楷體">
    <w:panose1 w:val="02010609010101010101"/>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448137"/>
      <w:docPartObj>
        <w:docPartGallery w:val="Page Numbers (Bottom of Page)"/>
        <w:docPartUnique/>
      </w:docPartObj>
    </w:sdtPr>
    <w:sdtContent>
      <w:p w:rsidR="00890881" w:rsidRDefault="00890881" w:rsidP="00F67A73">
        <w:pPr>
          <w:pStyle w:val="a8"/>
          <w:jc w:val="center"/>
        </w:pPr>
        <w:r>
          <w:fldChar w:fldCharType="begin"/>
        </w:r>
        <w:r>
          <w:instrText>PAGE   \* MERGEFORMAT</w:instrText>
        </w:r>
        <w:r>
          <w:fldChar w:fldCharType="separate"/>
        </w:r>
        <w:r w:rsidR="00C16B93" w:rsidRPr="00C16B93">
          <w:rPr>
            <w:noProof/>
            <w:lang w:val="zh-TW"/>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0AE" w:rsidRDefault="003830AE" w:rsidP="00143F20">
      <w:r>
        <w:separator/>
      </w:r>
    </w:p>
  </w:footnote>
  <w:footnote w:type="continuationSeparator" w:id="0">
    <w:p w:rsidR="003830AE" w:rsidRDefault="003830AE" w:rsidP="00143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2EEC"/>
    <w:multiLevelType w:val="hybridMultilevel"/>
    <w:tmpl w:val="91E8E0D0"/>
    <w:lvl w:ilvl="0" w:tplc="0409000F">
      <w:start w:val="1"/>
      <w:numFmt w:val="decimal"/>
      <w:lvlText w:val="%1."/>
      <w:lvlJc w:val="left"/>
      <w:pPr>
        <w:ind w:left="456" w:hanging="480"/>
      </w:p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1" w15:restartNumberingAfterBreak="0">
    <w:nsid w:val="02970EBC"/>
    <w:multiLevelType w:val="hybridMultilevel"/>
    <w:tmpl w:val="3DE8637E"/>
    <w:lvl w:ilvl="0" w:tplc="73588050">
      <w:start w:val="1"/>
      <w:numFmt w:val="decimal"/>
      <w:lvlText w:val="%1."/>
      <w:lvlJc w:val="left"/>
      <w:pPr>
        <w:ind w:left="1323"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CE44A0"/>
    <w:multiLevelType w:val="hybridMultilevel"/>
    <w:tmpl w:val="8A4C2B9E"/>
    <w:lvl w:ilvl="0" w:tplc="04090011">
      <w:start w:val="1"/>
      <w:numFmt w:val="upperLetter"/>
      <w:lvlText w:val="%1."/>
      <w:lvlJc w:val="left"/>
      <w:pPr>
        <w:ind w:left="1485" w:hanging="480"/>
      </w:pPr>
      <w:rPr>
        <w:rFonts w:hint="default"/>
      </w:rPr>
    </w:lvl>
    <w:lvl w:ilvl="1" w:tplc="C936CEA0">
      <w:start w:val="1"/>
      <w:numFmt w:val="decimal"/>
      <w:lvlText w:val="%2."/>
      <w:lvlJc w:val="left"/>
      <w:pPr>
        <w:ind w:left="2340" w:hanging="855"/>
      </w:pPr>
      <w:rPr>
        <w:rFonts w:hint="default"/>
        <w:b w:val="0"/>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3" w15:restartNumberingAfterBreak="0">
    <w:nsid w:val="04D63C98"/>
    <w:multiLevelType w:val="hybridMultilevel"/>
    <w:tmpl w:val="7CD0D34C"/>
    <w:lvl w:ilvl="0" w:tplc="A4A4A55E">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 w15:restartNumberingAfterBreak="0">
    <w:nsid w:val="0B1F4754"/>
    <w:multiLevelType w:val="hybridMultilevel"/>
    <w:tmpl w:val="4DFC565C"/>
    <w:lvl w:ilvl="0" w:tplc="82569BD4">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15:restartNumberingAfterBreak="0">
    <w:nsid w:val="0C084340"/>
    <w:multiLevelType w:val="hybridMultilevel"/>
    <w:tmpl w:val="4EF8F456"/>
    <w:lvl w:ilvl="0" w:tplc="0409000F">
      <w:start w:val="1"/>
      <w:numFmt w:val="decimal"/>
      <w:lvlText w:val="%1."/>
      <w:lvlJc w:val="left"/>
      <w:pPr>
        <w:ind w:left="581" w:hanging="480"/>
      </w:pPr>
    </w:lvl>
    <w:lvl w:ilvl="1" w:tplc="04090019" w:tentative="1">
      <w:start w:val="1"/>
      <w:numFmt w:val="ideographTraditional"/>
      <w:lvlText w:val="%2、"/>
      <w:lvlJc w:val="left"/>
      <w:pPr>
        <w:ind w:left="1061" w:hanging="480"/>
      </w:pPr>
    </w:lvl>
    <w:lvl w:ilvl="2" w:tplc="0409001B" w:tentative="1">
      <w:start w:val="1"/>
      <w:numFmt w:val="lowerRoman"/>
      <w:lvlText w:val="%3."/>
      <w:lvlJc w:val="right"/>
      <w:pPr>
        <w:ind w:left="1541" w:hanging="480"/>
      </w:pPr>
    </w:lvl>
    <w:lvl w:ilvl="3" w:tplc="0409000F" w:tentative="1">
      <w:start w:val="1"/>
      <w:numFmt w:val="decimal"/>
      <w:lvlText w:val="%4."/>
      <w:lvlJc w:val="left"/>
      <w:pPr>
        <w:ind w:left="2021" w:hanging="480"/>
      </w:pPr>
    </w:lvl>
    <w:lvl w:ilvl="4" w:tplc="04090019" w:tentative="1">
      <w:start w:val="1"/>
      <w:numFmt w:val="ideographTraditional"/>
      <w:lvlText w:val="%5、"/>
      <w:lvlJc w:val="left"/>
      <w:pPr>
        <w:ind w:left="2501" w:hanging="480"/>
      </w:pPr>
    </w:lvl>
    <w:lvl w:ilvl="5" w:tplc="0409001B" w:tentative="1">
      <w:start w:val="1"/>
      <w:numFmt w:val="lowerRoman"/>
      <w:lvlText w:val="%6."/>
      <w:lvlJc w:val="right"/>
      <w:pPr>
        <w:ind w:left="2981" w:hanging="480"/>
      </w:pPr>
    </w:lvl>
    <w:lvl w:ilvl="6" w:tplc="0409000F" w:tentative="1">
      <w:start w:val="1"/>
      <w:numFmt w:val="decimal"/>
      <w:lvlText w:val="%7."/>
      <w:lvlJc w:val="left"/>
      <w:pPr>
        <w:ind w:left="3461" w:hanging="480"/>
      </w:pPr>
    </w:lvl>
    <w:lvl w:ilvl="7" w:tplc="04090019" w:tentative="1">
      <w:start w:val="1"/>
      <w:numFmt w:val="ideographTraditional"/>
      <w:lvlText w:val="%8、"/>
      <w:lvlJc w:val="left"/>
      <w:pPr>
        <w:ind w:left="3941" w:hanging="480"/>
      </w:pPr>
    </w:lvl>
    <w:lvl w:ilvl="8" w:tplc="0409001B" w:tentative="1">
      <w:start w:val="1"/>
      <w:numFmt w:val="lowerRoman"/>
      <w:lvlText w:val="%9."/>
      <w:lvlJc w:val="right"/>
      <w:pPr>
        <w:ind w:left="4421" w:hanging="480"/>
      </w:pPr>
    </w:lvl>
  </w:abstractNum>
  <w:abstractNum w:abstractNumId="6" w15:restartNumberingAfterBreak="0">
    <w:nsid w:val="1C436EC8"/>
    <w:multiLevelType w:val="hybridMultilevel"/>
    <w:tmpl w:val="83802816"/>
    <w:lvl w:ilvl="0" w:tplc="3DD0C4BC">
      <w:start w:val="1"/>
      <w:numFmt w:val="decimal"/>
      <w:lvlText w:val="%1. "/>
      <w:lvlJc w:val="left"/>
      <w:pPr>
        <w:ind w:left="487" w:hanging="480"/>
      </w:pPr>
      <w:rPr>
        <w:rFonts w:ascii="Times New Roman" w:hAnsi="Times New Roman" w:cs="Times New Roman" w:hint="default"/>
        <w:b w:val="0"/>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7" w15:restartNumberingAfterBreak="0">
    <w:nsid w:val="1D1E3487"/>
    <w:multiLevelType w:val="hybridMultilevel"/>
    <w:tmpl w:val="D9E4B880"/>
    <w:lvl w:ilvl="0" w:tplc="79B0DD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DC1EDF"/>
    <w:multiLevelType w:val="hybridMultilevel"/>
    <w:tmpl w:val="356CD150"/>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28074870"/>
    <w:multiLevelType w:val="hybridMultilevel"/>
    <w:tmpl w:val="8FBA515A"/>
    <w:lvl w:ilvl="0" w:tplc="6DA86132">
      <w:start w:val="1"/>
      <w:numFmt w:val="taiwaneseCountingThousand"/>
      <w:lvlText w:val="(%1)"/>
      <w:lvlJc w:val="left"/>
      <w:pPr>
        <w:ind w:left="905" w:hanging="480"/>
      </w:pPr>
      <w:rPr>
        <w:rFonts w:ascii="Times New Roman" w:eastAsia="標楷體" w:hAnsi="Times New Roman" w:cs="Times New Roman" w:hint="default"/>
        <w:b w:val="0"/>
        <w:sz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 w15:restartNumberingAfterBreak="0">
    <w:nsid w:val="2AC61824"/>
    <w:multiLevelType w:val="hybridMultilevel"/>
    <w:tmpl w:val="7CD0D34C"/>
    <w:lvl w:ilvl="0" w:tplc="A4A4A55E">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1" w15:restartNumberingAfterBreak="0">
    <w:nsid w:val="32580682"/>
    <w:multiLevelType w:val="hybridMultilevel"/>
    <w:tmpl w:val="D9704FE4"/>
    <w:lvl w:ilvl="0" w:tplc="6DA86132">
      <w:start w:val="1"/>
      <w:numFmt w:val="taiwaneseCountingThousand"/>
      <w:lvlText w:val="(%1)"/>
      <w:lvlJc w:val="left"/>
      <w:pPr>
        <w:ind w:left="1200" w:hanging="480"/>
      </w:pPr>
      <w:rPr>
        <w:rFonts w:ascii="Times New Roman" w:eastAsia="標楷體" w:hAnsi="Times New Roman" w:cs="Times New Roman" w:hint="default"/>
        <w:b w:val="0"/>
        <w:sz w:val="28"/>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3A910C98"/>
    <w:multiLevelType w:val="hybridMultilevel"/>
    <w:tmpl w:val="96A4877E"/>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13" w15:restartNumberingAfterBreak="0">
    <w:nsid w:val="3AA75886"/>
    <w:multiLevelType w:val="hybridMultilevel"/>
    <w:tmpl w:val="20D4BA70"/>
    <w:lvl w:ilvl="0" w:tplc="04245282">
      <w:start w:val="1"/>
      <w:numFmt w:val="decimal"/>
      <w:lvlText w:val="(%1)"/>
      <w:lvlJc w:val="left"/>
      <w:pPr>
        <w:ind w:left="1047" w:hanging="480"/>
      </w:pPr>
      <w:rPr>
        <w:rFonts w:ascii="Times New Roman" w:hAnsi="Times New Roman" w:cs="Times New Roman" w:hint="default"/>
        <w:b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15:restartNumberingAfterBreak="0">
    <w:nsid w:val="3BC11D76"/>
    <w:multiLevelType w:val="hybridMultilevel"/>
    <w:tmpl w:val="A0160A60"/>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15" w15:restartNumberingAfterBreak="0">
    <w:nsid w:val="3BE9082D"/>
    <w:multiLevelType w:val="hybridMultilevel"/>
    <w:tmpl w:val="75E42EDA"/>
    <w:lvl w:ilvl="0" w:tplc="AC5E1DB4">
      <w:start w:val="1"/>
      <w:numFmt w:val="decimal"/>
      <w:lvlText w:val="(%1)"/>
      <w:lvlJc w:val="left"/>
      <w:pPr>
        <w:ind w:left="1200" w:hanging="480"/>
      </w:pPr>
      <w:rPr>
        <w:rFonts w:ascii="Times New Roman" w:hAnsi="Times New Roman" w:cs="Times New Roman" w:hint="default"/>
        <w:b w:val="0"/>
      </w:rPr>
    </w:lvl>
    <w:lvl w:ilvl="1" w:tplc="6DEA040E">
      <w:start w:val="1"/>
      <w:numFmt w:val="taiwaneseCountingThousand"/>
      <w:lvlText w:val="%2、"/>
      <w:lvlJc w:val="left"/>
      <w:pPr>
        <w:ind w:left="1680" w:hanging="48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15:restartNumberingAfterBreak="0">
    <w:nsid w:val="3D117325"/>
    <w:multiLevelType w:val="hybridMultilevel"/>
    <w:tmpl w:val="257ED6B4"/>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17" w15:restartNumberingAfterBreak="0">
    <w:nsid w:val="46D238CC"/>
    <w:multiLevelType w:val="hybridMultilevel"/>
    <w:tmpl w:val="CA687630"/>
    <w:lvl w:ilvl="0" w:tplc="0409000F">
      <w:start w:val="1"/>
      <w:numFmt w:val="decimal"/>
      <w:lvlText w:val="%1."/>
      <w:lvlJc w:val="left"/>
      <w:pPr>
        <w:ind w:left="956" w:hanging="480"/>
      </w:pPr>
    </w:lvl>
    <w:lvl w:ilvl="1" w:tplc="692E9426">
      <w:start w:val="1"/>
      <w:numFmt w:val="decimal"/>
      <w:lvlText w:val="%2."/>
      <w:lvlJc w:val="left"/>
      <w:pPr>
        <w:ind w:left="1436" w:hanging="480"/>
      </w:pPr>
      <w:rPr>
        <w:rFonts w:ascii="Times New Roman" w:hAnsi="Times New Roman" w:cs="Times New Roman" w:hint="default"/>
      </w:rPr>
    </w:lvl>
    <w:lvl w:ilvl="2" w:tplc="7386503A">
      <w:start w:val="2"/>
      <w:numFmt w:val="taiwaneseCountingThousand"/>
      <w:lvlText w:val="%3、"/>
      <w:lvlJc w:val="left"/>
      <w:pPr>
        <w:ind w:left="1916" w:hanging="480"/>
      </w:pPr>
      <w:rPr>
        <w:rFonts w:hint="default"/>
      </w:r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8" w15:restartNumberingAfterBreak="0">
    <w:nsid w:val="48EA0D1B"/>
    <w:multiLevelType w:val="hybridMultilevel"/>
    <w:tmpl w:val="18F4A4EA"/>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15:restartNumberingAfterBreak="0">
    <w:nsid w:val="4D933E2F"/>
    <w:multiLevelType w:val="hybridMultilevel"/>
    <w:tmpl w:val="92AEC78A"/>
    <w:lvl w:ilvl="0" w:tplc="80084BD0">
      <w:start w:val="1"/>
      <w:numFmt w:val="taiwaneseCountingThousand"/>
      <w:lvlText w:val="%1、"/>
      <w:lvlJc w:val="left"/>
      <w:pPr>
        <w:ind w:left="480" w:hanging="480"/>
      </w:pPr>
      <w:rPr>
        <w:rFonts w:ascii="標楷體" w:eastAsia="標楷體" w:hAnsi="標楷體"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917FA1"/>
    <w:multiLevelType w:val="hybridMultilevel"/>
    <w:tmpl w:val="311EC890"/>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21" w15:restartNumberingAfterBreak="0">
    <w:nsid w:val="57691D12"/>
    <w:multiLevelType w:val="hybridMultilevel"/>
    <w:tmpl w:val="A120BE82"/>
    <w:lvl w:ilvl="0" w:tplc="6DA86132">
      <w:start w:val="1"/>
      <w:numFmt w:val="taiwaneseCountingThousand"/>
      <w:lvlText w:val="(%1)"/>
      <w:lvlJc w:val="left"/>
      <w:pPr>
        <w:ind w:left="720" w:hanging="480"/>
      </w:pPr>
      <w:rPr>
        <w:rFonts w:ascii="Times New Roman" w:eastAsia="標楷體" w:hAnsi="Times New Roman" w:cs="Times New Roman" w:hint="default"/>
        <w:b w:val="0"/>
        <w:sz w:val="28"/>
      </w:rPr>
    </w:lvl>
    <w:lvl w:ilvl="1" w:tplc="36CCA700">
      <w:start w:val="1"/>
      <w:numFmt w:val="decimal"/>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59346F80"/>
    <w:multiLevelType w:val="hybridMultilevel"/>
    <w:tmpl w:val="84983FC4"/>
    <w:lvl w:ilvl="0" w:tplc="FFA289BA">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59E15999"/>
    <w:multiLevelType w:val="hybridMultilevel"/>
    <w:tmpl w:val="937EEDB0"/>
    <w:lvl w:ilvl="0" w:tplc="47F0460A">
      <w:start w:val="1"/>
      <w:numFmt w:val="decimal"/>
      <w:lvlText w:val="(%1)"/>
      <w:lvlJc w:val="left"/>
      <w:pPr>
        <w:ind w:left="1958" w:hanging="720"/>
      </w:pPr>
      <w:rPr>
        <w:rFonts w:hint="eastAsia"/>
      </w:rPr>
    </w:lvl>
    <w:lvl w:ilvl="1" w:tplc="04090019" w:tentative="1">
      <w:start w:val="1"/>
      <w:numFmt w:val="ideographTraditional"/>
      <w:lvlText w:val="%2、"/>
      <w:lvlJc w:val="left"/>
      <w:pPr>
        <w:ind w:left="2198" w:hanging="480"/>
      </w:pPr>
    </w:lvl>
    <w:lvl w:ilvl="2" w:tplc="0409001B" w:tentative="1">
      <w:start w:val="1"/>
      <w:numFmt w:val="lowerRoman"/>
      <w:lvlText w:val="%3."/>
      <w:lvlJc w:val="right"/>
      <w:pPr>
        <w:ind w:left="2678" w:hanging="480"/>
      </w:pPr>
    </w:lvl>
    <w:lvl w:ilvl="3" w:tplc="0409000F" w:tentative="1">
      <w:start w:val="1"/>
      <w:numFmt w:val="decimal"/>
      <w:lvlText w:val="%4."/>
      <w:lvlJc w:val="left"/>
      <w:pPr>
        <w:ind w:left="3158" w:hanging="480"/>
      </w:pPr>
    </w:lvl>
    <w:lvl w:ilvl="4" w:tplc="04090019" w:tentative="1">
      <w:start w:val="1"/>
      <w:numFmt w:val="ideographTraditional"/>
      <w:lvlText w:val="%5、"/>
      <w:lvlJc w:val="left"/>
      <w:pPr>
        <w:ind w:left="3638" w:hanging="480"/>
      </w:pPr>
    </w:lvl>
    <w:lvl w:ilvl="5" w:tplc="0409001B" w:tentative="1">
      <w:start w:val="1"/>
      <w:numFmt w:val="lowerRoman"/>
      <w:lvlText w:val="%6."/>
      <w:lvlJc w:val="right"/>
      <w:pPr>
        <w:ind w:left="4118" w:hanging="480"/>
      </w:pPr>
    </w:lvl>
    <w:lvl w:ilvl="6" w:tplc="0409000F" w:tentative="1">
      <w:start w:val="1"/>
      <w:numFmt w:val="decimal"/>
      <w:lvlText w:val="%7."/>
      <w:lvlJc w:val="left"/>
      <w:pPr>
        <w:ind w:left="4598" w:hanging="480"/>
      </w:pPr>
    </w:lvl>
    <w:lvl w:ilvl="7" w:tplc="04090019" w:tentative="1">
      <w:start w:val="1"/>
      <w:numFmt w:val="ideographTraditional"/>
      <w:lvlText w:val="%8、"/>
      <w:lvlJc w:val="left"/>
      <w:pPr>
        <w:ind w:left="5078" w:hanging="480"/>
      </w:pPr>
    </w:lvl>
    <w:lvl w:ilvl="8" w:tplc="0409001B" w:tentative="1">
      <w:start w:val="1"/>
      <w:numFmt w:val="lowerRoman"/>
      <w:lvlText w:val="%9."/>
      <w:lvlJc w:val="right"/>
      <w:pPr>
        <w:ind w:left="5558" w:hanging="480"/>
      </w:pPr>
    </w:lvl>
  </w:abstractNum>
  <w:abstractNum w:abstractNumId="24" w15:restartNumberingAfterBreak="0">
    <w:nsid w:val="5E407C70"/>
    <w:multiLevelType w:val="hybridMultilevel"/>
    <w:tmpl w:val="46A8130A"/>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25" w15:restartNumberingAfterBreak="0">
    <w:nsid w:val="5F175199"/>
    <w:multiLevelType w:val="hybridMultilevel"/>
    <w:tmpl w:val="A0160A60"/>
    <w:lvl w:ilvl="0" w:tplc="0409000F">
      <w:start w:val="1"/>
      <w:numFmt w:val="decimal"/>
      <w:lvlText w:val="%1."/>
      <w:lvlJc w:val="left"/>
      <w:pPr>
        <w:ind w:left="1654" w:hanging="480"/>
      </w:pPr>
    </w:lvl>
    <w:lvl w:ilvl="1" w:tplc="04090019" w:tentative="1">
      <w:start w:val="1"/>
      <w:numFmt w:val="ideographTraditional"/>
      <w:lvlText w:val="%2、"/>
      <w:lvlJc w:val="left"/>
      <w:pPr>
        <w:ind w:left="2134" w:hanging="480"/>
      </w:pPr>
    </w:lvl>
    <w:lvl w:ilvl="2" w:tplc="0409001B" w:tentative="1">
      <w:start w:val="1"/>
      <w:numFmt w:val="lowerRoman"/>
      <w:lvlText w:val="%3."/>
      <w:lvlJc w:val="right"/>
      <w:pPr>
        <w:ind w:left="2614" w:hanging="480"/>
      </w:pPr>
    </w:lvl>
    <w:lvl w:ilvl="3" w:tplc="0409000F" w:tentative="1">
      <w:start w:val="1"/>
      <w:numFmt w:val="decimal"/>
      <w:lvlText w:val="%4."/>
      <w:lvlJc w:val="left"/>
      <w:pPr>
        <w:ind w:left="3094" w:hanging="480"/>
      </w:pPr>
    </w:lvl>
    <w:lvl w:ilvl="4" w:tplc="04090019" w:tentative="1">
      <w:start w:val="1"/>
      <w:numFmt w:val="ideographTraditional"/>
      <w:lvlText w:val="%5、"/>
      <w:lvlJc w:val="left"/>
      <w:pPr>
        <w:ind w:left="3574" w:hanging="480"/>
      </w:pPr>
    </w:lvl>
    <w:lvl w:ilvl="5" w:tplc="0409001B" w:tentative="1">
      <w:start w:val="1"/>
      <w:numFmt w:val="lowerRoman"/>
      <w:lvlText w:val="%6."/>
      <w:lvlJc w:val="right"/>
      <w:pPr>
        <w:ind w:left="4054" w:hanging="480"/>
      </w:pPr>
    </w:lvl>
    <w:lvl w:ilvl="6" w:tplc="0409000F" w:tentative="1">
      <w:start w:val="1"/>
      <w:numFmt w:val="decimal"/>
      <w:lvlText w:val="%7."/>
      <w:lvlJc w:val="left"/>
      <w:pPr>
        <w:ind w:left="4534" w:hanging="480"/>
      </w:pPr>
    </w:lvl>
    <w:lvl w:ilvl="7" w:tplc="04090019" w:tentative="1">
      <w:start w:val="1"/>
      <w:numFmt w:val="ideographTraditional"/>
      <w:lvlText w:val="%8、"/>
      <w:lvlJc w:val="left"/>
      <w:pPr>
        <w:ind w:left="5014" w:hanging="480"/>
      </w:pPr>
    </w:lvl>
    <w:lvl w:ilvl="8" w:tplc="0409001B" w:tentative="1">
      <w:start w:val="1"/>
      <w:numFmt w:val="lowerRoman"/>
      <w:lvlText w:val="%9."/>
      <w:lvlJc w:val="right"/>
      <w:pPr>
        <w:ind w:left="5494" w:hanging="480"/>
      </w:pPr>
    </w:lvl>
  </w:abstractNum>
  <w:abstractNum w:abstractNumId="26" w15:restartNumberingAfterBreak="0">
    <w:nsid w:val="60380106"/>
    <w:multiLevelType w:val="hybridMultilevel"/>
    <w:tmpl w:val="D0A2931C"/>
    <w:lvl w:ilvl="0" w:tplc="215C341E">
      <w:start w:val="1"/>
      <w:numFmt w:val="decimal"/>
      <w:lvlText w:val="%1."/>
      <w:lvlJc w:val="left"/>
      <w:pPr>
        <w:ind w:left="360" w:hanging="360"/>
      </w:pPr>
      <w:rPr>
        <w:rFonts w:ascii="Times New Roman" w:hAnsi="Times New Roman" w:cs="Times New Roman" w:hint="default"/>
        <w:sz w:val="20"/>
        <w:szCs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59046B"/>
    <w:multiLevelType w:val="hybridMultilevel"/>
    <w:tmpl w:val="36082D2E"/>
    <w:lvl w:ilvl="0" w:tplc="47F0460A">
      <w:start w:val="1"/>
      <w:numFmt w:val="decimal"/>
      <w:lvlText w:val="(%1)"/>
      <w:lvlJc w:val="left"/>
      <w:pPr>
        <w:ind w:left="1759" w:hanging="480"/>
      </w:pPr>
      <w:rPr>
        <w:rFonts w:hint="eastAsia"/>
      </w:rPr>
    </w:lvl>
    <w:lvl w:ilvl="1" w:tplc="04090019" w:tentative="1">
      <w:start w:val="1"/>
      <w:numFmt w:val="ideographTraditional"/>
      <w:lvlText w:val="%2、"/>
      <w:lvlJc w:val="left"/>
      <w:pPr>
        <w:ind w:left="2239" w:hanging="480"/>
      </w:pPr>
    </w:lvl>
    <w:lvl w:ilvl="2" w:tplc="0409001B" w:tentative="1">
      <w:start w:val="1"/>
      <w:numFmt w:val="lowerRoman"/>
      <w:lvlText w:val="%3."/>
      <w:lvlJc w:val="right"/>
      <w:pPr>
        <w:ind w:left="2719" w:hanging="480"/>
      </w:pPr>
    </w:lvl>
    <w:lvl w:ilvl="3" w:tplc="0409000F" w:tentative="1">
      <w:start w:val="1"/>
      <w:numFmt w:val="decimal"/>
      <w:lvlText w:val="%4."/>
      <w:lvlJc w:val="left"/>
      <w:pPr>
        <w:ind w:left="3199" w:hanging="480"/>
      </w:pPr>
    </w:lvl>
    <w:lvl w:ilvl="4" w:tplc="04090019" w:tentative="1">
      <w:start w:val="1"/>
      <w:numFmt w:val="ideographTraditional"/>
      <w:lvlText w:val="%5、"/>
      <w:lvlJc w:val="left"/>
      <w:pPr>
        <w:ind w:left="3679" w:hanging="480"/>
      </w:pPr>
    </w:lvl>
    <w:lvl w:ilvl="5" w:tplc="0409001B" w:tentative="1">
      <w:start w:val="1"/>
      <w:numFmt w:val="lowerRoman"/>
      <w:lvlText w:val="%6."/>
      <w:lvlJc w:val="right"/>
      <w:pPr>
        <w:ind w:left="4159" w:hanging="480"/>
      </w:pPr>
    </w:lvl>
    <w:lvl w:ilvl="6" w:tplc="0409000F" w:tentative="1">
      <w:start w:val="1"/>
      <w:numFmt w:val="decimal"/>
      <w:lvlText w:val="%7."/>
      <w:lvlJc w:val="left"/>
      <w:pPr>
        <w:ind w:left="4639" w:hanging="480"/>
      </w:pPr>
    </w:lvl>
    <w:lvl w:ilvl="7" w:tplc="04090019" w:tentative="1">
      <w:start w:val="1"/>
      <w:numFmt w:val="ideographTraditional"/>
      <w:lvlText w:val="%8、"/>
      <w:lvlJc w:val="left"/>
      <w:pPr>
        <w:ind w:left="5119" w:hanging="480"/>
      </w:pPr>
    </w:lvl>
    <w:lvl w:ilvl="8" w:tplc="0409001B" w:tentative="1">
      <w:start w:val="1"/>
      <w:numFmt w:val="lowerRoman"/>
      <w:lvlText w:val="%9."/>
      <w:lvlJc w:val="right"/>
      <w:pPr>
        <w:ind w:left="5599" w:hanging="480"/>
      </w:pPr>
    </w:lvl>
  </w:abstractNum>
  <w:abstractNum w:abstractNumId="28" w15:restartNumberingAfterBreak="0">
    <w:nsid w:val="67770260"/>
    <w:multiLevelType w:val="hybridMultilevel"/>
    <w:tmpl w:val="7CD0D34C"/>
    <w:lvl w:ilvl="0" w:tplc="A4A4A55E">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9" w15:restartNumberingAfterBreak="0">
    <w:nsid w:val="693850B3"/>
    <w:multiLevelType w:val="hybridMultilevel"/>
    <w:tmpl w:val="68DAF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D18750C"/>
    <w:multiLevelType w:val="hybridMultilevel"/>
    <w:tmpl w:val="26640FD0"/>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0B07170"/>
    <w:multiLevelType w:val="hybridMultilevel"/>
    <w:tmpl w:val="57E6655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3E74571"/>
    <w:multiLevelType w:val="hybridMultilevel"/>
    <w:tmpl w:val="4EE2CD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D571C1"/>
    <w:multiLevelType w:val="hybridMultilevel"/>
    <w:tmpl w:val="329C191A"/>
    <w:lvl w:ilvl="0" w:tplc="FE629824">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5271F01"/>
    <w:multiLevelType w:val="hybridMultilevel"/>
    <w:tmpl w:val="2CBC85D8"/>
    <w:lvl w:ilvl="0" w:tplc="4EF6B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5A62F08"/>
    <w:multiLevelType w:val="hybridMultilevel"/>
    <w:tmpl w:val="6B66AC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2BF266A4">
      <w:start w:val="1"/>
      <w:numFmt w:val="decimal"/>
      <w:lvlText w:val="%4."/>
      <w:lvlJc w:val="left"/>
      <w:pPr>
        <w:ind w:left="1920" w:hanging="480"/>
      </w:pPr>
      <w:rPr>
        <w:rFonts w:ascii="Times New Roman" w:hAnsi="Times New Roman" w:cs="Times New Roman"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0D7264"/>
    <w:multiLevelType w:val="hybridMultilevel"/>
    <w:tmpl w:val="E6F27E16"/>
    <w:lvl w:ilvl="0" w:tplc="4D0652B8">
      <w:start w:val="1"/>
      <w:numFmt w:val="decimal"/>
      <w:lvlText w:val="(%1)"/>
      <w:lvlJc w:val="left"/>
      <w:pPr>
        <w:ind w:left="1654" w:hanging="480"/>
      </w:pPr>
    </w:lvl>
    <w:lvl w:ilvl="1" w:tplc="04090019">
      <w:start w:val="1"/>
      <w:numFmt w:val="ideographTraditional"/>
      <w:lvlText w:val="%2、"/>
      <w:lvlJc w:val="left"/>
      <w:pPr>
        <w:ind w:left="960" w:hanging="480"/>
      </w:pPr>
    </w:lvl>
    <w:lvl w:ilvl="2" w:tplc="A4EA2C44">
      <w:start w:val="1"/>
      <w:numFmt w:val="decimal"/>
      <w:lvlText w:val="(%3)"/>
      <w:lvlJc w:val="left"/>
      <w:pPr>
        <w:ind w:left="2891" w:hanging="480"/>
      </w:pPr>
      <w:rPr>
        <w:rFonts w:ascii="Times New Roman" w:eastAsia="標楷體" w:hAnsi="Times New Roman" w:cs="Times New Roman" w:hint="default"/>
        <w:color w:val="auto"/>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7B3041E8"/>
    <w:multiLevelType w:val="hybridMultilevel"/>
    <w:tmpl w:val="07D26A54"/>
    <w:lvl w:ilvl="0" w:tplc="79F408B6">
      <w:start w:val="1"/>
      <w:numFmt w:val="decimal"/>
      <w:lvlText w:val="%1."/>
      <w:lvlJc w:val="left"/>
      <w:pPr>
        <w:ind w:left="-65" w:hanging="360"/>
      </w:pPr>
      <w:rPr>
        <w:rFonts w:ascii="Times New Roman" w:hAnsi="Times New Roman" w:cs="Times New Roman"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8" w15:restartNumberingAfterBreak="0">
    <w:nsid w:val="7B634534"/>
    <w:multiLevelType w:val="hybridMultilevel"/>
    <w:tmpl w:val="B386AB78"/>
    <w:lvl w:ilvl="0" w:tplc="B156ADDE">
      <w:start w:val="1"/>
      <w:numFmt w:val="decimal"/>
      <w:lvlText w:val="%1."/>
      <w:lvlJc w:val="left"/>
      <w:pPr>
        <w:ind w:left="2891"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D1B4C99"/>
    <w:multiLevelType w:val="hybridMultilevel"/>
    <w:tmpl w:val="A2A887FC"/>
    <w:lvl w:ilvl="0" w:tplc="47F0460A">
      <w:start w:val="1"/>
      <w:numFmt w:val="decimal"/>
      <w:lvlText w:val="(%1)"/>
      <w:lvlJc w:val="left"/>
      <w:pPr>
        <w:ind w:left="1718" w:hanging="480"/>
      </w:pPr>
      <w:rPr>
        <w:rFonts w:hint="eastAsia"/>
      </w:rPr>
    </w:lvl>
    <w:lvl w:ilvl="1" w:tplc="04090019" w:tentative="1">
      <w:start w:val="1"/>
      <w:numFmt w:val="ideographTraditional"/>
      <w:lvlText w:val="%2、"/>
      <w:lvlJc w:val="left"/>
      <w:pPr>
        <w:ind w:left="2198" w:hanging="480"/>
      </w:pPr>
    </w:lvl>
    <w:lvl w:ilvl="2" w:tplc="0409001B" w:tentative="1">
      <w:start w:val="1"/>
      <w:numFmt w:val="lowerRoman"/>
      <w:lvlText w:val="%3."/>
      <w:lvlJc w:val="right"/>
      <w:pPr>
        <w:ind w:left="2678" w:hanging="480"/>
      </w:pPr>
    </w:lvl>
    <w:lvl w:ilvl="3" w:tplc="0409000F" w:tentative="1">
      <w:start w:val="1"/>
      <w:numFmt w:val="decimal"/>
      <w:lvlText w:val="%4."/>
      <w:lvlJc w:val="left"/>
      <w:pPr>
        <w:ind w:left="3158" w:hanging="480"/>
      </w:pPr>
    </w:lvl>
    <w:lvl w:ilvl="4" w:tplc="04090019" w:tentative="1">
      <w:start w:val="1"/>
      <w:numFmt w:val="ideographTraditional"/>
      <w:lvlText w:val="%5、"/>
      <w:lvlJc w:val="left"/>
      <w:pPr>
        <w:ind w:left="3638" w:hanging="480"/>
      </w:pPr>
    </w:lvl>
    <w:lvl w:ilvl="5" w:tplc="0409001B" w:tentative="1">
      <w:start w:val="1"/>
      <w:numFmt w:val="lowerRoman"/>
      <w:lvlText w:val="%6."/>
      <w:lvlJc w:val="right"/>
      <w:pPr>
        <w:ind w:left="4118" w:hanging="480"/>
      </w:pPr>
    </w:lvl>
    <w:lvl w:ilvl="6" w:tplc="0409000F" w:tentative="1">
      <w:start w:val="1"/>
      <w:numFmt w:val="decimal"/>
      <w:lvlText w:val="%7."/>
      <w:lvlJc w:val="left"/>
      <w:pPr>
        <w:ind w:left="4598" w:hanging="480"/>
      </w:pPr>
    </w:lvl>
    <w:lvl w:ilvl="7" w:tplc="04090019" w:tentative="1">
      <w:start w:val="1"/>
      <w:numFmt w:val="ideographTraditional"/>
      <w:lvlText w:val="%8、"/>
      <w:lvlJc w:val="left"/>
      <w:pPr>
        <w:ind w:left="5078" w:hanging="480"/>
      </w:pPr>
    </w:lvl>
    <w:lvl w:ilvl="8" w:tplc="0409001B" w:tentative="1">
      <w:start w:val="1"/>
      <w:numFmt w:val="lowerRoman"/>
      <w:lvlText w:val="%9."/>
      <w:lvlJc w:val="right"/>
      <w:pPr>
        <w:ind w:left="5558" w:hanging="480"/>
      </w:pPr>
    </w:lvl>
  </w:abstractNum>
  <w:abstractNum w:abstractNumId="40" w15:restartNumberingAfterBreak="0">
    <w:nsid w:val="7D2F4D28"/>
    <w:multiLevelType w:val="hybridMultilevel"/>
    <w:tmpl w:val="53E4E8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2"/>
  </w:num>
  <w:num w:numId="2">
    <w:abstractNumId w:val="35"/>
  </w:num>
  <w:num w:numId="3">
    <w:abstractNumId w:val="5"/>
  </w:num>
  <w:num w:numId="4">
    <w:abstractNumId w:val="6"/>
  </w:num>
  <w:num w:numId="5">
    <w:abstractNumId w:val="33"/>
  </w:num>
  <w:num w:numId="6">
    <w:abstractNumId w:val="21"/>
  </w:num>
  <w:num w:numId="7">
    <w:abstractNumId w:val="26"/>
  </w:num>
  <w:num w:numId="8">
    <w:abstractNumId w:val="4"/>
  </w:num>
  <w:num w:numId="9">
    <w:abstractNumId w:val="15"/>
  </w:num>
  <w:num w:numId="10">
    <w:abstractNumId w:val="13"/>
  </w:num>
  <w:num w:numId="11">
    <w:abstractNumId w:val="17"/>
  </w:num>
  <w:num w:numId="12">
    <w:abstractNumId w:val="18"/>
  </w:num>
  <w:num w:numId="13">
    <w:abstractNumId w:val="11"/>
  </w:num>
  <w:num w:numId="14">
    <w:abstractNumId w:val="40"/>
  </w:num>
  <w:num w:numId="15">
    <w:abstractNumId w:val="31"/>
  </w:num>
  <w:num w:numId="16">
    <w:abstractNumId w:val="29"/>
  </w:num>
  <w:num w:numId="17">
    <w:abstractNumId w:val="30"/>
  </w:num>
  <w:num w:numId="18">
    <w:abstractNumId w:val="8"/>
  </w:num>
  <w:num w:numId="19">
    <w:abstractNumId w:val="2"/>
  </w:num>
  <w:num w:numId="20">
    <w:abstractNumId w:val="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
  </w:num>
  <w:num w:numId="35">
    <w:abstractNumId w:val="10"/>
  </w:num>
  <w:num w:numId="36">
    <w:abstractNumId w:val="7"/>
  </w:num>
  <w:num w:numId="37">
    <w:abstractNumId w:val="28"/>
  </w:num>
  <w:num w:numId="38">
    <w:abstractNumId w:val="36"/>
  </w:num>
  <w:num w:numId="39">
    <w:abstractNumId w:val="38"/>
  </w:num>
  <w:num w:numId="40">
    <w:abstractNumId w:val="24"/>
  </w:num>
  <w:num w:numId="41">
    <w:abstractNumId w:val="25"/>
  </w:num>
  <w:num w:numId="42">
    <w:abstractNumId w:val="14"/>
  </w:num>
  <w:num w:numId="43">
    <w:abstractNumId w:val="20"/>
  </w:num>
  <w:num w:numId="44">
    <w:abstractNumId w:val="16"/>
  </w:num>
  <w:num w:numId="45">
    <w:abstractNumId w:val="12"/>
  </w:num>
  <w:num w:numId="46">
    <w:abstractNumId w:val="22"/>
  </w:num>
  <w:num w:numId="47">
    <w:abstractNumId w:val="37"/>
  </w:num>
  <w:num w:numId="48">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1AE"/>
    <w:rsid w:val="00003A43"/>
    <w:rsid w:val="00023105"/>
    <w:rsid w:val="0003548B"/>
    <w:rsid w:val="0003734B"/>
    <w:rsid w:val="00042D1B"/>
    <w:rsid w:val="000461D1"/>
    <w:rsid w:val="000579D2"/>
    <w:rsid w:val="00067013"/>
    <w:rsid w:val="00084419"/>
    <w:rsid w:val="00084E7F"/>
    <w:rsid w:val="0008787A"/>
    <w:rsid w:val="00096053"/>
    <w:rsid w:val="000B540C"/>
    <w:rsid w:val="000C6BEF"/>
    <w:rsid w:val="000D4BA9"/>
    <w:rsid w:val="000D53CD"/>
    <w:rsid w:val="000D61F1"/>
    <w:rsid w:val="000F432A"/>
    <w:rsid w:val="001003D0"/>
    <w:rsid w:val="0010088E"/>
    <w:rsid w:val="0011230E"/>
    <w:rsid w:val="001203ED"/>
    <w:rsid w:val="001321AE"/>
    <w:rsid w:val="00142242"/>
    <w:rsid w:val="00143F20"/>
    <w:rsid w:val="0014777C"/>
    <w:rsid w:val="00154252"/>
    <w:rsid w:val="00164B42"/>
    <w:rsid w:val="00166493"/>
    <w:rsid w:val="00167078"/>
    <w:rsid w:val="0017119D"/>
    <w:rsid w:val="00173F1C"/>
    <w:rsid w:val="00185C56"/>
    <w:rsid w:val="001875FC"/>
    <w:rsid w:val="001A003F"/>
    <w:rsid w:val="001A4CEB"/>
    <w:rsid w:val="001A6D55"/>
    <w:rsid w:val="001C516C"/>
    <w:rsid w:val="001C570B"/>
    <w:rsid w:val="001D2423"/>
    <w:rsid w:val="001E2772"/>
    <w:rsid w:val="001E443C"/>
    <w:rsid w:val="001F48AC"/>
    <w:rsid w:val="00213B03"/>
    <w:rsid w:val="00215BFC"/>
    <w:rsid w:val="0022668D"/>
    <w:rsid w:val="0022768D"/>
    <w:rsid w:val="0023142A"/>
    <w:rsid w:val="00244C11"/>
    <w:rsid w:val="00245DC4"/>
    <w:rsid w:val="002547DE"/>
    <w:rsid w:val="002652EB"/>
    <w:rsid w:val="00274647"/>
    <w:rsid w:val="00280346"/>
    <w:rsid w:val="00292B4D"/>
    <w:rsid w:val="00294EE2"/>
    <w:rsid w:val="002B059F"/>
    <w:rsid w:val="002B4ED6"/>
    <w:rsid w:val="002C5C3E"/>
    <w:rsid w:val="002D1F72"/>
    <w:rsid w:val="002E1846"/>
    <w:rsid w:val="002F383C"/>
    <w:rsid w:val="002F705C"/>
    <w:rsid w:val="00300AAC"/>
    <w:rsid w:val="00303328"/>
    <w:rsid w:val="00305182"/>
    <w:rsid w:val="003248F4"/>
    <w:rsid w:val="003310A3"/>
    <w:rsid w:val="003336B8"/>
    <w:rsid w:val="0033656E"/>
    <w:rsid w:val="00347147"/>
    <w:rsid w:val="00357793"/>
    <w:rsid w:val="0035790C"/>
    <w:rsid w:val="00364B30"/>
    <w:rsid w:val="00381951"/>
    <w:rsid w:val="003830AE"/>
    <w:rsid w:val="00385E21"/>
    <w:rsid w:val="00393643"/>
    <w:rsid w:val="00394646"/>
    <w:rsid w:val="003A4C74"/>
    <w:rsid w:val="003B1090"/>
    <w:rsid w:val="003B4167"/>
    <w:rsid w:val="003C0B94"/>
    <w:rsid w:val="003C21F3"/>
    <w:rsid w:val="003C3BA6"/>
    <w:rsid w:val="003C54C2"/>
    <w:rsid w:val="003F7896"/>
    <w:rsid w:val="00403F54"/>
    <w:rsid w:val="0040468C"/>
    <w:rsid w:val="00413FD9"/>
    <w:rsid w:val="00415A75"/>
    <w:rsid w:val="004250D1"/>
    <w:rsid w:val="0042792C"/>
    <w:rsid w:val="00434FFD"/>
    <w:rsid w:val="00441105"/>
    <w:rsid w:val="0044164E"/>
    <w:rsid w:val="004443B0"/>
    <w:rsid w:val="00451BAB"/>
    <w:rsid w:val="00483263"/>
    <w:rsid w:val="00484E94"/>
    <w:rsid w:val="00487C7B"/>
    <w:rsid w:val="0049233B"/>
    <w:rsid w:val="004952D3"/>
    <w:rsid w:val="004A31AE"/>
    <w:rsid w:val="004B1D84"/>
    <w:rsid w:val="004B489D"/>
    <w:rsid w:val="004C65EF"/>
    <w:rsid w:val="004D23C7"/>
    <w:rsid w:val="004E714E"/>
    <w:rsid w:val="004F3440"/>
    <w:rsid w:val="004F3452"/>
    <w:rsid w:val="00503D36"/>
    <w:rsid w:val="00503D81"/>
    <w:rsid w:val="005112B9"/>
    <w:rsid w:val="0051584A"/>
    <w:rsid w:val="00526184"/>
    <w:rsid w:val="00527D26"/>
    <w:rsid w:val="0053536C"/>
    <w:rsid w:val="005443F5"/>
    <w:rsid w:val="005458F1"/>
    <w:rsid w:val="00553D7D"/>
    <w:rsid w:val="00556DFF"/>
    <w:rsid w:val="005607E1"/>
    <w:rsid w:val="00562AC4"/>
    <w:rsid w:val="00572445"/>
    <w:rsid w:val="00580661"/>
    <w:rsid w:val="00581729"/>
    <w:rsid w:val="00597C7D"/>
    <w:rsid w:val="005B2C6A"/>
    <w:rsid w:val="005B52E3"/>
    <w:rsid w:val="005B5EBA"/>
    <w:rsid w:val="005B75A0"/>
    <w:rsid w:val="005C1673"/>
    <w:rsid w:val="005C2B5A"/>
    <w:rsid w:val="005D2415"/>
    <w:rsid w:val="005E3CE8"/>
    <w:rsid w:val="005E4BA8"/>
    <w:rsid w:val="005E632A"/>
    <w:rsid w:val="005F52D8"/>
    <w:rsid w:val="005F7CB3"/>
    <w:rsid w:val="00602EA6"/>
    <w:rsid w:val="00604B54"/>
    <w:rsid w:val="006159FB"/>
    <w:rsid w:val="0061622D"/>
    <w:rsid w:val="006203EA"/>
    <w:rsid w:val="00623BCD"/>
    <w:rsid w:val="00624B45"/>
    <w:rsid w:val="00652ED3"/>
    <w:rsid w:val="00660451"/>
    <w:rsid w:val="006617BC"/>
    <w:rsid w:val="00673259"/>
    <w:rsid w:val="00673CC8"/>
    <w:rsid w:val="00691D2F"/>
    <w:rsid w:val="006A44E0"/>
    <w:rsid w:val="006A67F7"/>
    <w:rsid w:val="006D0FA9"/>
    <w:rsid w:val="006E66A8"/>
    <w:rsid w:val="006E7E35"/>
    <w:rsid w:val="006F2F8E"/>
    <w:rsid w:val="006F71B4"/>
    <w:rsid w:val="007023FE"/>
    <w:rsid w:val="00703B1E"/>
    <w:rsid w:val="00710E2B"/>
    <w:rsid w:val="0071196D"/>
    <w:rsid w:val="007175A8"/>
    <w:rsid w:val="00717820"/>
    <w:rsid w:val="00721D26"/>
    <w:rsid w:val="00723C87"/>
    <w:rsid w:val="00752C65"/>
    <w:rsid w:val="00754BD2"/>
    <w:rsid w:val="00756701"/>
    <w:rsid w:val="00762514"/>
    <w:rsid w:val="007702EC"/>
    <w:rsid w:val="00775021"/>
    <w:rsid w:val="00786089"/>
    <w:rsid w:val="007A3C96"/>
    <w:rsid w:val="007C0DAE"/>
    <w:rsid w:val="007C335C"/>
    <w:rsid w:val="007D4E7B"/>
    <w:rsid w:val="007D4FB9"/>
    <w:rsid w:val="007D62BE"/>
    <w:rsid w:val="007F2000"/>
    <w:rsid w:val="008033D4"/>
    <w:rsid w:val="00810934"/>
    <w:rsid w:val="008148D0"/>
    <w:rsid w:val="008166E9"/>
    <w:rsid w:val="008206FC"/>
    <w:rsid w:val="0082475E"/>
    <w:rsid w:val="00830F9C"/>
    <w:rsid w:val="00832AC2"/>
    <w:rsid w:val="00835856"/>
    <w:rsid w:val="0085511F"/>
    <w:rsid w:val="00865C03"/>
    <w:rsid w:val="00867428"/>
    <w:rsid w:val="00871A7D"/>
    <w:rsid w:val="00880E99"/>
    <w:rsid w:val="00890881"/>
    <w:rsid w:val="00894D54"/>
    <w:rsid w:val="008A3630"/>
    <w:rsid w:val="008A641A"/>
    <w:rsid w:val="008B4448"/>
    <w:rsid w:val="008C22EB"/>
    <w:rsid w:val="008C5BDF"/>
    <w:rsid w:val="008D36FD"/>
    <w:rsid w:val="008D5624"/>
    <w:rsid w:val="008E3575"/>
    <w:rsid w:val="008E673D"/>
    <w:rsid w:val="008F7711"/>
    <w:rsid w:val="00900A04"/>
    <w:rsid w:val="00902D85"/>
    <w:rsid w:val="00904E73"/>
    <w:rsid w:val="009161A1"/>
    <w:rsid w:val="0092167F"/>
    <w:rsid w:val="0092686A"/>
    <w:rsid w:val="00930E59"/>
    <w:rsid w:val="0093488D"/>
    <w:rsid w:val="0094668C"/>
    <w:rsid w:val="00952438"/>
    <w:rsid w:val="00954782"/>
    <w:rsid w:val="00966D5A"/>
    <w:rsid w:val="00984654"/>
    <w:rsid w:val="00987796"/>
    <w:rsid w:val="00987979"/>
    <w:rsid w:val="00996A64"/>
    <w:rsid w:val="009A14FD"/>
    <w:rsid w:val="009B0AAF"/>
    <w:rsid w:val="009C2723"/>
    <w:rsid w:val="009C659E"/>
    <w:rsid w:val="009D0600"/>
    <w:rsid w:val="009D5605"/>
    <w:rsid w:val="009D5B81"/>
    <w:rsid w:val="009E1961"/>
    <w:rsid w:val="009E7E5E"/>
    <w:rsid w:val="009F40F7"/>
    <w:rsid w:val="00A05E81"/>
    <w:rsid w:val="00A12783"/>
    <w:rsid w:val="00A25687"/>
    <w:rsid w:val="00A315C7"/>
    <w:rsid w:val="00A31D29"/>
    <w:rsid w:val="00A4150F"/>
    <w:rsid w:val="00A47F4A"/>
    <w:rsid w:val="00A53303"/>
    <w:rsid w:val="00A53AA3"/>
    <w:rsid w:val="00A5654C"/>
    <w:rsid w:val="00A56F28"/>
    <w:rsid w:val="00A70659"/>
    <w:rsid w:val="00A822D9"/>
    <w:rsid w:val="00A97EA1"/>
    <w:rsid w:val="00AB1D1C"/>
    <w:rsid w:val="00AB5515"/>
    <w:rsid w:val="00AB691A"/>
    <w:rsid w:val="00AC6744"/>
    <w:rsid w:val="00AC7DC8"/>
    <w:rsid w:val="00AD497A"/>
    <w:rsid w:val="00AE5905"/>
    <w:rsid w:val="00AF351A"/>
    <w:rsid w:val="00AF4C12"/>
    <w:rsid w:val="00B14905"/>
    <w:rsid w:val="00B2241D"/>
    <w:rsid w:val="00B33D64"/>
    <w:rsid w:val="00B36FF4"/>
    <w:rsid w:val="00B47191"/>
    <w:rsid w:val="00B47C00"/>
    <w:rsid w:val="00B51EDE"/>
    <w:rsid w:val="00B52F80"/>
    <w:rsid w:val="00B6078E"/>
    <w:rsid w:val="00B64227"/>
    <w:rsid w:val="00B664DC"/>
    <w:rsid w:val="00B67B39"/>
    <w:rsid w:val="00B715AB"/>
    <w:rsid w:val="00B76FF4"/>
    <w:rsid w:val="00B779B3"/>
    <w:rsid w:val="00BE5E48"/>
    <w:rsid w:val="00BE6E1C"/>
    <w:rsid w:val="00BE6FFD"/>
    <w:rsid w:val="00BE7957"/>
    <w:rsid w:val="00BF10FE"/>
    <w:rsid w:val="00BF1406"/>
    <w:rsid w:val="00BF3EE5"/>
    <w:rsid w:val="00C02C44"/>
    <w:rsid w:val="00C03FD9"/>
    <w:rsid w:val="00C16495"/>
    <w:rsid w:val="00C16B93"/>
    <w:rsid w:val="00C21CDF"/>
    <w:rsid w:val="00C302A4"/>
    <w:rsid w:val="00C42412"/>
    <w:rsid w:val="00C51430"/>
    <w:rsid w:val="00C522F9"/>
    <w:rsid w:val="00C6369D"/>
    <w:rsid w:val="00C70182"/>
    <w:rsid w:val="00C70E71"/>
    <w:rsid w:val="00C84321"/>
    <w:rsid w:val="00C87152"/>
    <w:rsid w:val="00CA03E4"/>
    <w:rsid w:val="00CA0844"/>
    <w:rsid w:val="00CA43F0"/>
    <w:rsid w:val="00CA48EB"/>
    <w:rsid w:val="00CA4FF7"/>
    <w:rsid w:val="00CB0E77"/>
    <w:rsid w:val="00CB73B5"/>
    <w:rsid w:val="00CB7E7E"/>
    <w:rsid w:val="00CC686D"/>
    <w:rsid w:val="00CD1D31"/>
    <w:rsid w:val="00CE19C3"/>
    <w:rsid w:val="00CE3427"/>
    <w:rsid w:val="00CF4658"/>
    <w:rsid w:val="00CF6BF1"/>
    <w:rsid w:val="00CF7ACD"/>
    <w:rsid w:val="00D16701"/>
    <w:rsid w:val="00D26E2B"/>
    <w:rsid w:val="00D43911"/>
    <w:rsid w:val="00D467B7"/>
    <w:rsid w:val="00D519F6"/>
    <w:rsid w:val="00D543D1"/>
    <w:rsid w:val="00D54A08"/>
    <w:rsid w:val="00D6404B"/>
    <w:rsid w:val="00D6789D"/>
    <w:rsid w:val="00D67B25"/>
    <w:rsid w:val="00D87674"/>
    <w:rsid w:val="00D92F47"/>
    <w:rsid w:val="00D97D8E"/>
    <w:rsid w:val="00DA03CF"/>
    <w:rsid w:val="00DA09E0"/>
    <w:rsid w:val="00DC10A4"/>
    <w:rsid w:val="00DC135E"/>
    <w:rsid w:val="00DC38E7"/>
    <w:rsid w:val="00DC6605"/>
    <w:rsid w:val="00DE2933"/>
    <w:rsid w:val="00DE6EA2"/>
    <w:rsid w:val="00DF182D"/>
    <w:rsid w:val="00DF7AF6"/>
    <w:rsid w:val="00E0616D"/>
    <w:rsid w:val="00E10B40"/>
    <w:rsid w:val="00E11441"/>
    <w:rsid w:val="00E12482"/>
    <w:rsid w:val="00E17FFA"/>
    <w:rsid w:val="00E236BD"/>
    <w:rsid w:val="00E2673D"/>
    <w:rsid w:val="00E272CE"/>
    <w:rsid w:val="00E27FC4"/>
    <w:rsid w:val="00E34FC6"/>
    <w:rsid w:val="00E447DF"/>
    <w:rsid w:val="00E477F6"/>
    <w:rsid w:val="00E55F4F"/>
    <w:rsid w:val="00E618CB"/>
    <w:rsid w:val="00E708D8"/>
    <w:rsid w:val="00E73440"/>
    <w:rsid w:val="00E7584A"/>
    <w:rsid w:val="00E768C6"/>
    <w:rsid w:val="00E7796A"/>
    <w:rsid w:val="00E86C46"/>
    <w:rsid w:val="00E954BB"/>
    <w:rsid w:val="00E97946"/>
    <w:rsid w:val="00EA0E9C"/>
    <w:rsid w:val="00EA1083"/>
    <w:rsid w:val="00EC1D75"/>
    <w:rsid w:val="00EC3268"/>
    <w:rsid w:val="00EE4065"/>
    <w:rsid w:val="00EE73D8"/>
    <w:rsid w:val="00EF0DAB"/>
    <w:rsid w:val="00F119FE"/>
    <w:rsid w:val="00F14B52"/>
    <w:rsid w:val="00F17097"/>
    <w:rsid w:val="00F22917"/>
    <w:rsid w:val="00F2639F"/>
    <w:rsid w:val="00F337D2"/>
    <w:rsid w:val="00F37C3F"/>
    <w:rsid w:val="00F47E6D"/>
    <w:rsid w:val="00F55040"/>
    <w:rsid w:val="00F56A85"/>
    <w:rsid w:val="00F64247"/>
    <w:rsid w:val="00F6743E"/>
    <w:rsid w:val="00F674AD"/>
    <w:rsid w:val="00F67A73"/>
    <w:rsid w:val="00F776D9"/>
    <w:rsid w:val="00F8440E"/>
    <w:rsid w:val="00F85B20"/>
    <w:rsid w:val="00F87646"/>
    <w:rsid w:val="00F969EC"/>
    <w:rsid w:val="00F96CFA"/>
    <w:rsid w:val="00FB43A1"/>
    <w:rsid w:val="00FC0937"/>
    <w:rsid w:val="00FC56CB"/>
    <w:rsid w:val="00FD3EA9"/>
    <w:rsid w:val="00FD49F6"/>
    <w:rsid w:val="00FE71FB"/>
    <w:rsid w:val="00FF0D3F"/>
    <w:rsid w:val="00FF48EC"/>
    <w:rsid w:val="00FF71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5C3E4"/>
  <w15:docId w15:val="{59944C94-5430-4EBB-957F-82725FFD5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附錄1,卑南壹,段落(一),清單段落(一),標1,暗色格線 1 - 輔色 21,List Paragraph,清單段落11,清單段落111,picture,標11,標12,12 20,(1)(1)(1)(1)(1)(1)(1)(1),網推會說明清單,1.2.3.,壹_二階,List Paragraph1,標題 (4),1.1.1.1清單段落,列點,(二),貿易局(一),Recommendation,Footnote Sam,List Paragraph (numbered (a)),Text"/>
    <w:basedOn w:val="a"/>
    <w:link w:val="a4"/>
    <w:uiPriority w:val="34"/>
    <w:qFormat/>
    <w:rsid w:val="001321AE"/>
    <w:pPr>
      <w:ind w:leftChars="200" w:left="480"/>
    </w:pPr>
  </w:style>
  <w:style w:type="character" w:styleId="a5">
    <w:name w:val="Strong"/>
    <w:basedOn w:val="a0"/>
    <w:uiPriority w:val="22"/>
    <w:qFormat/>
    <w:rsid w:val="00604B54"/>
    <w:rPr>
      <w:b/>
      <w:bCs/>
    </w:rPr>
  </w:style>
  <w:style w:type="paragraph" w:customStyle="1" w:styleId="Default">
    <w:name w:val="Default"/>
    <w:rsid w:val="00604B54"/>
    <w:pPr>
      <w:widowControl w:val="0"/>
      <w:autoSpaceDE w:val="0"/>
      <w:autoSpaceDN w:val="0"/>
      <w:adjustRightInd w:val="0"/>
    </w:pPr>
    <w:rPr>
      <w:rFonts w:ascii="Times New Roman" w:hAnsi="Times New Roman" w:cs="Times New Roman"/>
      <w:color w:val="000000"/>
      <w:kern w:val="0"/>
      <w:szCs w:val="24"/>
    </w:rPr>
  </w:style>
  <w:style w:type="paragraph" w:styleId="a6">
    <w:name w:val="header"/>
    <w:basedOn w:val="a"/>
    <w:link w:val="a7"/>
    <w:uiPriority w:val="99"/>
    <w:unhideWhenUsed/>
    <w:rsid w:val="00143F20"/>
    <w:pPr>
      <w:tabs>
        <w:tab w:val="center" w:pos="4153"/>
        <w:tab w:val="right" w:pos="8306"/>
      </w:tabs>
      <w:snapToGrid w:val="0"/>
    </w:pPr>
    <w:rPr>
      <w:sz w:val="20"/>
      <w:szCs w:val="20"/>
    </w:rPr>
  </w:style>
  <w:style w:type="character" w:customStyle="1" w:styleId="a7">
    <w:name w:val="頁首 字元"/>
    <w:basedOn w:val="a0"/>
    <w:link w:val="a6"/>
    <w:uiPriority w:val="99"/>
    <w:rsid w:val="00143F20"/>
    <w:rPr>
      <w:sz w:val="20"/>
      <w:szCs w:val="20"/>
    </w:rPr>
  </w:style>
  <w:style w:type="paragraph" w:styleId="a8">
    <w:name w:val="footer"/>
    <w:basedOn w:val="a"/>
    <w:link w:val="a9"/>
    <w:uiPriority w:val="99"/>
    <w:unhideWhenUsed/>
    <w:rsid w:val="00143F20"/>
    <w:pPr>
      <w:tabs>
        <w:tab w:val="center" w:pos="4153"/>
        <w:tab w:val="right" w:pos="8306"/>
      </w:tabs>
      <w:snapToGrid w:val="0"/>
    </w:pPr>
    <w:rPr>
      <w:sz w:val="20"/>
      <w:szCs w:val="20"/>
    </w:rPr>
  </w:style>
  <w:style w:type="character" w:customStyle="1" w:styleId="a9">
    <w:name w:val="頁尾 字元"/>
    <w:basedOn w:val="a0"/>
    <w:link w:val="a8"/>
    <w:uiPriority w:val="99"/>
    <w:rsid w:val="00143F20"/>
    <w:rPr>
      <w:sz w:val="20"/>
      <w:szCs w:val="20"/>
    </w:rPr>
  </w:style>
  <w:style w:type="character" w:styleId="aa">
    <w:name w:val="Hyperlink"/>
    <w:basedOn w:val="a0"/>
    <w:uiPriority w:val="99"/>
    <w:unhideWhenUsed/>
    <w:rsid w:val="00143F20"/>
    <w:rPr>
      <w:color w:val="0563C1" w:themeColor="hyperlink"/>
      <w:u w:val="single"/>
    </w:rPr>
  </w:style>
  <w:style w:type="table" w:styleId="ab">
    <w:name w:val="Table Grid"/>
    <w:basedOn w:val="a1"/>
    <w:uiPriority w:val="59"/>
    <w:rsid w:val="00143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56701"/>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756701"/>
    <w:rPr>
      <w:rFonts w:asciiTheme="majorHAnsi" w:eastAsiaTheme="majorEastAsia" w:hAnsiTheme="majorHAnsi" w:cstheme="majorBidi"/>
      <w:sz w:val="18"/>
      <w:szCs w:val="18"/>
    </w:rPr>
  </w:style>
  <w:style w:type="paragraph" w:styleId="Web">
    <w:name w:val="Normal (Web)"/>
    <w:basedOn w:val="a"/>
    <w:uiPriority w:val="99"/>
    <w:semiHidden/>
    <w:unhideWhenUsed/>
    <w:rsid w:val="0023142A"/>
    <w:pPr>
      <w:widowControl/>
      <w:spacing w:before="100" w:beforeAutospacing="1" w:after="100" w:afterAutospacing="1"/>
    </w:pPr>
    <w:rPr>
      <w:rFonts w:ascii="新細明體" w:eastAsia="新細明體" w:hAnsi="新細明體" w:cs="新細明體"/>
      <w:kern w:val="0"/>
      <w:szCs w:val="24"/>
    </w:rPr>
  </w:style>
  <w:style w:type="table" w:customStyle="1" w:styleId="1">
    <w:name w:val="表格格線1"/>
    <w:basedOn w:val="a1"/>
    <w:next w:val="ab"/>
    <w:uiPriority w:val="39"/>
    <w:rsid w:val="00096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3C3BA6"/>
    <w:rPr>
      <w:color w:val="954F72" w:themeColor="followedHyperlink"/>
      <w:u w:val="single"/>
    </w:rPr>
  </w:style>
  <w:style w:type="paragraph" w:customStyle="1" w:styleId="Textbody">
    <w:name w:val="Text body"/>
    <w:rsid w:val="00B2241D"/>
    <w:pPr>
      <w:widowControl w:val="0"/>
      <w:suppressAutoHyphens/>
      <w:autoSpaceDN w:val="0"/>
      <w:textAlignment w:val="baseline"/>
    </w:pPr>
    <w:rPr>
      <w:rFonts w:ascii="Calibri" w:eastAsia="新細明體" w:hAnsi="Calibri" w:cs="Times New Roman"/>
      <w:kern w:val="3"/>
    </w:rPr>
  </w:style>
  <w:style w:type="paragraph" w:customStyle="1" w:styleId="14PT--">
    <w:name w:val="14PT -- 對齊邊線"/>
    <w:basedOn w:val="Textbody"/>
    <w:rsid w:val="00B2241D"/>
    <w:rPr>
      <w:sz w:val="28"/>
    </w:rPr>
  </w:style>
  <w:style w:type="character" w:customStyle="1" w:styleId="a4">
    <w:name w:val="清單段落 字元"/>
    <w:aliases w:val="附錄1 字元,卑南壹 字元,段落(一) 字元,清單段落(一) 字元,標1 字元,暗色格線 1 - 輔色 21 字元,List Paragraph 字元,清單段落11 字元,清單段落111 字元,picture 字元,標11 字元,標12 字元,12 20 字元,(1)(1)(1)(1)(1)(1)(1)(1) 字元,網推會說明清單 字元,1.2.3. 字元,壹_二階 字元,List Paragraph1 字元,標題 (4) 字元,1.1.1.1清單段落 字元,列點 字元,(二) 字元"/>
    <w:link w:val="a3"/>
    <w:uiPriority w:val="34"/>
    <w:qFormat/>
    <w:rsid w:val="0089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748029">
      <w:bodyDiv w:val="1"/>
      <w:marLeft w:val="0"/>
      <w:marRight w:val="0"/>
      <w:marTop w:val="0"/>
      <w:marBottom w:val="0"/>
      <w:divBdr>
        <w:top w:val="none" w:sz="0" w:space="0" w:color="auto"/>
        <w:left w:val="none" w:sz="0" w:space="0" w:color="auto"/>
        <w:bottom w:val="none" w:sz="0" w:space="0" w:color="auto"/>
        <w:right w:val="none" w:sz="0" w:space="0" w:color="auto"/>
      </w:divBdr>
    </w:div>
    <w:div w:id="1298994562">
      <w:bodyDiv w:val="1"/>
      <w:marLeft w:val="0"/>
      <w:marRight w:val="0"/>
      <w:marTop w:val="0"/>
      <w:marBottom w:val="0"/>
      <w:divBdr>
        <w:top w:val="none" w:sz="0" w:space="0" w:color="auto"/>
        <w:left w:val="none" w:sz="0" w:space="0" w:color="auto"/>
        <w:bottom w:val="none" w:sz="0" w:space="0" w:color="auto"/>
        <w:right w:val="none" w:sz="0" w:space="0" w:color="auto"/>
      </w:divBdr>
      <w:divsChild>
        <w:div w:id="2036078249">
          <w:marLeft w:val="547"/>
          <w:marRight w:val="0"/>
          <w:marTop w:val="0"/>
          <w:marBottom w:val="0"/>
          <w:divBdr>
            <w:top w:val="none" w:sz="0" w:space="0" w:color="auto"/>
            <w:left w:val="none" w:sz="0" w:space="0" w:color="auto"/>
            <w:bottom w:val="none" w:sz="0" w:space="0" w:color="auto"/>
            <w:right w:val="none" w:sz="0" w:space="0" w:color="auto"/>
          </w:divBdr>
        </w:div>
      </w:divsChild>
    </w:div>
    <w:div w:id="1663434903">
      <w:bodyDiv w:val="1"/>
      <w:marLeft w:val="0"/>
      <w:marRight w:val="0"/>
      <w:marTop w:val="0"/>
      <w:marBottom w:val="0"/>
      <w:divBdr>
        <w:top w:val="none" w:sz="0" w:space="0" w:color="auto"/>
        <w:left w:val="none" w:sz="0" w:space="0" w:color="auto"/>
        <w:bottom w:val="none" w:sz="0" w:space="0" w:color="auto"/>
        <w:right w:val="none" w:sz="0" w:space="0" w:color="auto"/>
      </w:divBdr>
      <w:divsChild>
        <w:div w:id="172500353">
          <w:marLeft w:val="0"/>
          <w:marRight w:val="0"/>
          <w:marTop w:val="0"/>
          <w:marBottom w:val="300"/>
          <w:divBdr>
            <w:top w:val="none" w:sz="0" w:space="0" w:color="auto"/>
            <w:left w:val="none" w:sz="0" w:space="0" w:color="auto"/>
            <w:bottom w:val="none" w:sz="0" w:space="0" w:color="auto"/>
            <w:right w:val="none" w:sz="0" w:space="0" w:color="auto"/>
          </w:divBdr>
          <w:divsChild>
            <w:div w:id="4652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6395">
      <w:bodyDiv w:val="1"/>
      <w:marLeft w:val="0"/>
      <w:marRight w:val="0"/>
      <w:marTop w:val="0"/>
      <w:marBottom w:val="0"/>
      <w:divBdr>
        <w:top w:val="none" w:sz="0" w:space="0" w:color="auto"/>
        <w:left w:val="none" w:sz="0" w:space="0" w:color="auto"/>
        <w:bottom w:val="none" w:sz="0" w:space="0" w:color="auto"/>
        <w:right w:val="none" w:sz="0" w:space="0" w:color="auto"/>
      </w:divBdr>
      <w:divsChild>
        <w:div w:id="1515613805">
          <w:marLeft w:val="706"/>
          <w:marRight w:val="0"/>
          <w:marTop w:val="120"/>
          <w:marBottom w:val="0"/>
          <w:divBdr>
            <w:top w:val="none" w:sz="0" w:space="0" w:color="auto"/>
            <w:left w:val="none" w:sz="0" w:space="0" w:color="auto"/>
            <w:bottom w:val="none" w:sz="0" w:space="0" w:color="auto"/>
            <w:right w:val="none" w:sz="0" w:space="0" w:color="auto"/>
          </w:divBdr>
        </w:div>
      </w:divsChild>
    </w:div>
    <w:div w:id="1917081870">
      <w:bodyDiv w:val="1"/>
      <w:marLeft w:val="0"/>
      <w:marRight w:val="0"/>
      <w:marTop w:val="0"/>
      <w:marBottom w:val="0"/>
      <w:divBdr>
        <w:top w:val="none" w:sz="0" w:space="0" w:color="auto"/>
        <w:left w:val="none" w:sz="0" w:space="0" w:color="auto"/>
        <w:bottom w:val="none" w:sz="0" w:space="0" w:color="auto"/>
        <w:right w:val="none" w:sz="0" w:space="0" w:color="auto"/>
      </w:divBdr>
    </w:div>
    <w:div w:id="2095004277">
      <w:bodyDiv w:val="1"/>
      <w:marLeft w:val="0"/>
      <w:marRight w:val="0"/>
      <w:marTop w:val="0"/>
      <w:marBottom w:val="0"/>
      <w:divBdr>
        <w:top w:val="none" w:sz="0" w:space="0" w:color="auto"/>
        <w:left w:val="none" w:sz="0" w:space="0" w:color="auto"/>
        <w:bottom w:val="none" w:sz="0" w:space="0" w:color="auto"/>
        <w:right w:val="none" w:sz="0" w:space="0" w:color="auto"/>
      </w:divBdr>
      <w:divsChild>
        <w:div w:id="122553271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Layout" Target="diagrams/layout1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image" Target="media/image2.png"/><Relationship Id="rId58" Type="http://schemas.openxmlformats.org/officeDocument/2006/relationships/diagramLayout" Target="diagrams/layout9.xml"/><Relationship Id="rId66" Type="http://schemas.microsoft.com/office/2007/relationships/diagramDrawing" Target="diagrams/drawing10.xml"/><Relationship Id="rId5" Type="http://schemas.openxmlformats.org/officeDocument/2006/relationships/webSettings" Target="webSettings.xml"/><Relationship Id="rId61" Type="http://schemas.microsoft.com/office/2007/relationships/diagramDrawing" Target="diagrams/drawing9.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5.png"/><Relationship Id="rId64" Type="http://schemas.openxmlformats.org/officeDocument/2006/relationships/diagramQuickStyle" Target="diagrams/quickStyle10.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convid-19.hk.edu.tw/"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diagramQuickStyle" Target="diagrams/quickStyle9.xml"/><Relationship Id="rId67" Type="http://schemas.openxmlformats.org/officeDocument/2006/relationships/image" Target="media/image6.png"/><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image" Target="media/image3.png"/><Relationship Id="rId62" Type="http://schemas.openxmlformats.org/officeDocument/2006/relationships/diagramData" Target="diagrams/data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Data" Target="diagrams/data9.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hyperlink" Target="http://convid-19.hk.edu.tw/&#8594;" TargetMode="External"/><Relationship Id="rId60" Type="http://schemas.openxmlformats.org/officeDocument/2006/relationships/diagramColors" Target="diagrams/colors9.xml"/><Relationship Id="rId65" Type="http://schemas.openxmlformats.org/officeDocument/2006/relationships/diagramColors" Target="diagrams/colors10.xml"/><Relationship Id="rId4" Type="http://schemas.openxmlformats.org/officeDocument/2006/relationships/settings" Target="settings.xml"/><Relationship Id="rId9" Type="http://schemas.openxmlformats.org/officeDocument/2006/relationships/hyperlink" Target="mailto:hkcur@hk.edu.tw"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image" Target="media/image1.png"/><Relationship Id="rId55"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0308E-BCB5-4CF1-AADD-F7FE6D9046E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zh-TW" altLang="en-US"/>
        </a:p>
      </dgm:t>
    </dgm:pt>
    <dgm:pt modelId="{65635A1C-8041-4CF3-84A5-7C635B1F9E38}">
      <dgm:prSet phldrT="[文字]" custT="1"/>
      <dgm:spPr/>
      <dgm:t>
        <a:bodyPr/>
        <a:lstStyle/>
        <a:p>
          <a:pPr>
            <a:lnSpc>
              <a:spcPct val="150000"/>
            </a:lnSpc>
          </a:pPr>
          <a:r>
            <a:rPr lang="zh-TW" altLang="en-US" sz="1200" b="1">
              <a:latin typeface="標楷體" panose="03000509000000000000" pitchFamily="65" charset="-120"/>
              <a:ea typeface="標楷體" panose="03000509000000000000" pitchFamily="65" charset="-120"/>
            </a:rPr>
            <a:t>學生狀況</a:t>
          </a:r>
        </a:p>
      </dgm:t>
    </dgm:pt>
    <dgm:pt modelId="{8C1D16C4-477D-4932-AF81-981640B1F02E}" type="parTrans" cxnId="{E23107A8-1A16-4C58-88EE-0ABC71CE5313}">
      <dgm:prSet/>
      <dgm:spPr/>
      <dgm:t>
        <a:bodyPr/>
        <a:lstStyle/>
        <a:p>
          <a:endParaRPr lang="zh-TW" altLang="en-US">
            <a:latin typeface="標楷體" panose="03000509000000000000" pitchFamily="65" charset="-120"/>
            <a:ea typeface="標楷體" panose="03000509000000000000" pitchFamily="65" charset="-120"/>
          </a:endParaRPr>
        </a:p>
      </dgm:t>
    </dgm:pt>
    <dgm:pt modelId="{41BF5C73-F352-40F0-86EA-295015F9475A}" type="sibTrans" cxnId="{E23107A8-1A16-4C58-88EE-0ABC71CE5313}">
      <dgm:prSet/>
      <dgm:spPr/>
      <dgm:t>
        <a:bodyPr/>
        <a:lstStyle/>
        <a:p>
          <a:endParaRPr lang="zh-TW" altLang="en-US">
            <a:latin typeface="標楷體" panose="03000509000000000000" pitchFamily="65" charset="-120"/>
            <a:ea typeface="標楷體" panose="03000509000000000000" pitchFamily="65" charset="-120"/>
          </a:endParaRPr>
        </a:p>
      </dgm:t>
    </dgm:pt>
    <dgm:pt modelId="{2EBC8528-4636-4E5B-92D2-C9A4A060E119}">
      <dgm:prSet phldrT="[文字]" custT="1"/>
      <dgm:spPr/>
      <dgm:t>
        <a:bodyPr/>
        <a:lstStyle/>
        <a:p>
          <a:pPr>
            <a:lnSpc>
              <a:spcPct val="150000"/>
            </a:lnSpc>
          </a:pPr>
          <a:r>
            <a:rPr lang="zh-TW" altLang="en-US" sz="1200">
              <a:latin typeface="標楷體" panose="03000509000000000000" pitchFamily="65" charset="-120"/>
              <a:ea typeface="標楷體" panose="03000509000000000000" pitchFamily="65" charset="-120"/>
            </a:rPr>
            <a:t>居家</a:t>
          </a:r>
          <a:r>
            <a:rPr lang="zh-TW" altLang="en-US" sz="1200" strike="noStrike" baseline="0">
              <a:solidFill>
                <a:sysClr val="windowText" lastClr="000000"/>
              </a:solidFill>
              <a:latin typeface="標楷體" panose="03000509000000000000" pitchFamily="65" charset="-120"/>
              <a:ea typeface="標楷體" panose="03000509000000000000" pitchFamily="65" charset="-120"/>
            </a:rPr>
            <a:t>隔離</a:t>
          </a:r>
          <a:r>
            <a:rPr lang="zh-TW" altLang="en-US" sz="1200">
              <a:solidFill>
                <a:sysClr val="windowText" lastClr="000000"/>
              </a:solidFill>
              <a:latin typeface="標楷體" panose="03000509000000000000" pitchFamily="65" charset="-120"/>
              <a:ea typeface="標楷體" panose="03000509000000000000" pitchFamily="65" charset="-120"/>
            </a:rPr>
            <a:t>、居家檢疫、自主健康管理、隔離治療、其他疫情管制原因</a:t>
          </a:r>
          <a:r>
            <a:rPr lang="zh-TW" altLang="en-US" sz="1200">
              <a:latin typeface="標楷體" panose="03000509000000000000" pitchFamily="65" charset="-120"/>
              <a:ea typeface="標楷體" panose="03000509000000000000" pitchFamily="65" charset="-120"/>
            </a:rPr>
            <a:t>無法至校修課</a:t>
          </a:r>
        </a:p>
      </dgm:t>
    </dgm:pt>
    <dgm:pt modelId="{6804797A-592B-48CC-BB32-1F1352F5EF19}" type="parTrans" cxnId="{D17A0703-2A75-4E88-BE18-A4B67BB0E315}">
      <dgm:prSet/>
      <dgm:spPr/>
      <dgm:t>
        <a:bodyPr/>
        <a:lstStyle/>
        <a:p>
          <a:endParaRPr lang="zh-TW" altLang="en-US">
            <a:latin typeface="標楷體" panose="03000509000000000000" pitchFamily="65" charset="-120"/>
            <a:ea typeface="標楷體" panose="03000509000000000000" pitchFamily="65" charset="-120"/>
          </a:endParaRPr>
        </a:p>
      </dgm:t>
    </dgm:pt>
    <dgm:pt modelId="{2D6EB5CD-0516-4196-8467-FDEF3AD49DF4}" type="sibTrans" cxnId="{D17A0703-2A75-4E88-BE18-A4B67BB0E315}">
      <dgm:prSet/>
      <dgm:spPr/>
      <dgm:t>
        <a:bodyPr/>
        <a:lstStyle/>
        <a:p>
          <a:endParaRPr lang="zh-TW" altLang="en-US">
            <a:latin typeface="標楷體" panose="03000509000000000000" pitchFamily="65" charset="-120"/>
            <a:ea typeface="標楷體" panose="03000509000000000000" pitchFamily="65" charset="-120"/>
          </a:endParaRPr>
        </a:p>
      </dgm:t>
    </dgm:pt>
    <dgm:pt modelId="{C985313E-341D-4FE8-A953-61D541B05633}">
      <dgm:prSet phldrT="[文字]" custT="1"/>
      <dgm:spPr/>
      <dgm:t>
        <a:bodyPr/>
        <a:lstStyle/>
        <a:p>
          <a:pPr>
            <a:lnSpc>
              <a:spcPct val="150000"/>
            </a:lnSpc>
          </a:pPr>
          <a:r>
            <a:rPr lang="zh-TW" altLang="en-US" sz="1200" b="1">
              <a:latin typeface="標楷體" panose="03000509000000000000" pitchFamily="65" charset="-120"/>
              <a:ea typeface="標楷體" panose="03000509000000000000" pitchFamily="65" charset="-120"/>
            </a:rPr>
            <a:t>申請項目</a:t>
          </a:r>
          <a:endParaRPr lang="en-US" altLang="zh-TW" sz="1200" b="1">
            <a:latin typeface="標楷體" panose="03000509000000000000" pitchFamily="65" charset="-120"/>
            <a:ea typeface="標楷體" panose="03000509000000000000" pitchFamily="65" charset="-120"/>
          </a:endParaRPr>
        </a:p>
      </dgm:t>
    </dgm:pt>
    <dgm:pt modelId="{1446BF96-59F8-492D-B7D0-48DCF0DB5390}" type="parTrans" cxnId="{65A314DE-9CA5-4643-90AF-6F010D900F03}">
      <dgm:prSet/>
      <dgm:spPr/>
      <dgm:t>
        <a:bodyPr/>
        <a:lstStyle/>
        <a:p>
          <a:endParaRPr lang="zh-TW" altLang="en-US">
            <a:latin typeface="標楷體" panose="03000509000000000000" pitchFamily="65" charset="-120"/>
            <a:ea typeface="標楷體" panose="03000509000000000000" pitchFamily="65" charset="-120"/>
          </a:endParaRPr>
        </a:p>
      </dgm:t>
    </dgm:pt>
    <dgm:pt modelId="{DC11BC4F-4851-482D-8630-1414DA705787}" type="sibTrans" cxnId="{65A314DE-9CA5-4643-90AF-6F010D900F03}">
      <dgm:prSet/>
      <dgm:spPr/>
      <dgm:t>
        <a:bodyPr/>
        <a:lstStyle/>
        <a:p>
          <a:endParaRPr lang="zh-TW" altLang="en-US">
            <a:latin typeface="標楷體" panose="03000509000000000000" pitchFamily="65" charset="-120"/>
            <a:ea typeface="標楷體" panose="03000509000000000000" pitchFamily="65" charset="-120"/>
          </a:endParaRPr>
        </a:p>
      </dgm:t>
    </dgm:pt>
    <dgm:pt modelId="{AD19E1C2-E407-44A7-A83E-B1483F692FFA}">
      <dgm:prSet phldrT="[文字]" custT="1"/>
      <dgm:spPr/>
      <dgm:t>
        <a:bodyPr/>
        <a:lstStyle/>
        <a:p>
          <a:pPr>
            <a:lnSpc>
              <a:spcPct val="150000"/>
            </a:lnSpc>
          </a:pPr>
          <a:r>
            <a:rPr lang="zh-TW" altLang="en-US" sz="1200">
              <a:latin typeface="標楷體" panose="03000509000000000000" pitchFamily="65" charset="-120"/>
              <a:ea typeface="標楷體" panose="03000509000000000000" pitchFamily="65" charset="-120"/>
            </a:rPr>
            <a:t>選課學分低於應修學分下限／延後註冊 ／實習課程調整／跨校修課／請假／依系彈性修業規劃方式處理／無法參加期中</a:t>
          </a:r>
          <a:r>
            <a:rPr lang="en-US" altLang="en-US"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期末</a:t>
          </a:r>
          <a:r>
            <a:rPr lang="en-US" altLang="en-US"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考試／資格權利保留／其他</a:t>
          </a:r>
        </a:p>
      </dgm:t>
    </dgm:pt>
    <dgm:pt modelId="{3D003B67-4705-4B55-819F-AADB54BE8911}" type="parTrans" cxnId="{9E8F16B5-B8CB-48BA-820F-00ACFA6B4D24}">
      <dgm:prSet/>
      <dgm:spPr/>
      <dgm:t>
        <a:bodyPr/>
        <a:lstStyle/>
        <a:p>
          <a:endParaRPr lang="zh-TW" altLang="en-US">
            <a:latin typeface="標楷體" panose="03000509000000000000" pitchFamily="65" charset="-120"/>
            <a:ea typeface="標楷體" panose="03000509000000000000" pitchFamily="65" charset="-120"/>
          </a:endParaRPr>
        </a:p>
      </dgm:t>
    </dgm:pt>
    <dgm:pt modelId="{9B684525-234B-4799-AD26-5C23832B78FF}" type="sibTrans" cxnId="{9E8F16B5-B8CB-48BA-820F-00ACFA6B4D24}">
      <dgm:prSet/>
      <dgm:spPr/>
      <dgm:t>
        <a:bodyPr/>
        <a:lstStyle/>
        <a:p>
          <a:endParaRPr lang="zh-TW" altLang="en-US">
            <a:latin typeface="標楷體" panose="03000509000000000000" pitchFamily="65" charset="-120"/>
            <a:ea typeface="標楷體" panose="03000509000000000000" pitchFamily="65" charset="-120"/>
          </a:endParaRPr>
        </a:p>
      </dgm:t>
    </dgm:pt>
    <dgm:pt modelId="{092873C3-5F78-438F-8B85-BD1EB60F61AF}">
      <dgm:prSet phldrT="[文字]" custT="1"/>
      <dgm:spPr/>
      <dgm:t>
        <a:bodyPr/>
        <a:lstStyle/>
        <a:p>
          <a:pPr>
            <a:lnSpc>
              <a:spcPct val="150000"/>
            </a:lnSpc>
          </a:pPr>
          <a:r>
            <a:rPr lang="zh-TW" altLang="en-US" sz="1200">
              <a:latin typeface="標楷體" panose="03000509000000000000" pitchFamily="65" charset="-120"/>
              <a:ea typeface="標楷體" panose="03000509000000000000" pitchFamily="65" charset="-120"/>
            </a:rPr>
            <a:t>處理機制</a:t>
          </a:r>
          <a:endParaRPr lang="en-US" altLang="zh-TW" sz="1200">
            <a:latin typeface="標楷體" panose="03000509000000000000" pitchFamily="65" charset="-120"/>
            <a:ea typeface="標楷體" panose="03000509000000000000" pitchFamily="65" charset="-120"/>
          </a:endParaRPr>
        </a:p>
        <a:p>
          <a:pPr>
            <a:lnSpc>
              <a:spcPct val="150000"/>
            </a:lnSpc>
          </a:pPr>
          <a:endParaRPr lang="zh-TW" altLang="en-US" sz="1200">
            <a:latin typeface="標楷體" panose="03000509000000000000" pitchFamily="65" charset="-120"/>
            <a:ea typeface="標楷體" panose="03000509000000000000" pitchFamily="65" charset="-120"/>
          </a:endParaRPr>
        </a:p>
      </dgm:t>
    </dgm:pt>
    <dgm:pt modelId="{91E8F8B7-F61D-46FF-9EE0-91A57C7F4C61}" type="parTrans" cxnId="{53DF6DAA-DF28-458A-A034-EE38C11C920D}">
      <dgm:prSet/>
      <dgm:spPr/>
      <dgm:t>
        <a:bodyPr/>
        <a:lstStyle/>
        <a:p>
          <a:endParaRPr lang="zh-TW" altLang="en-US">
            <a:latin typeface="標楷體" panose="03000509000000000000" pitchFamily="65" charset="-120"/>
            <a:ea typeface="標楷體" panose="03000509000000000000" pitchFamily="65" charset="-120"/>
          </a:endParaRPr>
        </a:p>
      </dgm:t>
    </dgm:pt>
    <dgm:pt modelId="{52C626A6-157A-4BD3-9628-8D98C435D399}" type="sibTrans" cxnId="{53DF6DAA-DF28-458A-A034-EE38C11C920D}">
      <dgm:prSet/>
      <dgm:spPr/>
      <dgm:t>
        <a:bodyPr/>
        <a:lstStyle/>
        <a:p>
          <a:endParaRPr lang="zh-TW" altLang="en-US">
            <a:latin typeface="標楷體" panose="03000509000000000000" pitchFamily="65" charset="-120"/>
            <a:ea typeface="標楷體" panose="03000509000000000000" pitchFamily="65" charset="-120"/>
          </a:endParaRPr>
        </a:p>
      </dgm:t>
    </dgm:pt>
    <dgm:pt modelId="{6AA619F2-DA6D-48E8-A736-DCDCAFC8DD79}">
      <dgm:prSet phldrT="[文字]" custT="1"/>
      <dgm:spPr/>
      <dgm:t>
        <a:bodyPr/>
        <a:lstStyle/>
        <a:p>
          <a:pPr>
            <a:lnSpc>
              <a:spcPct val="150000"/>
            </a:lnSpc>
          </a:pPr>
          <a:r>
            <a:rPr lang="zh-TW" altLang="en-US" sz="1200">
              <a:latin typeface="標楷體" panose="03000509000000000000" pitchFamily="65" charset="-120"/>
              <a:ea typeface="標楷體" panose="03000509000000000000" pitchFamily="65" charset="-120"/>
            </a:rPr>
            <a:t>單一窗口</a:t>
          </a:r>
        </a:p>
      </dgm:t>
    </dgm:pt>
    <dgm:pt modelId="{F4DDFCE0-30C6-420C-9365-857BDF47D27E}" type="parTrans" cxnId="{73E9481C-6AA9-4C3E-839E-36907E160850}">
      <dgm:prSet/>
      <dgm:spPr/>
      <dgm:t>
        <a:bodyPr/>
        <a:lstStyle/>
        <a:p>
          <a:endParaRPr lang="zh-TW" altLang="en-US">
            <a:latin typeface="標楷體" panose="03000509000000000000" pitchFamily="65" charset="-120"/>
            <a:ea typeface="標楷體" panose="03000509000000000000" pitchFamily="65" charset="-120"/>
          </a:endParaRPr>
        </a:p>
      </dgm:t>
    </dgm:pt>
    <dgm:pt modelId="{DD0FE803-AFCC-4333-BC35-F0415184339E}" type="sibTrans" cxnId="{73E9481C-6AA9-4C3E-839E-36907E160850}">
      <dgm:prSet/>
      <dgm:spPr/>
      <dgm:t>
        <a:bodyPr/>
        <a:lstStyle/>
        <a:p>
          <a:endParaRPr lang="zh-TW" altLang="en-US">
            <a:latin typeface="標楷體" panose="03000509000000000000" pitchFamily="65" charset="-120"/>
            <a:ea typeface="標楷體" panose="03000509000000000000" pitchFamily="65" charset="-120"/>
          </a:endParaRPr>
        </a:p>
      </dgm:t>
    </dgm:pt>
    <dgm:pt modelId="{9CBAD923-6B54-40EB-A56F-AB52C83635EC}">
      <dgm:prSet phldrT="[文字]" custT="1"/>
      <dgm:spPr/>
      <dgm:t>
        <a:bodyPr/>
        <a:lstStyle/>
        <a:p>
          <a:pPr>
            <a:lnSpc>
              <a:spcPct val="150000"/>
            </a:lnSpc>
          </a:pPr>
          <a:r>
            <a:rPr lang="zh-TW" altLang="en-US" sz="1200">
              <a:latin typeface="Times New Roman" panose="02020603050405020304" pitchFamily="18" charset="0"/>
              <a:ea typeface="標楷體" panose="03000509000000000000" pitchFamily="65" charset="-120"/>
              <a:cs typeface="Times New Roman" panose="02020603050405020304" pitchFamily="18" charset="0"/>
            </a:rPr>
            <a:t>任何問題可詢問教務處課務組</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
          </a:r>
          <a:br>
            <a:rPr lang="en-US" altLang="zh-TW" sz="1200">
              <a:latin typeface="Times New Roman" panose="02020603050405020304" pitchFamily="18" charset="0"/>
              <a:ea typeface="標楷體" panose="03000509000000000000" pitchFamily="65" charset="-120"/>
              <a:cs typeface="Times New Roman" panose="02020603050405020304" pitchFamily="18" charset="0"/>
            </a:rPr>
          </a:br>
          <a:r>
            <a:rPr lang="en-US" altLang="en-US"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聯絡人</a:t>
          </a:r>
          <a:r>
            <a:rPr lang="en-US" altLang="en-US"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陳俊良，聯絡電話：</a:t>
          </a:r>
          <a:r>
            <a:rPr lang="en-US" altLang="en-US" sz="1200">
              <a:latin typeface="Times New Roman" panose="02020603050405020304" pitchFamily="18" charset="0"/>
              <a:ea typeface="標楷體" panose="03000509000000000000" pitchFamily="65" charset="-120"/>
              <a:cs typeface="Times New Roman" panose="02020603050405020304" pitchFamily="18" charset="0"/>
            </a:rPr>
            <a:t>04-26318652</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分機</a:t>
          </a:r>
          <a:r>
            <a:rPr lang="en-US" altLang="en-US" sz="1200">
              <a:latin typeface="Times New Roman" panose="02020603050405020304" pitchFamily="18" charset="0"/>
              <a:ea typeface="標楷體" panose="03000509000000000000" pitchFamily="65" charset="-120"/>
              <a:cs typeface="Times New Roman" panose="02020603050405020304" pitchFamily="18" charset="0"/>
            </a:rPr>
            <a:t>1252</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a:latin typeface="Times New Roman" panose="02020603050405020304" pitchFamily="18" charset="0"/>
              <a:ea typeface="標楷體" panose="03000509000000000000" pitchFamily="65" charset="-120"/>
              <a:cs typeface="Times New Roman" panose="02020603050405020304" pitchFamily="18" charset="0"/>
            </a:rPr>
            <a:t>E-MAIL</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a:t>
          </a:r>
          <a:r>
            <a:rPr lang="en-US" sz="1200"/>
            <a:t>hkcur@hk.edu.tw</a:t>
          </a:r>
          <a:r>
            <a:rPr lang="en-US" altLang="en-US" sz="1200">
              <a:latin typeface="Times New Roman" panose="02020603050405020304" pitchFamily="18" charset="0"/>
              <a:ea typeface="標楷體" panose="03000509000000000000" pitchFamily="65" charset="-120"/>
              <a:cs typeface="Times New Roman" panose="02020603050405020304" pitchFamily="18" charset="0"/>
            </a:rPr>
            <a:t> )</a:t>
          </a:r>
          <a:endParaRPr lang="zh-TW" altLang="en-US" sz="1200">
            <a:latin typeface="Times New Roman" panose="02020603050405020304" pitchFamily="18" charset="0"/>
            <a:ea typeface="標楷體" panose="03000509000000000000" pitchFamily="65" charset="-120"/>
            <a:cs typeface="Times New Roman" panose="02020603050405020304" pitchFamily="18" charset="0"/>
          </a:endParaRPr>
        </a:p>
      </dgm:t>
    </dgm:pt>
    <dgm:pt modelId="{AA022A6C-97B2-4511-9B81-738764EC61CF}" type="parTrans" cxnId="{90F3F92E-1560-4582-B751-6D79FF7796EF}">
      <dgm:prSet/>
      <dgm:spPr/>
      <dgm:t>
        <a:bodyPr/>
        <a:lstStyle/>
        <a:p>
          <a:endParaRPr lang="zh-TW" altLang="en-US">
            <a:latin typeface="標楷體" panose="03000509000000000000" pitchFamily="65" charset="-120"/>
            <a:ea typeface="標楷體" panose="03000509000000000000" pitchFamily="65" charset="-120"/>
          </a:endParaRPr>
        </a:p>
      </dgm:t>
    </dgm:pt>
    <dgm:pt modelId="{ECB37225-15D2-4713-887F-1B7B44150526}" type="sibTrans" cxnId="{90F3F92E-1560-4582-B751-6D79FF7796EF}">
      <dgm:prSet/>
      <dgm:spPr/>
      <dgm:t>
        <a:bodyPr/>
        <a:lstStyle/>
        <a:p>
          <a:endParaRPr lang="zh-TW" altLang="en-US">
            <a:latin typeface="標楷體" panose="03000509000000000000" pitchFamily="65" charset="-120"/>
            <a:ea typeface="標楷體" panose="03000509000000000000" pitchFamily="65" charset="-120"/>
          </a:endParaRPr>
        </a:p>
      </dgm:t>
    </dgm:pt>
    <dgm:pt modelId="{4C4A395C-762C-487D-BB69-E1693F471E8F}">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申請方式</a:t>
          </a:r>
        </a:p>
      </dgm:t>
    </dgm:pt>
    <dgm:pt modelId="{B0336332-0B98-49D0-9BA8-51B8BF1E391E}" type="parTrans" cxnId="{C0C5FF07-B292-461A-9641-81DAA7ABFF3D}">
      <dgm:prSet/>
      <dgm:spPr/>
      <dgm:t>
        <a:bodyPr/>
        <a:lstStyle/>
        <a:p>
          <a:endParaRPr lang="zh-TW" altLang="en-US">
            <a:latin typeface="標楷體" panose="03000509000000000000" pitchFamily="65" charset="-120"/>
            <a:ea typeface="標楷體" panose="03000509000000000000" pitchFamily="65" charset="-120"/>
          </a:endParaRPr>
        </a:p>
      </dgm:t>
    </dgm:pt>
    <dgm:pt modelId="{F85CE0FF-1722-4732-B9A7-91E719B56657}" type="sibTrans" cxnId="{C0C5FF07-B292-461A-9641-81DAA7ABFF3D}">
      <dgm:prSet/>
      <dgm:spPr/>
      <dgm:t>
        <a:bodyPr/>
        <a:lstStyle/>
        <a:p>
          <a:endParaRPr lang="zh-TW" altLang="en-US">
            <a:latin typeface="標楷體" panose="03000509000000000000" pitchFamily="65" charset="-120"/>
            <a:ea typeface="標楷體" panose="03000509000000000000" pitchFamily="65" charset="-120"/>
          </a:endParaRPr>
        </a:p>
      </dgm:t>
    </dgm:pt>
    <dgm:pt modelId="{511FEE81-51D8-4C4A-AF24-51BD8F9079B1}">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依學生申請項目會辦相關業管單位及教學單位</a:t>
          </a:r>
        </a:p>
      </dgm:t>
    </dgm:pt>
    <dgm:pt modelId="{238928A3-66A4-4C7F-B0AF-5DF14D6950C0}" type="parTrans" cxnId="{EB6E2C35-B7B0-4904-8B42-C73FB9C83614}">
      <dgm:prSet/>
      <dgm:spPr/>
      <dgm:t>
        <a:bodyPr/>
        <a:lstStyle/>
        <a:p>
          <a:endParaRPr lang="zh-TW" altLang="en-US">
            <a:latin typeface="標楷體" panose="03000509000000000000" pitchFamily="65" charset="-120"/>
            <a:ea typeface="標楷體" panose="03000509000000000000" pitchFamily="65" charset="-120"/>
          </a:endParaRPr>
        </a:p>
      </dgm:t>
    </dgm:pt>
    <dgm:pt modelId="{2C1BE53C-2223-48EB-B3E4-438F7DEA2F7B}" type="sibTrans" cxnId="{EB6E2C35-B7B0-4904-8B42-C73FB9C83614}">
      <dgm:prSet/>
      <dgm:spPr/>
      <dgm:t>
        <a:bodyPr/>
        <a:lstStyle/>
        <a:p>
          <a:endParaRPr lang="zh-TW" altLang="en-US">
            <a:latin typeface="標楷體" panose="03000509000000000000" pitchFamily="65" charset="-120"/>
            <a:ea typeface="標楷體" panose="03000509000000000000" pitchFamily="65" charset="-120"/>
          </a:endParaRPr>
        </a:p>
      </dgm:t>
    </dgm:pt>
    <dgm:pt modelId="{59C5858D-4159-44AE-B8A7-EC4A2D490737}">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業管單位依「因應新型冠狀病毒肺炎疫情安心就學處理原則」進行專案處理，並回覆申請學生</a:t>
          </a:r>
        </a:p>
      </dgm:t>
    </dgm:pt>
    <dgm:pt modelId="{F21760D8-8C6E-4BA0-A226-B3110599845C}" type="parTrans" cxnId="{225A16A4-CB68-4472-A3F8-EF306F107E08}">
      <dgm:prSet/>
      <dgm:spPr/>
      <dgm:t>
        <a:bodyPr/>
        <a:lstStyle/>
        <a:p>
          <a:endParaRPr lang="zh-TW" altLang="en-US">
            <a:latin typeface="標楷體" panose="03000509000000000000" pitchFamily="65" charset="-120"/>
            <a:ea typeface="標楷體" panose="03000509000000000000" pitchFamily="65" charset="-120"/>
          </a:endParaRPr>
        </a:p>
      </dgm:t>
    </dgm:pt>
    <dgm:pt modelId="{59BD8803-6A07-4EF6-AD31-870A14281A29}" type="sibTrans" cxnId="{225A16A4-CB68-4472-A3F8-EF306F107E08}">
      <dgm:prSet/>
      <dgm:spPr/>
      <dgm:t>
        <a:bodyPr/>
        <a:lstStyle/>
        <a:p>
          <a:endParaRPr lang="zh-TW" altLang="en-US">
            <a:latin typeface="標楷體" panose="03000509000000000000" pitchFamily="65" charset="-120"/>
            <a:ea typeface="標楷體" panose="03000509000000000000" pitchFamily="65" charset="-120"/>
          </a:endParaRPr>
        </a:p>
      </dgm:t>
    </dgm:pt>
    <dgm:pt modelId="{CA4A4BFE-0BD2-4342-9684-8C95831C159F}">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教務依各申請件處理狀況進行了解及資訊彙整</a:t>
          </a:r>
        </a:p>
      </dgm:t>
    </dgm:pt>
    <dgm:pt modelId="{040A91B2-BCBE-4FD8-AB10-69958C287A30}" type="parTrans" cxnId="{A0A6DC89-D978-4079-9E4E-80A0FE43822D}">
      <dgm:prSet/>
      <dgm:spPr/>
      <dgm:t>
        <a:bodyPr/>
        <a:lstStyle/>
        <a:p>
          <a:endParaRPr lang="zh-TW" altLang="en-US"/>
        </a:p>
      </dgm:t>
    </dgm:pt>
    <dgm:pt modelId="{8FAD593C-4089-4083-8725-957511A04792}" type="sibTrans" cxnId="{A0A6DC89-D978-4079-9E4E-80A0FE43822D}">
      <dgm:prSet/>
      <dgm:spPr/>
      <dgm:t>
        <a:bodyPr/>
        <a:lstStyle/>
        <a:p>
          <a:endParaRPr lang="zh-TW" altLang="en-US"/>
        </a:p>
      </dgm:t>
    </dgm:pt>
    <dgm:pt modelId="{56458DB2-B50C-4195-AFAD-87EEEE5D40FD}">
      <dgm:prSet phldrT="[文字]" custT="1"/>
      <dgm:spPr/>
      <dgm:t>
        <a:bodyPr/>
        <a:lstStyle/>
        <a:p>
          <a:pPr>
            <a:lnSpc>
              <a:spcPct val="150000"/>
            </a:lnSpc>
          </a:pPr>
          <a:r>
            <a:rPr lang="zh-TW" altLang="zh-TW" sz="1200">
              <a:latin typeface="標楷體" panose="03000509000000000000" pitchFamily="65" charset="-120"/>
              <a:ea typeface="標楷體" panose="03000509000000000000" pitchFamily="65" charset="-120"/>
            </a:rPr>
            <a:t>一般生 </a:t>
          </a:r>
          <a:r>
            <a:rPr lang="zh-TW" altLang="en-US" sz="1200">
              <a:latin typeface="標楷體" panose="03000509000000000000" pitchFamily="65" charset="-120"/>
              <a:ea typeface="標楷體" panose="03000509000000000000" pitchFamily="65" charset="-120"/>
            </a:rPr>
            <a:t>、境外生</a:t>
          </a:r>
          <a:r>
            <a:rPr lang="en-US" altLang="zh-TW" sz="1200">
              <a:latin typeface="標楷體" panose="03000509000000000000" pitchFamily="65" charset="-120"/>
              <a:ea typeface="標楷體" panose="03000509000000000000" pitchFamily="65" charset="-120"/>
            </a:rPr>
            <a:t>(</a:t>
          </a:r>
          <a:r>
            <a:rPr lang="zh-TW" altLang="zh-TW" sz="1200">
              <a:latin typeface="標楷體" panose="03000509000000000000" pitchFamily="65" charset="-120"/>
              <a:ea typeface="標楷體" panose="03000509000000000000" pitchFamily="65" charset="-120"/>
            </a:rPr>
            <a:t>外籍生</a:t>
          </a:r>
          <a:r>
            <a:rPr lang="zh-TW" altLang="en-US" sz="1200">
              <a:latin typeface="標楷體" panose="03000509000000000000" pitchFamily="65" charset="-120"/>
              <a:ea typeface="標楷體" panose="03000509000000000000" pitchFamily="65" charset="-120"/>
            </a:rPr>
            <a:t>、</a:t>
          </a:r>
          <a:r>
            <a:rPr lang="zh-TW" altLang="zh-TW" sz="1200">
              <a:latin typeface="標楷體" panose="03000509000000000000" pitchFamily="65" charset="-120"/>
              <a:ea typeface="標楷體" panose="03000509000000000000" pitchFamily="65" charset="-120"/>
            </a:rPr>
            <a:t>陸生</a:t>
          </a:r>
          <a:r>
            <a:rPr lang="zh-TW" altLang="en-US" sz="1200">
              <a:latin typeface="標楷體" panose="03000509000000000000" pitchFamily="65" charset="-120"/>
              <a:ea typeface="標楷體" panose="03000509000000000000" pitchFamily="65" charset="-120"/>
            </a:rPr>
            <a:t>、</a:t>
          </a:r>
          <a:r>
            <a:rPr lang="zh-TW" altLang="zh-TW" sz="1200">
              <a:latin typeface="標楷體" panose="03000509000000000000" pitchFamily="65" charset="-120"/>
              <a:ea typeface="標楷體" panose="03000509000000000000" pitchFamily="65" charset="-120"/>
            </a:rPr>
            <a:t>港澳生</a:t>
          </a:r>
          <a:r>
            <a:rPr lang="zh-TW" altLang="en-US" sz="1200">
              <a:latin typeface="標楷體" panose="03000509000000000000" pitchFamily="65" charset="-120"/>
              <a:ea typeface="標楷體" panose="03000509000000000000" pitchFamily="65" charset="-120"/>
            </a:rPr>
            <a:t>、僑生</a:t>
          </a:r>
          <a:r>
            <a:rPr lang="en-US" altLang="zh-TW"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1A2E8FF0-8660-4F4B-AACE-F869406FC053}" type="sibTrans" cxnId="{0ED63736-10B2-4A01-AC56-52B03B073FE7}">
      <dgm:prSet/>
      <dgm:spPr/>
      <dgm:t>
        <a:bodyPr/>
        <a:lstStyle/>
        <a:p>
          <a:endParaRPr lang="zh-TW" altLang="en-US">
            <a:latin typeface="標楷體" panose="03000509000000000000" pitchFamily="65" charset="-120"/>
            <a:ea typeface="標楷體" panose="03000509000000000000" pitchFamily="65" charset="-120"/>
          </a:endParaRPr>
        </a:p>
      </dgm:t>
    </dgm:pt>
    <dgm:pt modelId="{527898E7-8395-4D72-B1EF-04C0B8C94A1A}" type="parTrans" cxnId="{0ED63736-10B2-4A01-AC56-52B03B073FE7}">
      <dgm:prSet/>
      <dgm:spPr/>
      <dgm:t>
        <a:bodyPr/>
        <a:lstStyle/>
        <a:p>
          <a:endParaRPr lang="zh-TW" altLang="en-US">
            <a:latin typeface="標楷體" panose="03000509000000000000" pitchFamily="65" charset="-120"/>
            <a:ea typeface="標楷體" panose="03000509000000000000" pitchFamily="65" charset="-120"/>
          </a:endParaRPr>
        </a:p>
      </dgm:t>
    </dgm:pt>
    <dgm:pt modelId="{9137E411-F4F9-4344-960A-E009A2D9406D}">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境外新生由國際處彙整名單至學生所屬各系科申請</a:t>
          </a:r>
        </a:p>
      </dgm:t>
    </dgm:pt>
    <dgm:pt modelId="{EC4F57F1-E5B9-47FF-83DF-1560031549C9}" type="parTrans" cxnId="{720B8980-CE30-4A15-B24E-F6A322C2B8DE}">
      <dgm:prSet/>
      <dgm:spPr/>
      <dgm:t>
        <a:bodyPr/>
        <a:lstStyle/>
        <a:p>
          <a:endParaRPr lang="zh-TW" altLang="en-US"/>
        </a:p>
      </dgm:t>
    </dgm:pt>
    <dgm:pt modelId="{B60B2D9A-8846-4F4E-8CA2-846B1F9D224F}" type="sibTrans" cxnId="{720B8980-CE30-4A15-B24E-F6A322C2B8DE}">
      <dgm:prSet/>
      <dgm:spPr/>
      <dgm:t>
        <a:bodyPr/>
        <a:lstStyle/>
        <a:p>
          <a:endParaRPr lang="zh-TW" altLang="en-US"/>
        </a:p>
      </dgm:t>
    </dgm:pt>
    <dgm:pt modelId="{CE14F18E-20C8-479C-BBF4-48B2CAED52A2}">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填寫「弘光科技大學因應新型冠狀病毒肺炎疫情安心就學申請表</a:t>
          </a:r>
          <a:r>
            <a:rPr lang="en-US" altLang="en-US"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15D84AF6-4C41-442B-A5A6-551C569DF777}" type="parTrans" cxnId="{9713A232-F71D-4E7F-8111-554E7E44B366}">
      <dgm:prSet/>
      <dgm:spPr/>
      <dgm:t>
        <a:bodyPr/>
        <a:lstStyle/>
        <a:p>
          <a:endParaRPr lang="zh-TW" altLang="en-US"/>
        </a:p>
      </dgm:t>
    </dgm:pt>
    <dgm:pt modelId="{75FEE62F-F863-483C-B07D-DA4A4D63D07F}" type="sibTrans" cxnId="{9713A232-F71D-4E7F-8111-554E7E44B366}">
      <dgm:prSet/>
      <dgm:spPr/>
      <dgm:t>
        <a:bodyPr/>
        <a:lstStyle/>
        <a:p>
          <a:endParaRPr lang="zh-TW" altLang="en-US"/>
        </a:p>
      </dgm:t>
    </dgm:pt>
    <dgm:pt modelId="{EF5B11E6-E104-46AA-B442-587D7652D13E}">
      <dgm:prSet custT="1"/>
      <dgm:spPr/>
      <dgm:t>
        <a:bodyPr/>
        <a:lstStyle/>
        <a:p>
          <a:pPr>
            <a:lnSpc>
              <a:spcPct val="150000"/>
            </a:lnSpc>
          </a:pPr>
          <a:r>
            <a:rPr lang="zh-TW" altLang="en-US" sz="1200">
              <a:latin typeface="標楷體" panose="03000509000000000000" pitchFamily="65" charset="-120"/>
              <a:ea typeface="標楷體" panose="03000509000000000000" pitchFamily="65" charset="-120"/>
            </a:rPr>
            <a:t>一般生與所屬各系科聯絡申請</a:t>
          </a:r>
        </a:p>
      </dgm:t>
    </dgm:pt>
    <dgm:pt modelId="{F4720BEE-F177-4C8D-8C07-5A00B02D403C}" type="parTrans" cxnId="{D63C52E2-FC26-4A6F-B87E-B6F1FD0FB40C}">
      <dgm:prSet/>
      <dgm:spPr/>
      <dgm:t>
        <a:bodyPr/>
        <a:lstStyle/>
        <a:p>
          <a:endParaRPr lang="zh-TW" altLang="en-US"/>
        </a:p>
      </dgm:t>
    </dgm:pt>
    <dgm:pt modelId="{2C542B5D-BEB1-4DBB-B313-CDD3F832F149}" type="sibTrans" cxnId="{D63C52E2-FC26-4A6F-B87E-B6F1FD0FB40C}">
      <dgm:prSet/>
      <dgm:spPr/>
      <dgm:t>
        <a:bodyPr/>
        <a:lstStyle/>
        <a:p>
          <a:endParaRPr lang="zh-TW" altLang="en-US"/>
        </a:p>
      </dgm:t>
    </dgm:pt>
    <dgm:pt modelId="{0355AC49-771E-44AD-90DE-3F4EAAE7B9A7}" type="pres">
      <dgm:prSet presAssocID="{BB70308E-BCB5-4CF1-AADD-F7FE6D9046E5}" presName="linearFlow" presStyleCnt="0">
        <dgm:presLayoutVars>
          <dgm:dir/>
          <dgm:animLvl val="lvl"/>
          <dgm:resizeHandles val="exact"/>
        </dgm:presLayoutVars>
      </dgm:prSet>
      <dgm:spPr/>
      <dgm:t>
        <a:bodyPr/>
        <a:lstStyle/>
        <a:p>
          <a:endParaRPr lang="zh-TW" altLang="en-US"/>
        </a:p>
      </dgm:t>
    </dgm:pt>
    <dgm:pt modelId="{018758A8-56DB-4CC1-9F5E-7328EF4270C2}" type="pres">
      <dgm:prSet presAssocID="{65635A1C-8041-4CF3-84A5-7C635B1F9E38}" presName="composite" presStyleCnt="0"/>
      <dgm:spPr/>
    </dgm:pt>
    <dgm:pt modelId="{41FC5740-67AC-48CA-8660-BA8C4D2582CC}" type="pres">
      <dgm:prSet presAssocID="{65635A1C-8041-4CF3-84A5-7C635B1F9E38}" presName="parentText" presStyleLbl="alignNode1" presStyleIdx="0" presStyleCnt="5">
        <dgm:presLayoutVars>
          <dgm:chMax val="1"/>
          <dgm:bulletEnabled val="1"/>
        </dgm:presLayoutVars>
      </dgm:prSet>
      <dgm:spPr/>
      <dgm:t>
        <a:bodyPr/>
        <a:lstStyle/>
        <a:p>
          <a:endParaRPr lang="zh-TW" altLang="en-US"/>
        </a:p>
      </dgm:t>
    </dgm:pt>
    <dgm:pt modelId="{32745726-0CED-430C-96F6-281B04BCB1CF}" type="pres">
      <dgm:prSet presAssocID="{65635A1C-8041-4CF3-84A5-7C635B1F9E38}" presName="descendantText" presStyleLbl="alignAcc1" presStyleIdx="0" presStyleCnt="5" custScaleY="137002">
        <dgm:presLayoutVars>
          <dgm:bulletEnabled val="1"/>
        </dgm:presLayoutVars>
      </dgm:prSet>
      <dgm:spPr/>
      <dgm:t>
        <a:bodyPr/>
        <a:lstStyle/>
        <a:p>
          <a:endParaRPr lang="zh-TW" altLang="en-US"/>
        </a:p>
      </dgm:t>
    </dgm:pt>
    <dgm:pt modelId="{5F44B03B-727A-4587-8FEE-4A0EF0544BD6}" type="pres">
      <dgm:prSet presAssocID="{41BF5C73-F352-40F0-86EA-295015F9475A}" presName="sp" presStyleCnt="0"/>
      <dgm:spPr/>
    </dgm:pt>
    <dgm:pt modelId="{4D45CC83-0443-47CF-919F-CEC6AECF5CD9}" type="pres">
      <dgm:prSet presAssocID="{C985313E-341D-4FE8-A953-61D541B05633}" presName="composite" presStyleCnt="0"/>
      <dgm:spPr/>
    </dgm:pt>
    <dgm:pt modelId="{971C7B67-3174-4BAE-858F-738CA7702C96}" type="pres">
      <dgm:prSet presAssocID="{C985313E-341D-4FE8-A953-61D541B05633}" presName="parentText" presStyleLbl="alignNode1" presStyleIdx="1" presStyleCnt="5">
        <dgm:presLayoutVars>
          <dgm:chMax val="1"/>
          <dgm:bulletEnabled val="1"/>
        </dgm:presLayoutVars>
      </dgm:prSet>
      <dgm:spPr/>
      <dgm:t>
        <a:bodyPr/>
        <a:lstStyle/>
        <a:p>
          <a:endParaRPr lang="zh-TW" altLang="en-US"/>
        </a:p>
      </dgm:t>
    </dgm:pt>
    <dgm:pt modelId="{9C3418D4-79AE-4FF7-944F-6BE884E337B6}" type="pres">
      <dgm:prSet presAssocID="{C985313E-341D-4FE8-A953-61D541B05633}" presName="descendantText" presStyleLbl="alignAcc1" presStyleIdx="1" presStyleCnt="5" custScaleY="132025">
        <dgm:presLayoutVars>
          <dgm:bulletEnabled val="1"/>
        </dgm:presLayoutVars>
      </dgm:prSet>
      <dgm:spPr/>
      <dgm:t>
        <a:bodyPr/>
        <a:lstStyle/>
        <a:p>
          <a:endParaRPr lang="zh-TW" altLang="en-US"/>
        </a:p>
      </dgm:t>
    </dgm:pt>
    <dgm:pt modelId="{0F60759E-EF16-40D1-92D1-0B5F06B66DE9}" type="pres">
      <dgm:prSet presAssocID="{DC11BC4F-4851-482D-8630-1414DA705787}" presName="sp" presStyleCnt="0"/>
      <dgm:spPr/>
    </dgm:pt>
    <dgm:pt modelId="{BF69BD6C-53B8-4E11-AEAA-6F93539FFA3C}" type="pres">
      <dgm:prSet presAssocID="{4C4A395C-762C-487D-BB69-E1693F471E8F}" presName="composite" presStyleCnt="0"/>
      <dgm:spPr/>
    </dgm:pt>
    <dgm:pt modelId="{46540BF3-ADB2-421D-86A2-058024DF16B2}" type="pres">
      <dgm:prSet presAssocID="{4C4A395C-762C-487D-BB69-E1693F471E8F}" presName="parentText" presStyleLbl="alignNode1" presStyleIdx="2" presStyleCnt="5">
        <dgm:presLayoutVars>
          <dgm:chMax val="1"/>
          <dgm:bulletEnabled val="1"/>
        </dgm:presLayoutVars>
      </dgm:prSet>
      <dgm:spPr/>
      <dgm:t>
        <a:bodyPr/>
        <a:lstStyle/>
        <a:p>
          <a:endParaRPr lang="zh-TW" altLang="en-US"/>
        </a:p>
      </dgm:t>
    </dgm:pt>
    <dgm:pt modelId="{A08156F2-191F-4DFD-8926-7068672F8C80}" type="pres">
      <dgm:prSet presAssocID="{4C4A395C-762C-487D-BB69-E1693F471E8F}" presName="descendantText" presStyleLbl="alignAcc1" presStyleIdx="2" presStyleCnt="5" custScaleY="130039">
        <dgm:presLayoutVars>
          <dgm:bulletEnabled val="1"/>
        </dgm:presLayoutVars>
      </dgm:prSet>
      <dgm:spPr/>
      <dgm:t>
        <a:bodyPr/>
        <a:lstStyle/>
        <a:p>
          <a:endParaRPr lang="zh-TW" altLang="en-US"/>
        </a:p>
      </dgm:t>
    </dgm:pt>
    <dgm:pt modelId="{AD8CC343-4393-41DD-AE9A-C8C07ECB8DA7}" type="pres">
      <dgm:prSet presAssocID="{F85CE0FF-1722-4732-B9A7-91E719B56657}" presName="sp" presStyleCnt="0"/>
      <dgm:spPr/>
    </dgm:pt>
    <dgm:pt modelId="{B132FEC6-2339-4CE8-83FC-458E44F67C21}" type="pres">
      <dgm:prSet presAssocID="{092873C3-5F78-438F-8B85-BD1EB60F61AF}" presName="composite" presStyleCnt="0"/>
      <dgm:spPr/>
    </dgm:pt>
    <dgm:pt modelId="{3B15D33D-9D59-4016-9A78-BEF4A97FD8DE}" type="pres">
      <dgm:prSet presAssocID="{092873C3-5F78-438F-8B85-BD1EB60F61AF}" presName="parentText" presStyleLbl="alignNode1" presStyleIdx="3" presStyleCnt="5">
        <dgm:presLayoutVars>
          <dgm:chMax val="1"/>
          <dgm:bulletEnabled val="1"/>
        </dgm:presLayoutVars>
      </dgm:prSet>
      <dgm:spPr/>
      <dgm:t>
        <a:bodyPr/>
        <a:lstStyle/>
        <a:p>
          <a:endParaRPr lang="zh-TW" altLang="en-US"/>
        </a:p>
      </dgm:t>
    </dgm:pt>
    <dgm:pt modelId="{5F96496E-F511-44A0-BDBE-8B8ECBA314E4}" type="pres">
      <dgm:prSet presAssocID="{092873C3-5F78-438F-8B85-BD1EB60F61AF}" presName="descendantText" presStyleLbl="alignAcc1" presStyleIdx="3" presStyleCnt="5" custScaleY="157976">
        <dgm:presLayoutVars>
          <dgm:bulletEnabled val="1"/>
        </dgm:presLayoutVars>
      </dgm:prSet>
      <dgm:spPr/>
      <dgm:t>
        <a:bodyPr/>
        <a:lstStyle/>
        <a:p>
          <a:endParaRPr lang="zh-TW" altLang="en-US"/>
        </a:p>
      </dgm:t>
    </dgm:pt>
    <dgm:pt modelId="{2B1ACA95-4992-40FE-BA36-3E26AD342F2C}" type="pres">
      <dgm:prSet presAssocID="{52C626A6-157A-4BD3-9628-8D98C435D399}" presName="sp" presStyleCnt="0"/>
      <dgm:spPr/>
    </dgm:pt>
    <dgm:pt modelId="{4C27AC91-F585-4469-916A-95D66E733EF4}" type="pres">
      <dgm:prSet presAssocID="{6AA619F2-DA6D-48E8-A736-DCDCAFC8DD79}" presName="composite" presStyleCnt="0"/>
      <dgm:spPr/>
    </dgm:pt>
    <dgm:pt modelId="{50316772-3908-464F-95FA-2902125F5131}" type="pres">
      <dgm:prSet presAssocID="{6AA619F2-DA6D-48E8-A736-DCDCAFC8DD79}" presName="parentText" presStyleLbl="alignNode1" presStyleIdx="4" presStyleCnt="5">
        <dgm:presLayoutVars>
          <dgm:chMax val="1"/>
          <dgm:bulletEnabled val="1"/>
        </dgm:presLayoutVars>
      </dgm:prSet>
      <dgm:spPr/>
      <dgm:t>
        <a:bodyPr/>
        <a:lstStyle/>
        <a:p>
          <a:endParaRPr lang="zh-TW" altLang="en-US"/>
        </a:p>
      </dgm:t>
    </dgm:pt>
    <dgm:pt modelId="{9602A962-36C6-4005-8C30-216D3D35D3A9}" type="pres">
      <dgm:prSet presAssocID="{6AA619F2-DA6D-48E8-A736-DCDCAFC8DD79}" presName="descendantText" presStyleLbl="alignAcc1" presStyleIdx="4" presStyleCnt="5" custScaleY="150479" custLinFactNeighborX="0" custLinFactNeighborY="-1727">
        <dgm:presLayoutVars>
          <dgm:bulletEnabled val="1"/>
        </dgm:presLayoutVars>
      </dgm:prSet>
      <dgm:spPr/>
      <dgm:t>
        <a:bodyPr/>
        <a:lstStyle/>
        <a:p>
          <a:endParaRPr lang="zh-TW" altLang="en-US"/>
        </a:p>
      </dgm:t>
    </dgm:pt>
  </dgm:ptLst>
  <dgm:cxnLst>
    <dgm:cxn modelId="{73E9481C-6AA9-4C3E-839E-36907E160850}" srcId="{BB70308E-BCB5-4CF1-AADD-F7FE6D9046E5}" destId="{6AA619F2-DA6D-48E8-A736-DCDCAFC8DD79}" srcOrd="4" destOrd="0" parTransId="{F4DDFCE0-30C6-420C-9365-857BDF47D27E}" sibTransId="{DD0FE803-AFCC-4333-BC35-F0415184339E}"/>
    <dgm:cxn modelId="{9E8F16B5-B8CB-48BA-820F-00ACFA6B4D24}" srcId="{C985313E-341D-4FE8-A953-61D541B05633}" destId="{AD19E1C2-E407-44A7-A83E-B1483F692FFA}" srcOrd="0" destOrd="0" parTransId="{3D003B67-4705-4B55-819F-AADB54BE8911}" sibTransId="{9B684525-234B-4799-AD26-5C23832B78FF}"/>
    <dgm:cxn modelId="{7D635E12-E5F2-41FE-8543-EC744BC644DC}" type="presOf" srcId="{56458DB2-B50C-4195-AFAD-87EEEE5D40FD}" destId="{32745726-0CED-430C-96F6-281B04BCB1CF}" srcOrd="0" destOrd="0" presId="urn:microsoft.com/office/officeart/2005/8/layout/chevron2"/>
    <dgm:cxn modelId="{D17A0703-2A75-4E88-BE18-A4B67BB0E315}" srcId="{65635A1C-8041-4CF3-84A5-7C635B1F9E38}" destId="{2EBC8528-4636-4E5B-92D2-C9A4A060E119}" srcOrd="1" destOrd="0" parTransId="{6804797A-592B-48CC-BB32-1F1352F5EF19}" sibTransId="{2D6EB5CD-0516-4196-8467-FDEF3AD49DF4}"/>
    <dgm:cxn modelId="{4C45AB12-2B07-454F-A9CF-88EBCDEDF33C}" type="presOf" srcId="{9CBAD923-6B54-40EB-A56F-AB52C83635EC}" destId="{9602A962-36C6-4005-8C30-216D3D35D3A9}" srcOrd="0" destOrd="0" presId="urn:microsoft.com/office/officeart/2005/8/layout/chevron2"/>
    <dgm:cxn modelId="{68624CCD-4A01-4150-8123-E6414805C75B}" type="presOf" srcId="{511FEE81-51D8-4C4A-AF24-51BD8F9079B1}" destId="{5F96496E-F511-44A0-BDBE-8B8ECBA314E4}" srcOrd="0" destOrd="0" presId="urn:microsoft.com/office/officeart/2005/8/layout/chevron2"/>
    <dgm:cxn modelId="{EB6E2C35-B7B0-4904-8B42-C73FB9C83614}" srcId="{092873C3-5F78-438F-8B85-BD1EB60F61AF}" destId="{511FEE81-51D8-4C4A-AF24-51BD8F9079B1}" srcOrd="0" destOrd="0" parTransId="{238928A3-66A4-4C7F-B0AF-5DF14D6950C0}" sibTransId="{2C1BE53C-2223-48EB-B3E4-438F7DEA2F7B}"/>
    <dgm:cxn modelId="{30D99E5F-5C7C-4F0D-B8D7-DD3DAE6E0A65}" type="presOf" srcId="{6AA619F2-DA6D-48E8-A736-DCDCAFC8DD79}" destId="{50316772-3908-464F-95FA-2902125F5131}" srcOrd="0" destOrd="0" presId="urn:microsoft.com/office/officeart/2005/8/layout/chevron2"/>
    <dgm:cxn modelId="{01100736-4395-4866-BF15-E274A7F7DF62}" type="presOf" srcId="{9137E411-F4F9-4344-960A-E009A2D9406D}" destId="{A08156F2-191F-4DFD-8926-7068672F8C80}" srcOrd="0" destOrd="1" presId="urn:microsoft.com/office/officeart/2005/8/layout/chevron2"/>
    <dgm:cxn modelId="{5D6C9C3C-19AE-4043-90A6-A47D06E6E1E7}" type="presOf" srcId="{BB70308E-BCB5-4CF1-AADD-F7FE6D9046E5}" destId="{0355AC49-771E-44AD-90DE-3F4EAAE7B9A7}" srcOrd="0" destOrd="0" presId="urn:microsoft.com/office/officeart/2005/8/layout/chevron2"/>
    <dgm:cxn modelId="{0ED63736-10B2-4A01-AC56-52B03B073FE7}" srcId="{65635A1C-8041-4CF3-84A5-7C635B1F9E38}" destId="{56458DB2-B50C-4195-AFAD-87EEEE5D40FD}" srcOrd="0" destOrd="0" parTransId="{527898E7-8395-4D72-B1EF-04C0B8C94A1A}" sibTransId="{1A2E8FF0-8660-4F4B-AACE-F869406FC053}"/>
    <dgm:cxn modelId="{90F3F92E-1560-4582-B751-6D79FF7796EF}" srcId="{6AA619F2-DA6D-48E8-A736-DCDCAFC8DD79}" destId="{9CBAD923-6B54-40EB-A56F-AB52C83635EC}" srcOrd="0" destOrd="0" parTransId="{AA022A6C-97B2-4511-9B81-738764EC61CF}" sibTransId="{ECB37225-15D2-4713-887F-1B7B44150526}"/>
    <dgm:cxn modelId="{3DF5D65D-83A3-4E15-B9ED-69C25309708B}" type="presOf" srcId="{CA4A4BFE-0BD2-4342-9684-8C95831C159F}" destId="{5F96496E-F511-44A0-BDBE-8B8ECBA314E4}" srcOrd="0" destOrd="2" presId="urn:microsoft.com/office/officeart/2005/8/layout/chevron2"/>
    <dgm:cxn modelId="{7E8A25AF-16EB-422E-B62B-D3226DC7E382}" type="presOf" srcId="{EF5B11E6-E104-46AA-B442-587D7652D13E}" destId="{A08156F2-191F-4DFD-8926-7068672F8C80}" srcOrd="0" destOrd="2" presId="urn:microsoft.com/office/officeart/2005/8/layout/chevron2"/>
    <dgm:cxn modelId="{2B746629-F8F9-419C-9293-4FF9E3ABF664}" type="presOf" srcId="{59C5858D-4159-44AE-B8A7-EC4A2D490737}" destId="{5F96496E-F511-44A0-BDBE-8B8ECBA314E4}" srcOrd="0" destOrd="1" presId="urn:microsoft.com/office/officeart/2005/8/layout/chevron2"/>
    <dgm:cxn modelId="{7B37F81C-B9EF-4329-83CC-6731BE42029E}" type="presOf" srcId="{4C4A395C-762C-487D-BB69-E1693F471E8F}" destId="{46540BF3-ADB2-421D-86A2-058024DF16B2}" srcOrd="0" destOrd="0" presId="urn:microsoft.com/office/officeart/2005/8/layout/chevron2"/>
    <dgm:cxn modelId="{65A314DE-9CA5-4643-90AF-6F010D900F03}" srcId="{BB70308E-BCB5-4CF1-AADD-F7FE6D9046E5}" destId="{C985313E-341D-4FE8-A953-61D541B05633}" srcOrd="1" destOrd="0" parTransId="{1446BF96-59F8-492D-B7D0-48DCF0DB5390}" sibTransId="{DC11BC4F-4851-482D-8630-1414DA705787}"/>
    <dgm:cxn modelId="{01D3C911-5A0D-439E-AF66-340F0444BB2B}" type="presOf" srcId="{2EBC8528-4636-4E5B-92D2-C9A4A060E119}" destId="{32745726-0CED-430C-96F6-281B04BCB1CF}" srcOrd="0" destOrd="1" presId="urn:microsoft.com/office/officeart/2005/8/layout/chevron2"/>
    <dgm:cxn modelId="{C87A5153-55E5-4790-837B-7489AD0B40DC}" type="presOf" srcId="{AD19E1C2-E407-44A7-A83E-B1483F692FFA}" destId="{9C3418D4-79AE-4FF7-944F-6BE884E337B6}" srcOrd="0" destOrd="0" presId="urn:microsoft.com/office/officeart/2005/8/layout/chevron2"/>
    <dgm:cxn modelId="{C0C5FF07-B292-461A-9641-81DAA7ABFF3D}" srcId="{BB70308E-BCB5-4CF1-AADD-F7FE6D9046E5}" destId="{4C4A395C-762C-487D-BB69-E1693F471E8F}" srcOrd="2" destOrd="0" parTransId="{B0336332-0B98-49D0-9BA8-51B8BF1E391E}" sibTransId="{F85CE0FF-1722-4732-B9A7-91E719B56657}"/>
    <dgm:cxn modelId="{225A16A4-CB68-4472-A3F8-EF306F107E08}" srcId="{092873C3-5F78-438F-8B85-BD1EB60F61AF}" destId="{59C5858D-4159-44AE-B8A7-EC4A2D490737}" srcOrd="1" destOrd="0" parTransId="{F21760D8-8C6E-4BA0-A226-B3110599845C}" sibTransId="{59BD8803-6A07-4EF6-AD31-870A14281A29}"/>
    <dgm:cxn modelId="{720B8980-CE30-4A15-B24E-F6A322C2B8DE}" srcId="{4C4A395C-762C-487D-BB69-E1693F471E8F}" destId="{9137E411-F4F9-4344-960A-E009A2D9406D}" srcOrd="1" destOrd="0" parTransId="{EC4F57F1-E5B9-47FF-83DF-1560031549C9}" sibTransId="{B60B2D9A-8846-4F4E-8CA2-846B1F9D224F}"/>
    <dgm:cxn modelId="{9713A232-F71D-4E7F-8111-554E7E44B366}" srcId="{4C4A395C-762C-487D-BB69-E1693F471E8F}" destId="{CE14F18E-20C8-479C-BBF4-48B2CAED52A2}" srcOrd="0" destOrd="0" parTransId="{15D84AF6-4C41-442B-A5A6-551C569DF777}" sibTransId="{75FEE62F-F863-483C-B07D-DA4A4D63D07F}"/>
    <dgm:cxn modelId="{E23107A8-1A16-4C58-88EE-0ABC71CE5313}" srcId="{BB70308E-BCB5-4CF1-AADD-F7FE6D9046E5}" destId="{65635A1C-8041-4CF3-84A5-7C635B1F9E38}" srcOrd="0" destOrd="0" parTransId="{8C1D16C4-477D-4932-AF81-981640B1F02E}" sibTransId="{41BF5C73-F352-40F0-86EA-295015F9475A}"/>
    <dgm:cxn modelId="{53DF6DAA-DF28-458A-A034-EE38C11C920D}" srcId="{BB70308E-BCB5-4CF1-AADD-F7FE6D9046E5}" destId="{092873C3-5F78-438F-8B85-BD1EB60F61AF}" srcOrd="3" destOrd="0" parTransId="{91E8F8B7-F61D-46FF-9EE0-91A57C7F4C61}" sibTransId="{52C626A6-157A-4BD3-9628-8D98C435D399}"/>
    <dgm:cxn modelId="{51494C11-677D-46D8-B508-A82731A5FFE2}" type="presOf" srcId="{CE14F18E-20C8-479C-BBF4-48B2CAED52A2}" destId="{A08156F2-191F-4DFD-8926-7068672F8C80}" srcOrd="0" destOrd="0" presId="urn:microsoft.com/office/officeart/2005/8/layout/chevron2"/>
    <dgm:cxn modelId="{8BDF75B1-510B-4C73-9074-840A9ED3624E}" type="presOf" srcId="{65635A1C-8041-4CF3-84A5-7C635B1F9E38}" destId="{41FC5740-67AC-48CA-8660-BA8C4D2582CC}" srcOrd="0" destOrd="0" presId="urn:microsoft.com/office/officeart/2005/8/layout/chevron2"/>
    <dgm:cxn modelId="{8BCA91C5-DA5B-4B56-A750-12F20831CCFF}" type="presOf" srcId="{092873C3-5F78-438F-8B85-BD1EB60F61AF}" destId="{3B15D33D-9D59-4016-9A78-BEF4A97FD8DE}" srcOrd="0" destOrd="0" presId="urn:microsoft.com/office/officeart/2005/8/layout/chevron2"/>
    <dgm:cxn modelId="{D63C52E2-FC26-4A6F-B87E-B6F1FD0FB40C}" srcId="{4C4A395C-762C-487D-BB69-E1693F471E8F}" destId="{EF5B11E6-E104-46AA-B442-587D7652D13E}" srcOrd="2" destOrd="0" parTransId="{F4720BEE-F177-4C8D-8C07-5A00B02D403C}" sibTransId="{2C542B5D-BEB1-4DBB-B313-CDD3F832F149}"/>
    <dgm:cxn modelId="{C8E8C98D-31A2-45DC-B59F-5148196E5FF5}" type="presOf" srcId="{C985313E-341D-4FE8-A953-61D541B05633}" destId="{971C7B67-3174-4BAE-858F-738CA7702C96}" srcOrd="0" destOrd="0" presId="urn:microsoft.com/office/officeart/2005/8/layout/chevron2"/>
    <dgm:cxn modelId="{A0A6DC89-D978-4079-9E4E-80A0FE43822D}" srcId="{092873C3-5F78-438F-8B85-BD1EB60F61AF}" destId="{CA4A4BFE-0BD2-4342-9684-8C95831C159F}" srcOrd="2" destOrd="0" parTransId="{040A91B2-BCBE-4FD8-AB10-69958C287A30}" sibTransId="{8FAD593C-4089-4083-8725-957511A04792}"/>
    <dgm:cxn modelId="{C4FDBF81-33B8-4168-A587-7E2ECACEB950}" type="presParOf" srcId="{0355AC49-771E-44AD-90DE-3F4EAAE7B9A7}" destId="{018758A8-56DB-4CC1-9F5E-7328EF4270C2}" srcOrd="0" destOrd="0" presId="urn:microsoft.com/office/officeart/2005/8/layout/chevron2"/>
    <dgm:cxn modelId="{60A07956-1716-41BC-9B05-97058AD3ACC4}" type="presParOf" srcId="{018758A8-56DB-4CC1-9F5E-7328EF4270C2}" destId="{41FC5740-67AC-48CA-8660-BA8C4D2582CC}" srcOrd="0" destOrd="0" presId="urn:microsoft.com/office/officeart/2005/8/layout/chevron2"/>
    <dgm:cxn modelId="{D4EC22DE-0A6D-4DA4-AEBC-AB1072D1EDA3}" type="presParOf" srcId="{018758A8-56DB-4CC1-9F5E-7328EF4270C2}" destId="{32745726-0CED-430C-96F6-281B04BCB1CF}" srcOrd="1" destOrd="0" presId="urn:microsoft.com/office/officeart/2005/8/layout/chevron2"/>
    <dgm:cxn modelId="{D27E1B4B-3217-41B1-8C22-101219FDA030}" type="presParOf" srcId="{0355AC49-771E-44AD-90DE-3F4EAAE7B9A7}" destId="{5F44B03B-727A-4587-8FEE-4A0EF0544BD6}" srcOrd="1" destOrd="0" presId="urn:microsoft.com/office/officeart/2005/8/layout/chevron2"/>
    <dgm:cxn modelId="{7BDC31C0-3C04-48E1-80CB-1A27F6B67F67}" type="presParOf" srcId="{0355AC49-771E-44AD-90DE-3F4EAAE7B9A7}" destId="{4D45CC83-0443-47CF-919F-CEC6AECF5CD9}" srcOrd="2" destOrd="0" presId="urn:microsoft.com/office/officeart/2005/8/layout/chevron2"/>
    <dgm:cxn modelId="{919705D4-8BC1-4B50-BAF8-ABD097B5BC3A}" type="presParOf" srcId="{4D45CC83-0443-47CF-919F-CEC6AECF5CD9}" destId="{971C7B67-3174-4BAE-858F-738CA7702C96}" srcOrd="0" destOrd="0" presId="urn:microsoft.com/office/officeart/2005/8/layout/chevron2"/>
    <dgm:cxn modelId="{38DC41F5-2FE2-4112-B9F2-E4778E266667}" type="presParOf" srcId="{4D45CC83-0443-47CF-919F-CEC6AECF5CD9}" destId="{9C3418D4-79AE-4FF7-944F-6BE884E337B6}" srcOrd="1" destOrd="0" presId="urn:microsoft.com/office/officeart/2005/8/layout/chevron2"/>
    <dgm:cxn modelId="{4A57CF89-76BA-4EED-8B1D-13D7C49A59D7}" type="presParOf" srcId="{0355AC49-771E-44AD-90DE-3F4EAAE7B9A7}" destId="{0F60759E-EF16-40D1-92D1-0B5F06B66DE9}" srcOrd="3" destOrd="0" presId="urn:microsoft.com/office/officeart/2005/8/layout/chevron2"/>
    <dgm:cxn modelId="{E1C0D736-2D07-4198-8185-B815A775B0DD}" type="presParOf" srcId="{0355AC49-771E-44AD-90DE-3F4EAAE7B9A7}" destId="{BF69BD6C-53B8-4E11-AEAA-6F93539FFA3C}" srcOrd="4" destOrd="0" presId="urn:microsoft.com/office/officeart/2005/8/layout/chevron2"/>
    <dgm:cxn modelId="{AF886B46-39AE-4978-B087-FCA3A0C12178}" type="presParOf" srcId="{BF69BD6C-53B8-4E11-AEAA-6F93539FFA3C}" destId="{46540BF3-ADB2-421D-86A2-058024DF16B2}" srcOrd="0" destOrd="0" presId="urn:microsoft.com/office/officeart/2005/8/layout/chevron2"/>
    <dgm:cxn modelId="{CB85A171-7FFA-4315-949F-7BE65D8E1B27}" type="presParOf" srcId="{BF69BD6C-53B8-4E11-AEAA-6F93539FFA3C}" destId="{A08156F2-191F-4DFD-8926-7068672F8C80}" srcOrd="1" destOrd="0" presId="urn:microsoft.com/office/officeart/2005/8/layout/chevron2"/>
    <dgm:cxn modelId="{85BE8229-69AB-4621-AD2D-53DBEBFDAD38}" type="presParOf" srcId="{0355AC49-771E-44AD-90DE-3F4EAAE7B9A7}" destId="{AD8CC343-4393-41DD-AE9A-C8C07ECB8DA7}" srcOrd="5" destOrd="0" presId="urn:microsoft.com/office/officeart/2005/8/layout/chevron2"/>
    <dgm:cxn modelId="{DF2D7629-2733-417E-A6BE-BB6A455C07AB}" type="presParOf" srcId="{0355AC49-771E-44AD-90DE-3F4EAAE7B9A7}" destId="{B132FEC6-2339-4CE8-83FC-458E44F67C21}" srcOrd="6" destOrd="0" presId="urn:microsoft.com/office/officeart/2005/8/layout/chevron2"/>
    <dgm:cxn modelId="{747BB6EB-95ED-4909-96BE-8F83A805C761}" type="presParOf" srcId="{B132FEC6-2339-4CE8-83FC-458E44F67C21}" destId="{3B15D33D-9D59-4016-9A78-BEF4A97FD8DE}" srcOrd="0" destOrd="0" presId="urn:microsoft.com/office/officeart/2005/8/layout/chevron2"/>
    <dgm:cxn modelId="{D95946F5-106E-4819-A9C7-93EE078297F9}" type="presParOf" srcId="{B132FEC6-2339-4CE8-83FC-458E44F67C21}" destId="{5F96496E-F511-44A0-BDBE-8B8ECBA314E4}" srcOrd="1" destOrd="0" presId="urn:microsoft.com/office/officeart/2005/8/layout/chevron2"/>
    <dgm:cxn modelId="{CC1EEC48-D9B4-4C43-B1B6-F31A24F88376}" type="presParOf" srcId="{0355AC49-771E-44AD-90DE-3F4EAAE7B9A7}" destId="{2B1ACA95-4992-40FE-BA36-3E26AD342F2C}" srcOrd="7" destOrd="0" presId="urn:microsoft.com/office/officeart/2005/8/layout/chevron2"/>
    <dgm:cxn modelId="{58689718-20A1-4F16-9726-8DD940C6975C}" type="presParOf" srcId="{0355AC49-771E-44AD-90DE-3F4EAAE7B9A7}" destId="{4C27AC91-F585-4469-916A-95D66E733EF4}" srcOrd="8" destOrd="0" presId="urn:microsoft.com/office/officeart/2005/8/layout/chevron2"/>
    <dgm:cxn modelId="{99E5F3F5-112F-4FDA-9074-8C71553093A1}" type="presParOf" srcId="{4C27AC91-F585-4469-916A-95D66E733EF4}" destId="{50316772-3908-464F-95FA-2902125F5131}" srcOrd="0" destOrd="0" presId="urn:microsoft.com/office/officeart/2005/8/layout/chevron2"/>
    <dgm:cxn modelId="{F879BFCA-69CA-43EF-9574-FBEEB47B179D}" type="presParOf" srcId="{4C27AC91-F585-4469-916A-95D66E733EF4}" destId="{9602A962-36C6-4005-8C30-216D3D35D3A9}"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1965471-6255-481A-9DF2-62162087F7DB}"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zh-TW" altLang="en-US"/>
        </a:p>
      </dgm:t>
    </dgm:pt>
    <dgm:pt modelId="{8A26C729-A044-4E6C-872D-BC2B411BBDA0}">
      <dgm:prSet phldrT="[文字]" custT="1"/>
      <dgm:spPr/>
      <dgm:t>
        <a:bodyPr/>
        <a:lstStyle/>
        <a:p>
          <a:r>
            <a:rPr lang="zh-TW" altLang="en-US" sz="1200" b="1" dirty="0" smtClean="0">
              <a:solidFill>
                <a:schemeClr val="tx1"/>
              </a:solidFill>
              <a:latin typeface="微軟正黑體" panose="020B0604030504040204" pitchFamily="34" charset="-120"/>
              <a:ea typeface="微軟正黑體" panose="020B0604030504040204" pitchFamily="34" charset="-120"/>
            </a:rPr>
            <a:t>依</a:t>
          </a:r>
          <a:r>
            <a:rPr lang="zh-TW" sz="1200" b="1">
              <a:solidFill>
                <a:sysClr val="windowText" lastClr="000000"/>
              </a:solidFill>
              <a:latin typeface="微軟正黑體" panose="020B0604030504040204" pitchFamily="34" charset="-120"/>
              <a:ea typeface="微軟正黑體" panose="020B0604030504040204" pitchFamily="34" charset="-120"/>
            </a:rPr>
            <a:t>教育部《校園因應「嚴重特殊傳染性肺炎」</a:t>
          </a:r>
          <a:r>
            <a:rPr lang="en-US" sz="1200" b="1">
              <a:solidFill>
                <a:sysClr val="windowText" lastClr="000000"/>
              </a:solidFill>
              <a:latin typeface="微軟正黑體" panose="020B0604030504040204" pitchFamily="34" charset="-120"/>
              <a:ea typeface="微軟正黑體" panose="020B0604030504040204" pitchFamily="34" charset="-120"/>
            </a:rPr>
            <a:t>(COVID-19)</a:t>
          </a:r>
          <a:r>
            <a:rPr lang="zh-TW" sz="1200" b="1">
              <a:solidFill>
                <a:sysClr val="windowText" lastClr="000000"/>
              </a:solidFill>
              <a:latin typeface="微軟正黑體" panose="020B0604030504040204" pitchFamily="34" charset="-120"/>
              <a:ea typeface="微軟正黑體" panose="020B0604030504040204" pitchFamily="34" charset="-120"/>
            </a:rPr>
            <a:t>疫情暫停實體課程實施標準》</a:t>
          </a:r>
          <a:endParaRPr lang="zh-TW" altLang="en-US" sz="1200" b="1" dirty="0">
            <a:solidFill>
              <a:sysClr val="windowText" lastClr="000000"/>
            </a:solidFill>
            <a:latin typeface="微軟正黑體" panose="020B0604030504040204" pitchFamily="34" charset="-120"/>
            <a:ea typeface="微軟正黑體" panose="020B0604030504040204" pitchFamily="34" charset="-120"/>
          </a:endParaRPr>
        </a:p>
      </dgm:t>
    </dgm:pt>
    <dgm:pt modelId="{13F526DE-5971-492D-A1A7-0F3DA87B463C}" type="parTrans" cxnId="{E623C1C7-595F-4B60-B4CF-41E579FA8EDD}">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293DAEA-AE2D-458D-BD87-BCE2458FC3C0}" type="sibTrans" cxnId="{E623C1C7-595F-4B60-B4CF-41E579FA8EDD}">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77F601F3-15A3-422D-86FC-4F9F3A4ED2F2}">
      <dgm:prSet phldrT="[文字]" custT="1"/>
      <dgm:spPr/>
      <dgm:t>
        <a:bodyPr/>
        <a:lstStyle/>
        <a:p>
          <a:pPr marL="90488" marR="0" indent="-90488" defTabSz="914400" eaLnBrk="1" fontAlgn="auto" latinLnBrk="0" hangingPunct="1">
            <a:lnSpc>
              <a:spcPct val="100000"/>
            </a:lnSpc>
            <a:spcBef>
              <a:spcPts val="600"/>
            </a:spcBef>
            <a:spcAft>
              <a:spcPts val="0"/>
            </a:spcAft>
            <a:buClrTx/>
            <a:buSzTx/>
            <a:buFontTx/>
            <a:buNone/>
            <a:tabLst/>
            <a:defRPr/>
          </a:pPr>
          <a:r>
            <a:rPr lang="zh-TW" altLang="en-US" sz="1200" dirty="0" smtClean="0">
              <a:latin typeface="微軟正黑體" panose="020B0604030504040204" pitchFamily="34" charset="-120"/>
              <a:ea typeface="微軟正黑體" panose="020B0604030504040204" pitchFamily="34" charset="-120"/>
            </a:rPr>
            <a:t>確定</a:t>
          </a:r>
          <a:r>
            <a:rPr lang="zh-TW" sz="1200">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a:solidFill>
                <a:sysClr val="windowText" lastClr="000000"/>
              </a:solidFill>
              <a:latin typeface="微軟正黑體" panose="020B0604030504040204" pitchFamily="34" charset="-120"/>
              <a:ea typeface="微軟正黑體" panose="020B0604030504040204" pitchFamily="34" charset="-120"/>
            </a:rPr>
            <a:t>程</a:t>
          </a:r>
          <a:r>
            <a:rPr lang="zh-TW" altLang="en-US" sz="1200" dirty="0" smtClean="0">
              <a:latin typeface="微軟正黑體" panose="020B0604030504040204" pitchFamily="34" charset="-120"/>
              <a:ea typeface="微軟正黑體" panose="020B0604030504040204" pitchFamily="34" charset="-120"/>
            </a:rPr>
            <a:t>範圍與後續復課日期，安排復課及補課</a:t>
          </a:r>
        </a:p>
        <a:p>
          <a:pPr marL="171450" indent="0" defTabSz="800100">
            <a:lnSpc>
              <a:spcPct val="90000"/>
            </a:lnSpc>
            <a:spcBef>
              <a:spcPct val="0"/>
            </a:spcBef>
            <a:spcAft>
              <a:spcPct val="15000"/>
            </a:spcAft>
            <a:buNone/>
          </a:pPr>
          <a:endParaRPr lang="zh-TW" altLang="en-US" sz="1200" dirty="0">
            <a:latin typeface="微軟正黑體" panose="020B0604030504040204" pitchFamily="34" charset="-120"/>
            <a:ea typeface="微軟正黑體" panose="020B0604030504040204" pitchFamily="34" charset="-120"/>
          </a:endParaRPr>
        </a:p>
      </dgm:t>
    </dgm:pt>
    <dgm:pt modelId="{AC85BC9F-2198-4707-8622-B2020F75BD71}" type="parTrans" cxnId="{2265BC52-ADC6-4370-BC05-53F0DE0EDCF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D84EFBBB-2594-4672-AE2C-0F3B0E69C68E}" type="sibTrans" cxnId="{2265BC52-ADC6-4370-BC05-53F0DE0EDCF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260322A0-4A64-44AF-8B93-4E66955E855C}">
      <dgm:prSet phldrT="[文字]" custT="1"/>
      <dgm:spPr/>
      <dgm:t>
        <a:bodyPr/>
        <a:lstStyle/>
        <a:p>
          <a:r>
            <a:rPr lang="zh-TW" altLang="en-US" sz="1200" b="1" dirty="0" smtClean="0">
              <a:solidFill>
                <a:schemeClr val="tx1"/>
              </a:solidFill>
              <a:latin typeface="微軟正黑體" panose="020B0604030504040204" pitchFamily="34" charset="-120"/>
              <a:ea typeface="微軟正黑體" panose="020B0604030504040204" pitchFamily="34" charset="-120"/>
            </a:rPr>
            <a:t>學生確診復原及</a:t>
          </a:r>
          <a:r>
            <a:rPr lang="zh-TW" sz="1200" b="1">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b="1">
              <a:solidFill>
                <a:sysClr val="windowText" lastClr="000000"/>
              </a:solidFill>
              <a:latin typeface="微軟正黑體" panose="020B0604030504040204" pitchFamily="34" charset="-120"/>
              <a:ea typeface="微軟正黑體" panose="020B0604030504040204" pitchFamily="34" charset="-120"/>
            </a:rPr>
            <a:t>程</a:t>
          </a:r>
          <a:r>
            <a:rPr lang="zh-TW" altLang="en-US" sz="1200" b="1" dirty="0" smtClean="0">
              <a:solidFill>
                <a:sysClr val="windowText" lastClr="000000"/>
              </a:solidFill>
              <a:latin typeface="微軟正黑體" panose="020B0604030504040204" pitchFamily="34" charset="-120"/>
              <a:ea typeface="微軟正黑體" panose="020B0604030504040204" pitchFamily="34" charset="-120"/>
            </a:rPr>
            <a:t>復課補課方式</a:t>
          </a:r>
          <a:endParaRPr lang="zh-TW" altLang="en-US" sz="1200" b="1" dirty="0">
            <a:solidFill>
              <a:sysClr val="windowText" lastClr="000000"/>
            </a:solidFill>
            <a:latin typeface="微軟正黑體" panose="020B0604030504040204" pitchFamily="34" charset="-120"/>
            <a:ea typeface="微軟正黑體" panose="020B0604030504040204" pitchFamily="34" charset="-120"/>
          </a:endParaRPr>
        </a:p>
      </dgm:t>
    </dgm:pt>
    <dgm:pt modelId="{CAA5776F-B906-4794-A43B-3DD03A2A9BED}" type="parTrans" cxnId="{9F830C49-3FD9-45E8-983E-7473E2A880D2}">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7C2FFC4-8A21-45BE-A46F-546FB19A4194}" type="sibTrans" cxnId="{9F830C49-3FD9-45E8-983E-7473E2A880D2}">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4E734BB5-75F3-4661-891D-405869538D35}">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由老師另安排時段補課</a:t>
          </a:r>
          <a:endParaRPr lang="zh-TW" altLang="en-US" sz="1200" dirty="0">
            <a:latin typeface="微軟正黑體" panose="020B0604030504040204" pitchFamily="34" charset="-120"/>
            <a:ea typeface="微軟正黑體" panose="020B0604030504040204" pitchFamily="34" charset="-120"/>
          </a:endParaRPr>
        </a:p>
      </dgm:t>
    </dgm:pt>
    <dgm:pt modelId="{6B5F3F48-B249-471B-87EC-BC01F13D0F46}" type="parTrans" cxnId="{33AAF0A8-A6D3-488A-9D4B-789B01A18F3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5C0D5D42-B666-4F3E-AFD1-E2D5518B415A}" type="sibTrans" cxnId="{33AAF0A8-A6D3-488A-9D4B-789B01A18F3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D33B4502-936D-409B-B4E5-29C91DC8553E}">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由老師以同步或非同步之遠距教學方式實施</a:t>
          </a:r>
          <a:endParaRPr lang="zh-TW" altLang="en-US" sz="1200" dirty="0">
            <a:latin typeface="微軟正黑體" panose="020B0604030504040204" pitchFamily="34" charset="-120"/>
            <a:ea typeface="微軟正黑體" panose="020B0604030504040204" pitchFamily="34" charset="-120"/>
          </a:endParaRPr>
        </a:p>
      </dgm:t>
    </dgm:pt>
    <dgm:pt modelId="{C851B606-F301-4F5D-9D26-FCB7C39E27C0}" type="parTrans" cxnId="{BF20FCFB-CB8A-4E65-9E52-D0A3EB1B69C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1C337186-6941-4BA1-9B5C-9881B6E6873D}" type="sibTrans" cxnId="{BF20FCFB-CB8A-4E65-9E52-D0A3EB1B69C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E4CD95E1-3D23-4472-8C9D-1EAD2BE1CE98}">
      <dgm:prSet phldrT="[文字]" custT="1"/>
      <dgm:spPr/>
      <dgm:t>
        <a:bodyPr/>
        <a:lstStyle/>
        <a:p>
          <a:r>
            <a:rPr lang="zh-TW" altLang="en-US" sz="1200" b="1" dirty="0" smtClean="0">
              <a:solidFill>
                <a:schemeClr val="tx1"/>
              </a:solidFill>
              <a:latin typeface="微軟正黑體" panose="020B0604030504040204" pitchFamily="34" charset="-120"/>
              <a:ea typeface="微軟正黑體" panose="020B0604030504040204" pitchFamily="34" charset="-120"/>
            </a:rPr>
            <a:t>老師確診復原</a:t>
          </a:r>
          <a:r>
            <a:rPr lang="zh-TW" altLang="en-US" sz="1200" b="1" dirty="0" smtClean="0">
              <a:solidFill>
                <a:sysClr val="windowText" lastClr="000000"/>
              </a:solidFill>
              <a:latin typeface="微軟正黑體" panose="020B0604030504040204" pitchFamily="34" charset="-120"/>
              <a:ea typeface="微軟正黑體" panose="020B0604030504040204" pitchFamily="34" charset="-120"/>
            </a:rPr>
            <a:t>及</a:t>
          </a:r>
          <a:r>
            <a:rPr lang="zh-TW" sz="1200" b="1">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b="1">
              <a:solidFill>
                <a:sysClr val="windowText" lastClr="000000"/>
              </a:solidFill>
              <a:latin typeface="微軟正黑體" panose="020B0604030504040204" pitchFamily="34" charset="-120"/>
              <a:ea typeface="微軟正黑體" panose="020B0604030504040204" pitchFamily="34" charset="-120"/>
            </a:rPr>
            <a:t>程</a:t>
          </a:r>
          <a:r>
            <a:rPr lang="zh-TW" altLang="en-US" sz="1200" b="1" dirty="0" smtClean="0">
              <a:solidFill>
                <a:sysClr val="windowText" lastClr="000000"/>
              </a:solidFill>
              <a:latin typeface="微軟正黑體" panose="020B0604030504040204" pitchFamily="34" charset="-120"/>
              <a:ea typeface="微軟正黑體" panose="020B0604030504040204" pitchFamily="34" charset="-120"/>
            </a:rPr>
            <a:t>班級復課補課方式</a:t>
          </a:r>
          <a:endParaRPr lang="zh-TW" altLang="en-US" sz="1200" b="1" dirty="0">
            <a:solidFill>
              <a:sysClr val="windowText" lastClr="000000"/>
            </a:solidFill>
            <a:latin typeface="微軟正黑體" panose="020B0604030504040204" pitchFamily="34" charset="-120"/>
            <a:ea typeface="微軟正黑體" panose="020B0604030504040204" pitchFamily="34" charset="-120"/>
          </a:endParaRPr>
        </a:p>
      </dgm:t>
    </dgm:pt>
    <dgm:pt modelId="{BD107985-16F7-4CC3-8F7B-C5BD0D5744BC}" type="parTrans" cxnId="{5E785509-7DA5-4637-8DEB-4435616C0CE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E29AF550-3CA1-49FD-B251-412D88015CEA}" type="sibTrans" cxnId="{5E785509-7DA5-4637-8DEB-4435616C0CE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256120D-208B-421F-AE40-A28961825D68}">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以調補課方式進行補課</a:t>
          </a:r>
          <a:endParaRPr lang="zh-TW" altLang="en-US" sz="1200" dirty="0">
            <a:latin typeface="微軟正黑體" panose="020B0604030504040204" pitchFamily="34" charset="-120"/>
            <a:ea typeface="微軟正黑體" panose="020B0604030504040204" pitchFamily="34" charset="-120"/>
          </a:endParaRPr>
        </a:p>
      </dgm:t>
    </dgm:pt>
    <dgm:pt modelId="{E459A5F2-8055-4FE8-AD19-AAA4544408D2}" type="parTrans" cxnId="{BC7549D5-C681-415F-BC7C-028EE3DC36E0}">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D35C3DFB-B2B4-4A11-A65B-2FAEE2C2A1D5}" type="sibTrans" cxnId="{BC7549D5-C681-415F-BC7C-028EE3DC36E0}">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D0EF26C2-86EA-4962-981E-2465DE75F6E7}">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以同步或非同步之遠距教學方式實施補課</a:t>
          </a:r>
          <a:endParaRPr lang="zh-TW" altLang="en-US" sz="1200" dirty="0">
            <a:latin typeface="微軟正黑體" panose="020B0604030504040204" pitchFamily="34" charset="-120"/>
            <a:ea typeface="微軟正黑體" panose="020B0604030504040204" pitchFamily="34" charset="-120"/>
          </a:endParaRPr>
        </a:p>
      </dgm:t>
    </dgm:pt>
    <dgm:pt modelId="{98EFAF12-EEB3-470D-A985-6817D81669FC}" type="parTrans" cxnId="{2571650F-21C9-4D22-AB3E-C4F3DEFBF38C}">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90B0359C-6DD8-4065-B4A8-B957FF331C9E}" type="sibTrans" cxnId="{2571650F-21C9-4D22-AB3E-C4F3DEFBF38C}">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79B9AEF-7927-4196-8F93-4D3D791C4862}">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由系主任協助安排代課教師，由學校支付代課費用</a:t>
          </a:r>
          <a:endParaRPr lang="zh-TW" altLang="en-US" sz="1200" dirty="0">
            <a:latin typeface="微軟正黑體" panose="020B0604030504040204" pitchFamily="34" charset="-120"/>
            <a:ea typeface="微軟正黑體" panose="020B0604030504040204" pitchFamily="34" charset="-120"/>
          </a:endParaRPr>
        </a:p>
      </dgm:t>
    </dgm:pt>
    <dgm:pt modelId="{4809308E-B4E1-4CFA-A4E3-E8AE8D0CD9B3}" type="parTrans" cxnId="{16081809-F28A-474F-8D55-C56A444DCB8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5C8E7BD2-8856-43D9-B731-1D9A54E3BDED}" type="sibTrans" cxnId="{16081809-F28A-474F-8D55-C56A444DCB8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5D2488D3-5BCF-491D-90E4-DACC60686E28}">
      <dgm:prSet phldrT="[文字]" custT="1"/>
      <dgm:spPr/>
      <dgm:t>
        <a:bodyPr/>
        <a:lstStyle/>
        <a:p>
          <a:r>
            <a:rPr lang="zh-TW" altLang="en-US" sz="1200" b="1" dirty="0">
              <a:latin typeface="微軟正黑體" panose="020B0604030504040204" pitchFamily="34" charset="-120"/>
              <a:ea typeface="微軟正黑體" panose="020B0604030504040204" pitchFamily="34" charset="-120"/>
            </a:rPr>
            <a:t>學期結束日原則上維持不變</a:t>
          </a:r>
        </a:p>
      </dgm:t>
    </dgm:pt>
    <dgm:pt modelId="{9A665ABC-79B7-4C08-BC60-3640FAE1C47A}" type="parTrans" cxnId="{1C1CD424-6F3E-435E-9256-1A39D3E84492}">
      <dgm:prSet/>
      <dgm:spPr/>
      <dgm:t>
        <a:bodyPr/>
        <a:lstStyle/>
        <a:p>
          <a:endParaRPr lang="zh-TW" altLang="en-US"/>
        </a:p>
      </dgm:t>
    </dgm:pt>
    <dgm:pt modelId="{45F93338-229C-4B14-9319-497E32CA626E}" type="sibTrans" cxnId="{1C1CD424-6F3E-435E-9256-1A39D3E84492}">
      <dgm:prSet/>
      <dgm:spPr/>
      <dgm:t>
        <a:bodyPr/>
        <a:lstStyle/>
        <a:p>
          <a:endParaRPr lang="zh-TW" altLang="en-US"/>
        </a:p>
      </dgm:t>
    </dgm:pt>
    <dgm:pt modelId="{C22AA1A8-70EA-4A2A-AE6A-D096A2475241}">
      <dgm:prSet phldrT="[文字]" custT="1"/>
      <dgm:spPr/>
      <dgm:t>
        <a:bodyPr/>
        <a:lstStyle/>
        <a:p>
          <a:pPr marL="171450" indent="0" defTabSz="800100">
            <a:lnSpc>
              <a:spcPct val="90000"/>
            </a:lnSpc>
            <a:spcBef>
              <a:spcPct val="0"/>
            </a:spcBef>
            <a:spcAft>
              <a:spcPct val="15000"/>
            </a:spcAft>
            <a:buNone/>
          </a:pPr>
          <a:endParaRPr lang="zh-TW" altLang="en-US" sz="1200" dirty="0">
            <a:latin typeface="微軟正黑體" panose="020B0604030504040204" pitchFamily="34" charset="-120"/>
            <a:ea typeface="微軟正黑體" panose="020B0604030504040204" pitchFamily="34" charset="-120"/>
          </a:endParaRPr>
        </a:p>
      </dgm:t>
    </dgm:pt>
    <dgm:pt modelId="{EDA70E5A-4356-4521-9B8C-CD8E46DFE119}" type="parTrans" cxnId="{BD1B7F38-F80C-4341-8032-CFFD20928D25}">
      <dgm:prSet/>
      <dgm:spPr/>
    </dgm:pt>
    <dgm:pt modelId="{8AAEFFDE-1368-4D4B-826D-DE4723FE0FD2}" type="sibTrans" cxnId="{BD1B7F38-F80C-4341-8032-CFFD20928D25}">
      <dgm:prSet/>
      <dgm:spPr/>
    </dgm:pt>
    <dgm:pt modelId="{50EDF0D2-ED62-47F2-BFB1-24CF28284336}" type="pres">
      <dgm:prSet presAssocID="{A1965471-6255-481A-9DF2-62162087F7DB}" presName="Name0" presStyleCnt="0">
        <dgm:presLayoutVars>
          <dgm:dir/>
          <dgm:animLvl val="lvl"/>
          <dgm:resizeHandles val="exact"/>
        </dgm:presLayoutVars>
      </dgm:prSet>
      <dgm:spPr/>
      <dgm:t>
        <a:bodyPr/>
        <a:lstStyle/>
        <a:p>
          <a:endParaRPr lang="zh-TW" altLang="en-US"/>
        </a:p>
      </dgm:t>
    </dgm:pt>
    <dgm:pt modelId="{D8780283-C07B-4B91-A945-32380EF0EA05}" type="pres">
      <dgm:prSet presAssocID="{8A26C729-A044-4E6C-872D-BC2B411BBDA0}" presName="linNode" presStyleCnt="0"/>
      <dgm:spPr/>
    </dgm:pt>
    <dgm:pt modelId="{3BCAB066-B75F-4CAA-97A1-4AF9709A4CA2}" type="pres">
      <dgm:prSet presAssocID="{8A26C729-A044-4E6C-872D-BC2B411BBDA0}" presName="parentText" presStyleLbl="node1" presStyleIdx="0" presStyleCnt="3" custScaleY="141911">
        <dgm:presLayoutVars>
          <dgm:chMax val="1"/>
          <dgm:bulletEnabled val="1"/>
        </dgm:presLayoutVars>
      </dgm:prSet>
      <dgm:spPr/>
      <dgm:t>
        <a:bodyPr/>
        <a:lstStyle/>
        <a:p>
          <a:endParaRPr lang="zh-TW" altLang="en-US"/>
        </a:p>
      </dgm:t>
    </dgm:pt>
    <dgm:pt modelId="{7066FF3E-95BB-4356-AD04-67AC5E28DF9D}" type="pres">
      <dgm:prSet presAssocID="{8A26C729-A044-4E6C-872D-BC2B411BBDA0}" presName="descendantText" presStyleLbl="alignAccFollowNode1" presStyleIdx="0" presStyleCnt="3">
        <dgm:presLayoutVars>
          <dgm:bulletEnabled val="1"/>
        </dgm:presLayoutVars>
      </dgm:prSet>
      <dgm:spPr/>
      <dgm:t>
        <a:bodyPr/>
        <a:lstStyle/>
        <a:p>
          <a:endParaRPr lang="zh-TW" altLang="en-US"/>
        </a:p>
      </dgm:t>
    </dgm:pt>
    <dgm:pt modelId="{E5628E5C-3850-4A50-9658-299C290E3835}" type="pres">
      <dgm:prSet presAssocID="{A293DAEA-AE2D-458D-BD87-BCE2458FC3C0}" presName="sp" presStyleCnt="0"/>
      <dgm:spPr/>
    </dgm:pt>
    <dgm:pt modelId="{BDB4CEAA-DED4-42A0-956F-5A38BCBBE82B}" type="pres">
      <dgm:prSet presAssocID="{260322A0-4A64-44AF-8B93-4E66955E855C}" presName="linNode" presStyleCnt="0"/>
      <dgm:spPr/>
    </dgm:pt>
    <dgm:pt modelId="{42E48154-9A5A-477B-978A-6902D41E003F}" type="pres">
      <dgm:prSet presAssocID="{260322A0-4A64-44AF-8B93-4E66955E855C}" presName="parentText" presStyleLbl="node1" presStyleIdx="1" presStyleCnt="3" custLinFactNeighborX="-206">
        <dgm:presLayoutVars>
          <dgm:chMax val="1"/>
          <dgm:bulletEnabled val="1"/>
        </dgm:presLayoutVars>
      </dgm:prSet>
      <dgm:spPr/>
      <dgm:t>
        <a:bodyPr/>
        <a:lstStyle/>
        <a:p>
          <a:endParaRPr lang="zh-TW" altLang="en-US"/>
        </a:p>
      </dgm:t>
    </dgm:pt>
    <dgm:pt modelId="{A7734ED6-DF62-4C2A-90AE-426F5A51EFB3}" type="pres">
      <dgm:prSet presAssocID="{260322A0-4A64-44AF-8B93-4E66955E855C}" presName="descendantText" presStyleLbl="alignAccFollowNode1" presStyleIdx="1" presStyleCnt="3" custScaleY="127561" custLinFactNeighborY="-4456">
        <dgm:presLayoutVars>
          <dgm:bulletEnabled val="1"/>
        </dgm:presLayoutVars>
      </dgm:prSet>
      <dgm:spPr/>
      <dgm:t>
        <a:bodyPr/>
        <a:lstStyle/>
        <a:p>
          <a:endParaRPr lang="zh-TW" altLang="en-US"/>
        </a:p>
      </dgm:t>
    </dgm:pt>
    <dgm:pt modelId="{0E989544-938D-4F73-9EC4-195638FFA6B2}" type="pres">
      <dgm:prSet presAssocID="{A7C2FFC4-8A21-45BE-A46F-546FB19A4194}" presName="sp" presStyleCnt="0"/>
      <dgm:spPr/>
    </dgm:pt>
    <dgm:pt modelId="{47CA6A06-CC05-4D89-83F0-33400C294F28}" type="pres">
      <dgm:prSet presAssocID="{E4CD95E1-3D23-4472-8C9D-1EAD2BE1CE98}" presName="linNode" presStyleCnt="0"/>
      <dgm:spPr/>
    </dgm:pt>
    <dgm:pt modelId="{012ABEBF-530C-43D1-9BA9-3904D49BCE0C}" type="pres">
      <dgm:prSet presAssocID="{E4CD95E1-3D23-4472-8C9D-1EAD2BE1CE98}" presName="parentText" presStyleLbl="node1" presStyleIdx="2" presStyleCnt="3">
        <dgm:presLayoutVars>
          <dgm:chMax val="1"/>
          <dgm:bulletEnabled val="1"/>
        </dgm:presLayoutVars>
      </dgm:prSet>
      <dgm:spPr/>
      <dgm:t>
        <a:bodyPr/>
        <a:lstStyle/>
        <a:p>
          <a:endParaRPr lang="zh-TW" altLang="en-US"/>
        </a:p>
      </dgm:t>
    </dgm:pt>
    <dgm:pt modelId="{1ABF1EEF-4DDB-4E5F-A6BF-135AA9E6F962}" type="pres">
      <dgm:prSet presAssocID="{E4CD95E1-3D23-4472-8C9D-1EAD2BE1CE98}" presName="descendantText" presStyleLbl="alignAccFollowNode1" presStyleIdx="2" presStyleCnt="3" custScaleY="145415">
        <dgm:presLayoutVars>
          <dgm:bulletEnabled val="1"/>
        </dgm:presLayoutVars>
      </dgm:prSet>
      <dgm:spPr/>
      <dgm:t>
        <a:bodyPr/>
        <a:lstStyle/>
        <a:p>
          <a:endParaRPr lang="zh-TW" altLang="en-US"/>
        </a:p>
      </dgm:t>
    </dgm:pt>
  </dgm:ptLst>
  <dgm:cxnLst>
    <dgm:cxn modelId="{2E79E702-CC3A-40CF-B5F2-A091D27DFCC5}" type="presOf" srcId="{A256120D-208B-421F-AE40-A28961825D68}" destId="{1ABF1EEF-4DDB-4E5F-A6BF-135AA9E6F962}" srcOrd="0" destOrd="0" presId="urn:microsoft.com/office/officeart/2005/8/layout/vList5"/>
    <dgm:cxn modelId="{B3EC719B-398C-4BD7-968E-798E3C476EE3}" type="presOf" srcId="{8A26C729-A044-4E6C-872D-BC2B411BBDA0}" destId="{3BCAB066-B75F-4CAA-97A1-4AF9709A4CA2}" srcOrd="0" destOrd="0" presId="urn:microsoft.com/office/officeart/2005/8/layout/vList5"/>
    <dgm:cxn modelId="{33AAF0A8-A6D3-488A-9D4B-789B01A18F37}" srcId="{260322A0-4A64-44AF-8B93-4E66955E855C}" destId="{4E734BB5-75F3-4661-891D-405869538D35}" srcOrd="1" destOrd="0" parTransId="{6B5F3F48-B249-471B-87EC-BC01F13D0F46}" sibTransId="{5C0D5D42-B666-4F3E-AFD1-E2D5518B415A}"/>
    <dgm:cxn modelId="{E623C1C7-595F-4B60-B4CF-41E579FA8EDD}" srcId="{A1965471-6255-481A-9DF2-62162087F7DB}" destId="{8A26C729-A044-4E6C-872D-BC2B411BBDA0}" srcOrd="0" destOrd="0" parTransId="{13F526DE-5971-492D-A1A7-0F3DA87B463C}" sibTransId="{A293DAEA-AE2D-458D-BD87-BCE2458FC3C0}"/>
    <dgm:cxn modelId="{2265BC52-ADC6-4370-BC05-53F0DE0EDCF9}" srcId="{8A26C729-A044-4E6C-872D-BC2B411BBDA0}" destId="{77F601F3-15A3-422D-86FC-4F9F3A4ED2F2}" srcOrd="1" destOrd="0" parTransId="{AC85BC9F-2198-4707-8622-B2020F75BD71}" sibTransId="{D84EFBBB-2594-4672-AE2C-0F3B0E69C68E}"/>
    <dgm:cxn modelId="{2571650F-21C9-4D22-AB3E-C4F3DEFBF38C}" srcId="{E4CD95E1-3D23-4472-8C9D-1EAD2BE1CE98}" destId="{D0EF26C2-86EA-4962-981E-2465DE75F6E7}" srcOrd="1" destOrd="0" parTransId="{98EFAF12-EEB3-470D-A985-6817D81669FC}" sibTransId="{90B0359C-6DD8-4065-B4A8-B957FF331C9E}"/>
    <dgm:cxn modelId="{D64A749B-8889-4A85-BEE1-F418A9D5AE12}" type="presOf" srcId="{77F601F3-15A3-422D-86FC-4F9F3A4ED2F2}" destId="{7066FF3E-95BB-4356-AD04-67AC5E28DF9D}" srcOrd="0" destOrd="1" presId="urn:microsoft.com/office/officeart/2005/8/layout/vList5"/>
    <dgm:cxn modelId="{C07C029B-1A52-4396-AE71-182BFE51E174}" type="presOf" srcId="{260322A0-4A64-44AF-8B93-4E66955E855C}" destId="{42E48154-9A5A-477B-978A-6902D41E003F}" srcOrd="0" destOrd="0" presId="urn:microsoft.com/office/officeart/2005/8/layout/vList5"/>
    <dgm:cxn modelId="{A4043804-CEC6-4C18-B50C-0C2301B00C38}" type="presOf" srcId="{D33B4502-936D-409B-B4E5-29C91DC8553E}" destId="{A7734ED6-DF62-4C2A-90AE-426F5A51EFB3}" srcOrd="0" destOrd="2" presId="urn:microsoft.com/office/officeart/2005/8/layout/vList5"/>
    <dgm:cxn modelId="{6E5F5680-31E4-4539-829D-F8039629FE2E}" type="presOf" srcId="{C22AA1A8-70EA-4A2A-AE6A-D096A2475241}" destId="{7066FF3E-95BB-4356-AD04-67AC5E28DF9D}" srcOrd="0" destOrd="0" presId="urn:microsoft.com/office/officeart/2005/8/layout/vList5"/>
    <dgm:cxn modelId="{1C1CD424-6F3E-435E-9256-1A39D3E84492}" srcId="{260322A0-4A64-44AF-8B93-4E66955E855C}" destId="{5D2488D3-5BCF-491D-90E4-DACC60686E28}" srcOrd="0" destOrd="0" parTransId="{9A665ABC-79B7-4C08-BC60-3640FAE1C47A}" sibTransId="{45F93338-229C-4B14-9319-497E32CA626E}"/>
    <dgm:cxn modelId="{D055838C-A2F2-496B-96D8-B54654C00B52}" type="presOf" srcId="{5D2488D3-5BCF-491D-90E4-DACC60686E28}" destId="{A7734ED6-DF62-4C2A-90AE-426F5A51EFB3}" srcOrd="0" destOrd="0" presId="urn:microsoft.com/office/officeart/2005/8/layout/vList5"/>
    <dgm:cxn modelId="{BC7549D5-C681-415F-BC7C-028EE3DC36E0}" srcId="{E4CD95E1-3D23-4472-8C9D-1EAD2BE1CE98}" destId="{A256120D-208B-421F-AE40-A28961825D68}" srcOrd="0" destOrd="0" parTransId="{E459A5F2-8055-4FE8-AD19-AAA4544408D2}" sibTransId="{D35C3DFB-B2B4-4A11-A65B-2FAEE2C2A1D5}"/>
    <dgm:cxn modelId="{BB5FA4AF-F02D-47FC-8748-E838733BA9FC}" type="presOf" srcId="{A1965471-6255-481A-9DF2-62162087F7DB}" destId="{50EDF0D2-ED62-47F2-BFB1-24CF28284336}" srcOrd="0" destOrd="0" presId="urn:microsoft.com/office/officeart/2005/8/layout/vList5"/>
    <dgm:cxn modelId="{4FF30650-801B-48A5-9A09-798A4ADE22FE}" type="presOf" srcId="{E4CD95E1-3D23-4472-8C9D-1EAD2BE1CE98}" destId="{012ABEBF-530C-43D1-9BA9-3904D49BCE0C}" srcOrd="0" destOrd="0" presId="urn:microsoft.com/office/officeart/2005/8/layout/vList5"/>
    <dgm:cxn modelId="{BF20FCFB-CB8A-4E65-9E52-D0A3EB1B69C4}" srcId="{260322A0-4A64-44AF-8B93-4E66955E855C}" destId="{D33B4502-936D-409B-B4E5-29C91DC8553E}" srcOrd="2" destOrd="0" parTransId="{C851B606-F301-4F5D-9D26-FCB7C39E27C0}" sibTransId="{1C337186-6941-4BA1-9B5C-9881B6E6873D}"/>
    <dgm:cxn modelId="{9810645B-7FB6-4115-9DCA-46EBFF0779AC}" type="presOf" srcId="{A79B9AEF-7927-4196-8F93-4D3D791C4862}" destId="{1ABF1EEF-4DDB-4E5F-A6BF-135AA9E6F962}" srcOrd="0" destOrd="2" presId="urn:microsoft.com/office/officeart/2005/8/layout/vList5"/>
    <dgm:cxn modelId="{BD1B7F38-F80C-4341-8032-CFFD20928D25}" srcId="{8A26C729-A044-4E6C-872D-BC2B411BBDA0}" destId="{C22AA1A8-70EA-4A2A-AE6A-D096A2475241}" srcOrd="0" destOrd="0" parTransId="{EDA70E5A-4356-4521-9B8C-CD8E46DFE119}" sibTransId="{8AAEFFDE-1368-4D4B-826D-DE4723FE0FD2}"/>
    <dgm:cxn modelId="{16081809-F28A-474F-8D55-C56A444DCB89}" srcId="{E4CD95E1-3D23-4472-8C9D-1EAD2BE1CE98}" destId="{A79B9AEF-7927-4196-8F93-4D3D791C4862}" srcOrd="2" destOrd="0" parTransId="{4809308E-B4E1-4CFA-A4E3-E8AE8D0CD9B3}" sibTransId="{5C8E7BD2-8856-43D9-B731-1D9A54E3BDED}"/>
    <dgm:cxn modelId="{9F830C49-3FD9-45E8-983E-7473E2A880D2}" srcId="{A1965471-6255-481A-9DF2-62162087F7DB}" destId="{260322A0-4A64-44AF-8B93-4E66955E855C}" srcOrd="1" destOrd="0" parTransId="{CAA5776F-B906-4794-A43B-3DD03A2A9BED}" sibTransId="{A7C2FFC4-8A21-45BE-A46F-546FB19A4194}"/>
    <dgm:cxn modelId="{9B98D10D-9517-488E-828F-8CD1202729C1}" type="presOf" srcId="{D0EF26C2-86EA-4962-981E-2465DE75F6E7}" destId="{1ABF1EEF-4DDB-4E5F-A6BF-135AA9E6F962}" srcOrd="0" destOrd="1" presId="urn:microsoft.com/office/officeart/2005/8/layout/vList5"/>
    <dgm:cxn modelId="{5E785509-7DA5-4637-8DEB-4435616C0CE4}" srcId="{A1965471-6255-481A-9DF2-62162087F7DB}" destId="{E4CD95E1-3D23-4472-8C9D-1EAD2BE1CE98}" srcOrd="2" destOrd="0" parTransId="{BD107985-16F7-4CC3-8F7B-C5BD0D5744BC}" sibTransId="{E29AF550-3CA1-49FD-B251-412D88015CEA}"/>
    <dgm:cxn modelId="{4F952B22-FD95-4116-A3A5-768D71FC62A5}" type="presOf" srcId="{4E734BB5-75F3-4661-891D-405869538D35}" destId="{A7734ED6-DF62-4C2A-90AE-426F5A51EFB3}" srcOrd="0" destOrd="1" presId="urn:microsoft.com/office/officeart/2005/8/layout/vList5"/>
    <dgm:cxn modelId="{D0FA54E0-041E-4ECB-8538-8FF3B3E87280}" type="presParOf" srcId="{50EDF0D2-ED62-47F2-BFB1-24CF28284336}" destId="{D8780283-C07B-4B91-A945-32380EF0EA05}" srcOrd="0" destOrd="0" presId="urn:microsoft.com/office/officeart/2005/8/layout/vList5"/>
    <dgm:cxn modelId="{93D9CAD7-3E18-4130-8ECA-8377A7DC8DFC}" type="presParOf" srcId="{D8780283-C07B-4B91-A945-32380EF0EA05}" destId="{3BCAB066-B75F-4CAA-97A1-4AF9709A4CA2}" srcOrd="0" destOrd="0" presId="urn:microsoft.com/office/officeart/2005/8/layout/vList5"/>
    <dgm:cxn modelId="{61A7DF17-CB53-4267-B978-31674908F263}" type="presParOf" srcId="{D8780283-C07B-4B91-A945-32380EF0EA05}" destId="{7066FF3E-95BB-4356-AD04-67AC5E28DF9D}" srcOrd="1" destOrd="0" presId="urn:microsoft.com/office/officeart/2005/8/layout/vList5"/>
    <dgm:cxn modelId="{09D3E322-6020-4622-A4CC-8692AAB694E8}" type="presParOf" srcId="{50EDF0D2-ED62-47F2-BFB1-24CF28284336}" destId="{E5628E5C-3850-4A50-9658-299C290E3835}" srcOrd="1" destOrd="0" presId="urn:microsoft.com/office/officeart/2005/8/layout/vList5"/>
    <dgm:cxn modelId="{54EC32EF-2DC9-44CC-A5B7-7F6AC2806091}" type="presParOf" srcId="{50EDF0D2-ED62-47F2-BFB1-24CF28284336}" destId="{BDB4CEAA-DED4-42A0-956F-5A38BCBBE82B}" srcOrd="2" destOrd="0" presId="urn:microsoft.com/office/officeart/2005/8/layout/vList5"/>
    <dgm:cxn modelId="{45AD8E03-BC9E-4A73-AB15-29F8B6CA1820}" type="presParOf" srcId="{BDB4CEAA-DED4-42A0-956F-5A38BCBBE82B}" destId="{42E48154-9A5A-477B-978A-6902D41E003F}" srcOrd="0" destOrd="0" presId="urn:microsoft.com/office/officeart/2005/8/layout/vList5"/>
    <dgm:cxn modelId="{36FEA912-4E48-498B-A851-343299FA33E8}" type="presParOf" srcId="{BDB4CEAA-DED4-42A0-956F-5A38BCBBE82B}" destId="{A7734ED6-DF62-4C2A-90AE-426F5A51EFB3}" srcOrd="1" destOrd="0" presId="urn:microsoft.com/office/officeart/2005/8/layout/vList5"/>
    <dgm:cxn modelId="{4B5E3B56-75A8-4E80-ABC6-4F8D0D2FA438}" type="presParOf" srcId="{50EDF0D2-ED62-47F2-BFB1-24CF28284336}" destId="{0E989544-938D-4F73-9EC4-195638FFA6B2}" srcOrd="3" destOrd="0" presId="urn:microsoft.com/office/officeart/2005/8/layout/vList5"/>
    <dgm:cxn modelId="{60C57C6D-F463-4947-8DB4-D4D0784173A7}" type="presParOf" srcId="{50EDF0D2-ED62-47F2-BFB1-24CF28284336}" destId="{47CA6A06-CC05-4D89-83F0-33400C294F28}" srcOrd="4" destOrd="0" presId="urn:microsoft.com/office/officeart/2005/8/layout/vList5"/>
    <dgm:cxn modelId="{5C3F1AC6-7BFF-4AD6-A5C4-EAEFBB58957F}" type="presParOf" srcId="{47CA6A06-CC05-4D89-83F0-33400C294F28}" destId="{012ABEBF-530C-43D1-9BA9-3904D49BCE0C}" srcOrd="0" destOrd="0" presId="urn:microsoft.com/office/officeart/2005/8/layout/vList5"/>
    <dgm:cxn modelId="{9FA606DA-7318-4785-90BF-43B38364FA66}" type="presParOf" srcId="{47CA6A06-CC05-4D89-83F0-33400C294F28}" destId="{1ABF1EEF-4DDB-4E5F-A6BF-135AA9E6F962}" srcOrd="1" destOrd="0" presId="urn:microsoft.com/office/officeart/2005/8/layout/vList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B0306B-93E2-4F89-BB98-B17FC3DBC364}"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zh-TW" altLang="en-US"/>
        </a:p>
      </dgm:t>
    </dgm:pt>
    <dgm:pt modelId="{841722BB-CB31-4A03-AF80-7C2456DF4417}">
      <dgm:prSet phldrT="[文字]" custT="1"/>
      <dgm:spPr/>
      <dgm:t>
        <a:bodyPr/>
        <a:lstStyle/>
        <a:p>
          <a:r>
            <a:rPr lang="zh-TW" altLang="en-US" sz="1200">
              <a:latin typeface="微軟正黑體" pitchFamily="34" charset="-120"/>
              <a:ea typeface="微軟正黑體" pitchFamily="34" charset="-120"/>
            </a:rPr>
            <a:t>實習前</a:t>
          </a:r>
        </a:p>
      </dgm:t>
    </dgm:pt>
    <dgm:pt modelId="{5BE8AD80-F96A-4FBB-B552-2432CAAF60A5}" type="parTrans" cxnId="{A7251835-FAFD-429D-85D8-D604D8A3FB5E}">
      <dgm:prSet/>
      <dgm:spPr/>
      <dgm:t>
        <a:bodyPr/>
        <a:lstStyle/>
        <a:p>
          <a:endParaRPr lang="zh-TW" altLang="en-US" sz="1200">
            <a:latin typeface="微軟正黑體" pitchFamily="34" charset="-120"/>
            <a:ea typeface="微軟正黑體" pitchFamily="34" charset="-120"/>
          </a:endParaRPr>
        </a:p>
      </dgm:t>
    </dgm:pt>
    <dgm:pt modelId="{9A9CF3DB-974D-4320-A56A-9F2B90EBBAA3}" type="sibTrans" cxnId="{A7251835-FAFD-429D-85D8-D604D8A3FB5E}">
      <dgm:prSet/>
      <dgm:spPr/>
      <dgm:t>
        <a:bodyPr/>
        <a:lstStyle/>
        <a:p>
          <a:endParaRPr lang="zh-TW" altLang="en-US" sz="1200">
            <a:latin typeface="微軟正黑體" pitchFamily="34" charset="-120"/>
            <a:ea typeface="微軟正黑體" pitchFamily="34" charset="-120"/>
          </a:endParaRPr>
        </a:p>
      </dgm:t>
    </dgm:pt>
    <dgm:pt modelId="{8469E964-474E-40E5-8431-E1D664E5F8C2}">
      <dgm:prSet phldrT="[文字]" custT="1"/>
      <dgm:spPr/>
      <dgm:t>
        <a:bodyPr/>
        <a:lstStyle/>
        <a:p>
          <a:r>
            <a:rPr lang="zh-TW" altLang="en-US" sz="1200">
              <a:latin typeface="微軟正黑體" pitchFamily="34" charset="-120"/>
              <a:ea typeface="微軟正黑體" pitchFamily="34" charset="-120"/>
            </a:rPr>
            <a:t>瞭解醫院實習學生口罩是否準備</a:t>
          </a:r>
        </a:p>
      </dgm:t>
    </dgm:pt>
    <dgm:pt modelId="{049F271C-96FA-4A01-AC41-B4198EF94941}" type="parTrans" cxnId="{ABB7686A-D6A0-4306-A92E-8F4B4268B290}">
      <dgm:prSet/>
      <dgm:spPr/>
      <dgm:t>
        <a:bodyPr/>
        <a:lstStyle/>
        <a:p>
          <a:endParaRPr lang="zh-TW" altLang="en-US" sz="1200">
            <a:latin typeface="微軟正黑體" pitchFamily="34" charset="-120"/>
            <a:ea typeface="微軟正黑體" pitchFamily="34" charset="-120"/>
          </a:endParaRPr>
        </a:p>
      </dgm:t>
    </dgm:pt>
    <dgm:pt modelId="{1F2A2AF5-A8E3-491A-A1F2-164554E3F519}" type="sibTrans" cxnId="{ABB7686A-D6A0-4306-A92E-8F4B4268B290}">
      <dgm:prSet/>
      <dgm:spPr/>
      <dgm:t>
        <a:bodyPr/>
        <a:lstStyle/>
        <a:p>
          <a:endParaRPr lang="zh-TW" altLang="en-US" sz="1200">
            <a:latin typeface="微軟正黑體" pitchFamily="34" charset="-120"/>
            <a:ea typeface="微軟正黑體" pitchFamily="34" charset="-120"/>
          </a:endParaRPr>
        </a:p>
      </dgm:t>
    </dgm:pt>
    <dgm:pt modelId="{67D15843-247E-4277-A5BA-5782AA89F998}">
      <dgm:prSet phldrT="[文字]" custT="1"/>
      <dgm:spPr/>
      <dgm:t>
        <a:bodyPr/>
        <a:lstStyle/>
        <a:p>
          <a:r>
            <a:rPr lang="zh-TW" altLang="en-US" sz="1200">
              <a:latin typeface="微軟正黑體" pitchFamily="34" charset="-120"/>
              <a:ea typeface="微軟正黑體" pitchFamily="34" charset="-120"/>
            </a:rPr>
            <a:t>實習中</a:t>
          </a:r>
        </a:p>
      </dgm:t>
    </dgm:pt>
    <dgm:pt modelId="{9E53DC06-CE68-4B3C-B6F9-8C7C20EAF43C}" type="parTrans" cxnId="{97541539-AB37-406D-A582-50FDCC331C57}">
      <dgm:prSet/>
      <dgm:spPr/>
      <dgm:t>
        <a:bodyPr/>
        <a:lstStyle/>
        <a:p>
          <a:endParaRPr lang="zh-TW" altLang="en-US" sz="1200">
            <a:latin typeface="微軟正黑體" pitchFamily="34" charset="-120"/>
            <a:ea typeface="微軟正黑體" pitchFamily="34" charset="-120"/>
          </a:endParaRPr>
        </a:p>
      </dgm:t>
    </dgm:pt>
    <dgm:pt modelId="{EF984F98-C78F-4EDC-90C0-456B7F6DF60C}" type="sibTrans" cxnId="{97541539-AB37-406D-A582-50FDCC331C57}">
      <dgm:prSet/>
      <dgm:spPr/>
      <dgm:t>
        <a:bodyPr/>
        <a:lstStyle/>
        <a:p>
          <a:endParaRPr lang="zh-TW" altLang="en-US" sz="1200">
            <a:latin typeface="微軟正黑體" pitchFamily="34" charset="-120"/>
            <a:ea typeface="微軟正黑體" pitchFamily="34" charset="-120"/>
          </a:endParaRPr>
        </a:p>
      </dgm:t>
    </dgm:pt>
    <dgm:pt modelId="{2890FD8E-7751-408B-B5BA-1DE9AF871959}">
      <dgm:prSet phldrT="[文字]" custT="1"/>
      <dgm:spPr/>
      <dgm:t>
        <a:bodyPr/>
        <a:lstStyle/>
        <a:p>
          <a:pPr>
            <a:lnSpc>
              <a:spcPts val="1600"/>
            </a:lnSpc>
          </a:pPr>
          <a:r>
            <a:rPr lang="zh-TW" altLang="en-US" sz="1200">
              <a:latin typeface="微軟正黑體" pitchFamily="34" charset="-120"/>
              <a:ea typeface="微軟正黑體" pitchFamily="34" charset="-120"/>
            </a:rPr>
            <a:t>保持與實習生聯繫及關懷學生健康狀況</a:t>
          </a:r>
        </a:p>
      </dgm:t>
    </dgm:pt>
    <dgm:pt modelId="{4510B9AB-EB93-4A56-836C-A75AB2481A61}" type="parTrans" cxnId="{85FA5AE9-212B-461A-8B49-549103AB0567}">
      <dgm:prSet/>
      <dgm:spPr/>
      <dgm:t>
        <a:bodyPr/>
        <a:lstStyle/>
        <a:p>
          <a:endParaRPr lang="zh-TW" altLang="en-US" sz="1200">
            <a:latin typeface="微軟正黑體" pitchFamily="34" charset="-120"/>
            <a:ea typeface="微軟正黑體" pitchFamily="34" charset="-120"/>
          </a:endParaRPr>
        </a:p>
      </dgm:t>
    </dgm:pt>
    <dgm:pt modelId="{469E4394-A4A8-4851-B437-8C5547B0A047}" type="sibTrans" cxnId="{85FA5AE9-212B-461A-8B49-549103AB0567}">
      <dgm:prSet/>
      <dgm:spPr/>
      <dgm:t>
        <a:bodyPr/>
        <a:lstStyle/>
        <a:p>
          <a:endParaRPr lang="zh-TW" altLang="en-US" sz="1200">
            <a:latin typeface="微軟正黑體" pitchFamily="34" charset="-120"/>
            <a:ea typeface="微軟正黑體" pitchFamily="34" charset="-120"/>
          </a:endParaRPr>
        </a:p>
      </dgm:t>
    </dgm:pt>
    <dgm:pt modelId="{93ABE891-4341-4EA3-A34F-225923C363D0}">
      <dgm:prSet phldrT="[文字]" custT="1"/>
      <dgm:spPr/>
      <dgm:t>
        <a:bodyPr/>
        <a:lstStyle/>
        <a:p>
          <a:r>
            <a:rPr lang="zh-TW" altLang="en-US" sz="1200">
              <a:latin typeface="微軟正黑體" pitchFamily="34" charset="-120"/>
              <a:ea typeface="微軟正黑體" pitchFamily="34" charset="-120"/>
            </a:rPr>
            <a:t>實習後</a:t>
          </a:r>
        </a:p>
      </dgm:t>
    </dgm:pt>
    <dgm:pt modelId="{4CD6C27C-DF46-499D-9742-AEF53445E7B4}" type="parTrans" cxnId="{F75E6AF5-E0CD-49DC-9A7A-C985FAD8C053}">
      <dgm:prSet/>
      <dgm:spPr/>
      <dgm:t>
        <a:bodyPr/>
        <a:lstStyle/>
        <a:p>
          <a:endParaRPr lang="zh-TW" altLang="en-US" sz="1200">
            <a:latin typeface="微軟正黑體" pitchFamily="34" charset="-120"/>
            <a:ea typeface="微軟正黑體" pitchFamily="34" charset="-120"/>
          </a:endParaRPr>
        </a:p>
      </dgm:t>
    </dgm:pt>
    <dgm:pt modelId="{C517694D-0779-45FD-A9EC-2121AD12DB36}" type="sibTrans" cxnId="{F75E6AF5-E0CD-49DC-9A7A-C985FAD8C053}">
      <dgm:prSet/>
      <dgm:spPr/>
      <dgm:t>
        <a:bodyPr/>
        <a:lstStyle/>
        <a:p>
          <a:endParaRPr lang="zh-TW" altLang="en-US" sz="1200">
            <a:latin typeface="微軟正黑體" pitchFamily="34" charset="-120"/>
            <a:ea typeface="微軟正黑體" pitchFamily="34" charset="-120"/>
          </a:endParaRPr>
        </a:p>
      </dgm:t>
    </dgm:pt>
    <dgm:pt modelId="{76847629-DFB9-49DA-A08D-9F74819379CA}">
      <dgm:prSet phldrT="[文字]" custT="1"/>
      <dgm:spPr/>
      <dgm:t>
        <a:bodyPr/>
        <a:lstStyle/>
        <a:p>
          <a:r>
            <a:rPr lang="zh-TW" altLang="en-US" sz="1200">
              <a:latin typeface="微軟正黑體" pitchFamily="34" charset="-120"/>
              <a:ea typeface="微軟正黑體" pitchFamily="34" charset="-120"/>
            </a:rPr>
            <a:t>確認學生健康狀況</a:t>
          </a:r>
        </a:p>
      </dgm:t>
    </dgm:pt>
    <dgm:pt modelId="{8768B8D7-8287-4851-81AF-782E0DB4F09F}" type="parTrans" cxnId="{98002BF3-1A15-4067-B306-5DFE206FADA4}">
      <dgm:prSet/>
      <dgm:spPr/>
      <dgm:t>
        <a:bodyPr/>
        <a:lstStyle/>
        <a:p>
          <a:endParaRPr lang="zh-TW" altLang="en-US" sz="1200">
            <a:latin typeface="微軟正黑體" pitchFamily="34" charset="-120"/>
            <a:ea typeface="微軟正黑體" pitchFamily="34" charset="-120"/>
          </a:endParaRPr>
        </a:p>
      </dgm:t>
    </dgm:pt>
    <dgm:pt modelId="{D8042D17-D9E0-498E-B451-93BB757FBD18}" type="sibTrans" cxnId="{98002BF3-1A15-4067-B306-5DFE206FADA4}">
      <dgm:prSet/>
      <dgm:spPr/>
      <dgm:t>
        <a:bodyPr/>
        <a:lstStyle/>
        <a:p>
          <a:endParaRPr lang="zh-TW" altLang="en-US" sz="1200">
            <a:latin typeface="微軟正黑體" pitchFamily="34" charset="-120"/>
            <a:ea typeface="微軟正黑體" pitchFamily="34" charset="-120"/>
          </a:endParaRPr>
        </a:p>
      </dgm:t>
    </dgm:pt>
    <dgm:pt modelId="{F668169A-0BD2-4AAF-B507-7B0C3B48D559}">
      <dgm:prSet phldrT="[文字]" custT="1"/>
      <dgm:spPr/>
      <dgm:t>
        <a:bodyPr/>
        <a:lstStyle/>
        <a:p>
          <a:pPr>
            <a:lnSpc>
              <a:spcPts val="1600"/>
            </a:lnSpc>
          </a:pPr>
          <a:r>
            <a:rPr lang="zh-TW" altLang="en-US" sz="1200">
              <a:latin typeface="微軟正黑體" pitchFamily="34" charset="-120"/>
              <a:ea typeface="微軟正黑體" pitchFamily="34" charset="-120"/>
            </a:rPr>
            <a:t>掌握醫院實習學生口罩是否足夠</a:t>
          </a:r>
        </a:p>
      </dgm:t>
    </dgm:pt>
    <dgm:pt modelId="{427209E5-940B-4FE9-A5DC-98BDE3ABE632}" type="parTrans" cxnId="{B4DCBBF5-C9F9-47B6-B21D-83BFE8E5779F}">
      <dgm:prSet/>
      <dgm:spPr/>
      <dgm:t>
        <a:bodyPr/>
        <a:lstStyle/>
        <a:p>
          <a:endParaRPr lang="zh-TW" altLang="en-US" sz="1200">
            <a:latin typeface="微軟正黑體" pitchFamily="34" charset="-120"/>
            <a:ea typeface="微軟正黑體" pitchFamily="34" charset="-120"/>
          </a:endParaRPr>
        </a:p>
      </dgm:t>
    </dgm:pt>
    <dgm:pt modelId="{0CD7E263-1127-4815-91AB-69CF1D8B9F95}" type="sibTrans" cxnId="{B4DCBBF5-C9F9-47B6-B21D-83BFE8E5779F}">
      <dgm:prSet/>
      <dgm:spPr/>
      <dgm:t>
        <a:bodyPr/>
        <a:lstStyle/>
        <a:p>
          <a:endParaRPr lang="zh-TW" altLang="en-US" sz="1200">
            <a:latin typeface="微軟正黑體" pitchFamily="34" charset="-120"/>
            <a:ea typeface="微軟正黑體" pitchFamily="34" charset="-120"/>
          </a:endParaRPr>
        </a:p>
      </dgm:t>
    </dgm:pt>
    <dgm:pt modelId="{24BB73AF-1627-41B9-9214-6702B0DD5D8A}">
      <dgm:prSet phldrT="[文字]" custT="1"/>
      <dgm:spPr/>
      <dgm:t>
        <a:bodyPr/>
        <a:lstStyle/>
        <a:p>
          <a:r>
            <a:rPr lang="zh-TW" altLang="en-US" sz="1200">
              <a:latin typeface="微軟正黑體" pitchFamily="34" charset="-120"/>
              <a:ea typeface="微軟正黑體" pitchFamily="34" charset="-120"/>
            </a:rPr>
            <a:t>提供並提醒學生防疫須知</a:t>
          </a:r>
        </a:p>
      </dgm:t>
    </dgm:pt>
    <dgm:pt modelId="{B7FE53AE-7AFA-4D00-A0C5-4282F3DB0E8D}" type="parTrans" cxnId="{2E750E2B-22C1-47A6-83AC-B19EDDF518C1}">
      <dgm:prSet/>
      <dgm:spPr/>
      <dgm:t>
        <a:bodyPr/>
        <a:lstStyle/>
        <a:p>
          <a:endParaRPr lang="zh-TW" altLang="en-US"/>
        </a:p>
      </dgm:t>
    </dgm:pt>
    <dgm:pt modelId="{941859D1-9360-4231-BE8A-05D9909DFD90}" type="sibTrans" cxnId="{2E750E2B-22C1-47A6-83AC-B19EDDF518C1}">
      <dgm:prSet/>
      <dgm:spPr/>
      <dgm:t>
        <a:bodyPr/>
        <a:lstStyle/>
        <a:p>
          <a:endParaRPr lang="zh-TW" altLang="en-US"/>
        </a:p>
      </dgm:t>
    </dgm:pt>
    <dgm:pt modelId="{6F5EC368-0F93-42B4-B135-6DEBFCB13221}">
      <dgm:prSet phldrT="[文字]" custT="1"/>
      <dgm:spPr/>
      <dgm:t>
        <a:bodyPr/>
        <a:lstStyle/>
        <a:p>
          <a:r>
            <a:rPr lang="zh-TW" altLang="en-US" sz="1200">
              <a:latin typeface="微軟正黑體" pitchFamily="34" charset="-120"/>
              <a:ea typeface="微軟正黑體" pitchFamily="34" charset="-120"/>
            </a:rPr>
            <a:t>告知學生本校防疫專區</a:t>
          </a:r>
        </a:p>
      </dgm:t>
    </dgm:pt>
    <dgm:pt modelId="{CE9DB3F2-6B2E-484D-8093-F33B12883123}" type="parTrans" cxnId="{449B6549-6F60-4137-85CA-A46E1C731D96}">
      <dgm:prSet/>
      <dgm:spPr/>
      <dgm:t>
        <a:bodyPr/>
        <a:lstStyle/>
        <a:p>
          <a:endParaRPr lang="zh-TW" altLang="en-US"/>
        </a:p>
      </dgm:t>
    </dgm:pt>
    <dgm:pt modelId="{227CB781-92FD-4AEB-A65F-351FB92097FF}" type="sibTrans" cxnId="{449B6549-6F60-4137-85CA-A46E1C731D96}">
      <dgm:prSet/>
      <dgm:spPr/>
      <dgm:t>
        <a:bodyPr/>
        <a:lstStyle/>
        <a:p>
          <a:endParaRPr lang="zh-TW" altLang="en-US"/>
        </a:p>
      </dgm:t>
    </dgm:pt>
    <dgm:pt modelId="{23C7029E-76ED-4B03-9F54-DF9B82433D96}">
      <dgm:prSet phldrT="[文字]" custT="1"/>
      <dgm:spPr/>
      <dgm:t>
        <a:bodyPr/>
        <a:lstStyle/>
        <a:p>
          <a:pPr>
            <a:lnSpc>
              <a:spcPts val="1600"/>
            </a:lnSpc>
          </a:pPr>
          <a:r>
            <a:rPr lang="zh-TW" altLang="en-US" sz="1200">
              <a:latin typeface="微軟正黑體" pitchFamily="34" charset="-120"/>
              <a:ea typeface="微軟正黑體" pitchFamily="34" charset="-120"/>
            </a:rPr>
            <a:t>提醒學生做好自主健康管理</a:t>
          </a:r>
        </a:p>
      </dgm:t>
    </dgm:pt>
    <dgm:pt modelId="{FD1DA8DD-5052-4F6C-8F08-6F7278625B65}" type="parTrans" cxnId="{3D799F86-35BF-4A5A-AB7C-20251EF048F0}">
      <dgm:prSet/>
      <dgm:spPr/>
      <dgm:t>
        <a:bodyPr/>
        <a:lstStyle/>
        <a:p>
          <a:endParaRPr lang="zh-TW" altLang="en-US"/>
        </a:p>
      </dgm:t>
    </dgm:pt>
    <dgm:pt modelId="{21985D06-7386-4254-B2C0-01D5643B8489}" type="sibTrans" cxnId="{3D799F86-35BF-4A5A-AB7C-20251EF048F0}">
      <dgm:prSet/>
      <dgm:spPr/>
      <dgm:t>
        <a:bodyPr/>
        <a:lstStyle/>
        <a:p>
          <a:endParaRPr lang="zh-TW" altLang="en-US"/>
        </a:p>
      </dgm:t>
    </dgm:pt>
    <dgm:pt modelId="{8DFBC6EE-2B3E-4D37-B512-257CCFD9C95C}">
      <dgm:prSet phldrT="[文字]" custT="1"/>
      <dgm:spPr/>
      <dgm:t>
        <a:bodyPr/>
        <a:lstStyle/>
        <a:p>
          <a:pPr>
            <a:lnSpc>
              <a:spcPts val="1600"/>
            </a:lnSpc>
          </a:pPr>
          <a:r>
            <a:rPr lang="zh-TW" altLang="en-US" sz="1200">
              <a:latin typeface="微軟正黑體" pitchFamily="34" charset="-120"/>
              <a:ea typeface="微軟正黑體" pitchFamily="34" charset="-120"/>
            </a:rPr>
            <a:t>密切注意疫情資訊</a:t>
          </a:r>
        </a:p>
      </dgm:t>
    </dgm:pt>
    <dgm:pt modelId="{A2FD248A-038C-4005-AFCE-C87990369E5B}" type="parTrans" cxnId="{A63974CA-5860-46E7-9F0B-661B4F81F93D}">
      <dgm:prSet/>
      <dgm:spPr/>
      <dgm:t>
        <a:bodyPr/>
        <a:lstStyle/>
        <a:p>
          <a:endParaRPr lang="zh-TW" altLang="en-US"/>
        </a:p>
      </dgm:t>
    </dgm:pt>
    <dgm:pt modelId="{A7345227-A850-4DA3-8920-99A3FA85EB23}" type="sibTrans" cxnId="{A63974CA-5860-46E7-9F0B-661B4F81F93D}">
      <dgm:prSet/>
      <dgm:spPr/>
      <dgm:t>
        <a:bodyPr/>
        <a:lstStyle/>
        <a:p>
          <a:endParaRPr lang="zh-TW" altLang="en-US"/>
        </a:p>
      </dgm:t>
    </dgm:pt>
    <dgm:pt modelId="{4A2C5894-2F0E-4FB9-BD5C-F1A4BBACF9EC}">
      <dgm:prSet phldrT="[文字]" custT="1"/>
      <dgm:spPr/>
      <dgm:t>
        <a:bodyPr/>
        <a:lstStyle/>
        <a:p>
          <a:pPr>
            <a:lnSpc>
              <a:spcPts val="1600"/>
            </a:lnSpc>
          </a:pPr>
          <a:r>
            <a:rPr lang="zh-TW" altLang="en-US" sz="1200">
              <a:latin typeface="微軟正黑體" pitchFamily="34" charset="-120"/>
              <a:ea typeface="微軟正黑體" pitchFamily="34" charset="-120"/>
            </a:rPr>
            <a:t>加強老師的實習訪視內容</a:t>
          </a:r>
        </a:p>
      </dgm:t>
    </dgm:pt>
    <dgm:pt modelId="{69BD7FE9-0EC1-4BD1-BAFA-24F29CDA1C3F}" type="parTrans" cxnId="{783A2B88-FCB7-4BC3-A217-E8610A306AC9}">
      <dgm:prSet/>
      <dgm:spPr/>
      <dgm:t>
        <a:bodyPr/>
        <a:lstStyle/>
        <a:p>
          <a:endParaRPr lang="zh-TW" altLang="en-US"/>
        </a:p>
      </dgm:t>
    </dgm:pt>
    <dgm:pt modelId="{B88D944E-3D36-4C80-B5A3-543821639010}" type="sibTrans" cxnId="{783A2B88-FCB7-4BC3-A217-E8610A306AC9}">
      <dgm:prSet/>
      <dgm:spPr/>
      <dgm:t>
        <a:bodyPr/>
        <a:lstStyle/>
        <a:p>
          <a:endParaRPr lang="zh-TW" altLang="en-US"/>
        </a:p>
      </dgm:t>
    </dgm:pt>
    <dgm:pt modelId="{921D49B4-6D18-4E88-94C2-3F91E75B8922}">
      <dgm:prSet phldrT="[文字]" custT="1"/>
      <dgm:spPr/>
      <dgm:t>
        <a:bodyPr/>
        <a:lstStyle/>
        <a:p>
          <a:pPr>
            <a:lnSpc>
              <a:spcPts val="1600"/>
            </a:lnSpc>
          </a:pPr>
          <a:r>
            <a:rPr lang="zh-TW" altLang="en-US" sz="1200">
              <a:latin typeface="微軟正黑體" pitchFamily="34" charset="-120"/>
              <a:ea typeface="微軟正黑體" pitchFamily="34" charset="-120"/>
            </a:rPr>
            <a:t>遵守醫院實習作業流程及防疫規定</a:t>
          </a:r>
        </a:p>
      </dgm:t>
    </dgm:pt>
    <dgm:pt modelId="{060E4833-5044-4FAD-943C-FF950DA55617}" type="parTrans" cxnId="{A820C5E1-388F-4CBF-8FE1-833329E59910}">
      <dgm:prSet/>
      <dgm:spPr/>
      <dgm:t>
        <a:bodyPr/>
        <a:lstStyle/>
        <a:p>
          <a:endParaRPr lang="zh-TW" altLang="en-US"/>
        </a:p>
      </dgm:t>
    </dgm:pt>
    <dgm:pt modelId="{B17B35DC-12BF-4203-BE43-6BF845CD5C5C}" type="sibTrans" cxnId="{A820C5E1-388F-4CBF-8FE1-833329E59910}">
      <dgm:prSet/>
      <dgm:spPr/>
      <dgm:t>
        <a:bodyPr/>
        <a:lstStyle/>
        <a:p>
          <a:endParaRPr lang="zh-TW" altLang="en-US"/>
        </a:p>
      </dgm:t>
    </dgm:pt>
    <dgm:pt modelId="{0444D9C4-44E6-472F-95C6-32740AC13D5E}">
      <dgm:prSet phldrT="[文字]" custT="1"/>
      <dgm:spPr/>
      <dgm:t>
        <a:bodyPr/>
        <a:lstStyle/>
        <a:p>
          <a:r>
            <a:rPr lang="zh-TW" altLang="en-US" sz="1200">
              <a:latin typeface="微軟正黑體" pitchFamily="34" charset="-120"/>
              <a:ea typeface="微軟正黑體" pitchFamily="34" charset="-120"/>
            </a:rPr>
            <a:t>返校修課需持續做好自主健康管理</a:t>
          </a:r>
        </a:p>
      </dgm:t>
    </dgm:pt>
    <dgm:pt modelId="{5425F67C-F581-4A7E-8C02-4986DFF8DD49}" type="parTrans" cxnId="{D47E46E1-294D-41A5-B5AC-8A84F66935B3}">
      <dgm:prSet/>
      <dgm:spPr/>
      <dgm:t>
        <a:bodyPr/>
        <a:lstStyle/>
        <a:p>
          <a:endParaRPr lang="zh-TW" altLang="en-US"/>
        </a:p>
      </dgm:t>
    </dgm:pt>
    <dgm:pt modelId="{903A2A7C-4302-4357-B0A4-8CF4886DEAAB}" type="sibTrans" cxnId="{D47E46E1-294D-41A5-B5AC-8A84F66935B3}">
      <dgm:prSet/>
      <dgm:spPr/>
      <dgm:t>
        <a:bodyPr/>
        <a:lstStyle/>
        <a:p>
          <a:endParaRPr lang="zh-TW" altLang="en-US"/>
        </a:p>
      </dgm:t>
    </dgm:pt>
    <dgm:pt modelId="{E295B9D8-E79A-4B58-AB7E-2233E68B1C99}" type="pres">
      <dgm:prSet presAssocID="{73B0306B-93E2-4F89-BB98-B17FC3DBC364}" presName="Name0" presStyleCnt="0">
        <dgm:presLayoutVars>
          <dgm:dir/>
          <dgm:animLvl val="lvl"/>
          <dgm:resizeHandles val="exact"/>
        </dgm:presLayoutVars>
      </dgm:prSet>
      <dgm:spPr/>
      <dgm:t>
        <a:bodyPr/>
        <a:lstStyle/>
        <a:p>
          <a:endParaRPr lang="zh-TW" altLang="en-US"/>
        </a:p>
      </dgm:t>
    </dgm:pt>
    <dgm:pt modelId="{582FC48B-021A-4E5E-9130-226B6F048449}" type="pres">
      <dgm:prSet presAssocID="{841722BB-CB31-4A03-AF80-7C2456DF4417}" presName="composite" presStyleCnt="0"/>
      <dgm:spPr/>
    </dgm:pt>
    <dgm:pt modelId="{256B535F-EE65-4C51-83F4-BDE176B2771E}" type="pres">
      <dgm:prSet presAssocID="{841722BB-CB31-4A03-AF80-7C2456DF4417}" presName="parTx" presStyleLbl="alignNode1" presStyleIdx="0" presStyleCnt="3">
        <dgm:presLayoutVars>
          <dgm:chMax val="0"/>
          <dgm:chPref val="0"/>
          <dgm:bulletEnabled val="1"/>
        </dgm:presLayoutVars>
      </dgm:prSet>
      <dgm:spPr/>
      <dgm:t>
        <a:bodyPr/>
        <a:lstStyle/>
        <a:p>
          <a:endParaRPr lang="zh-TW" altLang="en-US"/>
        </a:p>
      </dgm:t>
    </dgm:pt>
    <dgm:pt modelId="{92F2FCE9-EC43-42AE-BB52-58C9849B8B1C}" type="pres">
      <dgm:prSet presAssocID="{841722BB-CB31-4A03-AF80-7C2456DF4417}" presName="desTx" presStyleLbl="alignAccFollowNode1" presStyleIdx="0" presStyleCnt="3">
        <dgm:presLayoutVars>
          <dgm:bulletEnabled val="1"/>
        </dgm:presLayoutVars>
      </dgm:prSet>
      <dgm:spPr/>
      <dgm:t>
        <a:bodyPr/>
        <a:lstStyle/>
        <a:p>
          <a:endParaRPr lang="zh-TW" altLang="en-US"/>
        </a:p>
      </dgm:t>
    </dgm:pt>
    <dgm:pt modelId="{E637B116-B9CD-4598-BB27-096B54DE99C9}" type="pres">
      <dgm:prSet presAssocID="{9A9CF3DB-974D-4320-A56A-9F2B90EBBAA3}" presName="space" presStyleCnt="0"/>
      <dgm:spPr/>
    </dgm:pt>
    <dgm:pt modelId="{98D0BD03-E144-4AE5-8348-45BEEAEBADDC}" type="pres">
      <dgm:prSet presAssocID="{67D15843-247E-4277-A5BA-5782AA89F998}" presName="composite" presStyleCnt="0"/>
      <dgm:spPr/>
    </dgm:pt>
    <dgm:pt modelId="{32863404-B82E-450B-B6C4-836AD5061A9E}" type="pres">
      <dgm:prSet presAssocID="{67D15843-247E-4277-A5BA-5782AA89F998}" presName="parTx" presStyleLbl="alignNode1" presStyleIdx="1" presStyleCnt="3" custLinFactNeighborX="-431" custLinFactNeighborY="3780">
        <dgm:presLayoutVars>
          <dgm:chMax val="0"/>
          <dgm:chPref val="0"/>
          <dgm:bulletEnabled val="1"/>
        </dgm:presLayoutVars>
      </dgm:prSet>
      <dgm:spPr/>
      <dgm:t>
        <a:bodyPr/>
        <a:lstStyle/>
        <a:p>
          <a:endParaRPr lang="zh-TW" altLang="en-US"/>
        </a:p>
      </dgm:t>
    </dgm:pt>
    <dgm:pt modelId="{95629517-4966-4B43-A855-4967C9285D4D}" type="pres">
      <dgm:prSet presAssocID="{67D15843-247E-4277-A5BA-5782AA89F998}" presName="desTx" presStyleLbl="alignAccFollowNode1" presStyleIdx="1" presStyleCnt="3">
        <dgm:presLayoutVars>
          <dgm:bulletEnabled val="1"/>
        </dgm:presLayoutVars>
      </dgm:prSet>
      <dgm:spPr/>
      <dgm:t>
        <a:bodyPr/>
        <a:lstStyle/>
        <a:p>
          <a:endParaRPr lang="zh-TW" altLang="en-US"/>
        </a:p>
      </dgm:t>
    </dgm:pt>
    <dgm:pt modelId="{4FD6FCB1-A7FC-449C-994B-A5E4E6FC4C9E}" type="pres">
      <dgm:prSet presAssocID="{EF984F98-C78F-4EDC-90C0-456B7F6DF60C}" presName="space" presStyleCnt="0"/>
      <dgm:spPr/>
    </dgm:pt>
    <dgm:pt modelId="{4422E7AC-DAE8-47B2-BEDF-611AD66C7208}" type="pres">
      <dgm:prSet presAssocID="{93ABE891-4341-4EA3-A34F-225923C363D0}" presName="composite" presStyleCnt="0"/>
      <dgm:spPr/>
    </dgm:pt>
    <dgm:pt modelId="{C14832FC-600F-4832-BF10-D120F5A16F41}" type="pres">
      <dgm:prSet presAssocID="{93ABE891-4341-4EA3-A34F-225923C363D0}" presName="parTx" presStyleLbl="alignNode1" presStyleIdx="2" presStyleCnt="3" custLinFactNeighborX="-2844">
        <dgm:presLayoutVars>
          <dgm:chMax val="0"/>
          <dgm:chPref val="0"/>
          <dgm:bulletEnabled val="1"/>
        </dgm:presLayoutVars>
      </dgm:prSet>
      <dgm:spPr/>
      <dgm:t>
        <a:bodyPr/>
        <a:lstStyle/>
        <a:p>
          <a:endParaRPr lang="zh-TW" altLang="en-US"/>
        </a:p>
      </dgm:t>
    </dgm:pt>
    <dgm:pt modelId="{35F225EA-E3CB-4F29-B86A-9BB73BA4028C}" type="pres">
      <dgm:prSet presAssocID="{93ABE891-4341-4EA3-A34F-225923C363D0}" presName="desTx" presStyleLbl="alignAccFollowNode1" presStyleIdx="2" presStyleCnt="3" custLinFactNeighborX="-2529" custLinFactNeighborY="627">
        <dgm:presLayoutVars>
          <dgm:bulletEnabled val="1"/>
        </dgm:presLayoutVars>
      </dgm:prSet>
      <dgm:spPr/>
      <dgm:t>
        <a:bodyPr/>
        <a:lstStyle/>
        <a:p>
          <a:endParaRPr lang="zh-TW" altLang="en-US"/>
        </a:p>
      </dgm:t>
    </dgm:pt>
  </dgm:ptLst>
  <dgm:cxnLst>
    <dgm:cxn modelId="{66CAB69D-521D-4D59-AC7E-284FF4737D56}" type="presOf" srcId="{F668169A-0BD2-4AAF-B507-7B0C3B48D559}" destId="{95629517-4966-4B43-A855-4967C9285D4D}" srcOrd="0" destOrd="5" presId="urn:microsoft.com/office/officeart/2005/8/layout/hList1"/>
    <dgm:cxn modelId="{97541539-AB37-406D-A582-50FDCC331C57}" srcId="{73B0306B-93E2-4F89-BB98-B17FC3DBC364}" destId="{67D15843-247E-4277-A5BA-5782AA89F998}" srcOrd="1" destOrd="0" parTransId="{9E53DC06-CE68-4B3C-B6F9-8C7C20EAF43C}" sibTransId="{EF984F98-C78F-4EDC-90C0-456B7F6DF60C}"/>
    <dgm:cxn modelId="{7900BDEB-F0D8-428F-AA0D-D2C95BCCC214}" type="presOf" srcId="{6F5EC368-0F93-42B4-B135-6DEBFCB13221}" destId="{92F2FCE9-EC43-42AE-BB52-58C9849B8B1C}" srcOrd="0" destOrd="1" presId="urn:microsoft.com/office/officeart/2005/8/layout/hList1"/>
    <dgm:cxn modelId="{E5704396-4B2E-409A-AD3E-24D7BE6E90E2}" type="presOf" srcId="{0444D9C4-44E6-472F-95C6-32740AC13D5E}" destId="{35F225EA-E3CB-4F29-B86A-9BB73BA4028C}" srcOrd="0" destOrd="1" presId="urn:microsoft.com/office/officeart/2005/8/layout/hList1"/>
    <dgm:cxn modelId="{7D3A7311-9E05-49DA-B542-3788C684AE80}" type="presOf" srcId="{23C7029E-76ED-4B03-9F54-DF9B82433D96}" destId="{95629517-4966-4B43-A855-4967C9285D4D}" srcOrd="0" destOrd="0" presId="urn:microsoft.com/office/officeart/2005/8/layout/hList1"/>
    <dgm:cxn modelId="{783A2B88-FCB7-4BC3-A217-E8610A306AC9}" srcId="{67D15843-247E-4277-A5BA-5782AA89F998}" destId="{4A2C5894-2F0E-4FB9-BD5C-F1A4BBACF9EC}" srcOrd="3" destOrd="0" parTransId="{69BD7FE9-0EC1-4BD1-BAFA-24F29CDA1C3F}" sibTransId="{B88D944E-3D36-4C80-B5A3-543821639010}"/>
    <dgm:cxn modelId="{D47E46E1-294D-41A5-B5AC-8A84F66935B3}" srcId="{93ABE891-4341-4EA3-A34F-225923C363D0}" destId="{0444D9C4-44E6-472F-95C6-32740AC13D5E}" srcOrd="1" destOrd="0" parTransId="{5425F67C-F581-4A7E-8C02-4986DFF8DD49}" sibTransId="{903A2A7C-4302-4357-B0A4-8CF4886DEAAB}"/>
    <dgm:cxn modelId="{C90CDE27-A1E4-41D0-AFA4-6B0D5C1944E2}" type="presOf" srcId="{76847629-DFB9-49DA-A08D-9F74819379CA}" destId="{35F225EA-E3CB-4F29-B86A-9BB73BA4028C}" srcOrd="0" destOrd="0" presId="urn:microsoft.com/office/officeart/2005/8/layout/hList1"/>
    <dgm:cxn modelId="{62BF8832-F590-49E3-9CAE-74C6E68D5680}" type="presOf" srcId="{4A2C5894-2F0E-4FB9-BD5C-F1A4BBACF9EC}" destId="{95629517-4966-4B43-A855-4967C9285D4D}" srcOrd="0" destOrd="3" presId="urn:microsoft.com/office/officeart/2005/8/layout/hList1"/>
    <dgm:cxn modelId="{98002BF3-1A15-4067-B306-5DFE206FADA4}" srcId="{93ABE891-4341-4EA3-A34F-225923C363D0}" destId="{76847629-DFB9-49DA-A08D-9F74819379CA}" srcOrd="0" destOrd="0" parTransId="{8768B8D7-8287-4851-81AF-782E0DB4F09F}" sibTransId="{D8042D17-D9E0-498E-B451-93BB757FBD18}"/>
    <dgm:cxn modelId="{5827F0E3-4B43-4A58-BBF9-1EA41BB9BB83}" type="presOf" srcId="{67D15843-247E-4277-A5BA-5782AA89F998}" destId="{32863404-B82E-450B-B6C4-836AD5061A9E}" srcOrd="0" destOrd="0" presId="urn:microsoft.com/office/officeart/2005/8/layout/hList1"/>
    <dgm:cxn modelId="{69B8A1B8-F33E-4795-AEF8-CF7FBFF1677A}" type="presOf" srcId="{8469E964-474E-40E5-8431-E1D664E5F8C2}" destId="{92F2FCE9-EC43-42AE-BB52-58C9849B8B1C}" srcOrd="0" destOrd="2" presId="urn:microsoft.com/office/officeart/2005/8/layout/hList1"/>
    <dgm:cxn modelId="{0E6C909F-95AF-4DD1-8044-9FB2067FBE09}" type="presOf" srcId="{8DFBC6EE-2B3E-4D37-B512-257CCFD9C95C}" destId="{95629517-4966-4B43-A855-4967C9285D4D}" srcOrd="0" destOrd="1" presId="urn:microsoft.com/office/officeart/2005/8/layout/hList1"/>
    <dgm:cxn modelId="{A7251835-FAFD-429D-85D8-D604D8A3FB5E}" srcId="{73B0306B-93E2-4F89-BB98-B17FC3DBC364}" destId="{841722BB-CB31-4A03-AF80-7C2456DF4417}" srcOrd="0" destOrd="0" parTransId="{5BE8AD80-F96A-4FBB-B552-2432CAAF60A5}" sibTransId="{9A9CF3DB-974D-4320-A56A-9F2B90EBBAA3}"/>
    <dgm:cxn modelId="{DF952EB9-4939-450D-A37B-EDDBE3D13C0A}" type="presOf" srcId="{921D49B4-6D18-4E88-94C2-3F91E75B8922}" destId="{95629517-4966-4B43-A855-4967C9285D4D}" srcOrd="0" destOrd="2" presId="urn:microsoft.com/office/officeart/2005/8/layout/hList1"/>
    <dgm:cxn modelId="{F75E6AF5-E0CD-49DC-9A7A-C985FAD8C053}" srcId="{73B0306B-93E2-4F89-BB98-B17FC3DBC364}" destId="{93ABE891-4341-4EA3-A34F-225923C363D0}" srcOrd="2" destOrd="0" parTransId="{4CD6C27C-DF46-499D-9742-AEF53445E7B4}" sibTransId="{C517694D-0779-45FD-A9EC-2121AD12DB36}"/>
    <dgm:cxn modelId="{51BFF48B-F2C3-499F-ACED-CC71D22C06B5}" type="presOf" srcId="{73B0306B-93E2-4F89-BB98-B17FC3DBC364}" destId="{E295B9D8-E79A-4B58-AB7E-2233E68B1C99}" srcOrd="0" destOrd="0" presId="urn:microsoft.com/office/officeart/2005/8/layout/hList1"/>
    <dgm:cxn modelId="{3D799F86-35BF-4A5A-AB7C-20251EF048F0}" srcId="{67D15843-247E-4277-A5BA-5782AA89F998}" destId="{23C7029E-76ED-4B03-9F54-DF9B82433D96}" srcOrd="0" destOrd="0" parTransId="{FD1DA8DD-5052-4F6C-8F08-6F7278625B65}" sibTransId="{21985D06-7386-4254-B2C0-01D5643B8489}"/>
    <dgm:cxn modelId="{2E750E2B-22C1-47A6-83AC-B19EDDF518C1}" srcId="{841722BB-CB31-4A03-AF80-7C2456DF4417}" destId="{24BB73AF-1627-41B9-9214-6702B0DD5D8A}" srcOrd="0" destOrd="0" parTransId="{B7FE53AE-7AFA-4D00-A0C5-4282F3DB0E8D}" sibTransId="{941859D1-9360-4231-BE8A-05D9909DFD90}"/>
    <dgm:cxn modelId="{A63974CA-5860-46E7-9F0B-661B4F81F93D}" srcId="{67D15843-247E-4277-A5BA-5782AA89F998}" destId="{8DFBC6EE-2B3E-4D37-B512-257CCFD9C95C}" srcOrd="1" destOrd="0" parTransId="{A2FD248A-038C-4005-AFCE-C87990369E5B}" sibTransId="{A7345227-A850-4DA3-8920-99A3FA85EB23}"/>
    <dgm:cxn modelId="{85FA5AE9-212B-461A-8B49-549103AB0567}" srcId="{67D15843-247E-4277-A5BA-5782AA89F998}" destId="{2890FD8E-7751-408B-B5BA-1DE9AF871959}" srcOrd="4" destOrd="0" parTransId="{4510B9AB-EB93-4A56-836C-A75AB2481A61}" sibTransId="{469E4394-A4A8-4851-B437-8C5547B0A047}"/>
    <dgm:cxn modelId="{BDDA4172-5EF8-4C85-81BE-7B94EC8F29A7}" type="presOf" srcId="{93ABE891-4341-4EA3-A34F-225923C363D0}" destId="{C14832FC-600F-4832-BF10-D120F5A16F41}" srcOrd="0" destOrd="0" presId="urn:microsoft.com/office/officeart/2005/8/layout/hList1"/>
    <dgm:cxn modelId="{449B6549-6F60-4137-85CA-A46E1C731D96}" srcId="{841722BB-CB31-4A03-AF80-7C2456DF4417}" destId="{6F5EC368-0F93-42B4-B135-6DEBFCB13221}" srcOrd="1" destOrd="0" parTransId="{CE9DB3F2-6B2E-484D-8093-F33B12883123}" sibTransId="{227CB781-92FD-4AEB-A65F-351FB92097FF}"/>
    <dgm:cxn modelId="{0046AC8D-B5E8-443B-AF90-FE6FBCA32BD2}" type="presOf" srcId="{24BB73AF-1627-41B9-9214-6702B0DD5D8A}" destId="{92F2FCE9-EC43-42AE-BB52-58C9849B8B1C}" srcOrd="0" destOrd="0" presId="urn:microsoft.com/office/officeart/2005/8/layout/hList1"/>
    <dgm:cxn modelId="{A820C5E1-388F-4CBF-8FE1-833329E59910}" srcId="{67D15843-247E-4277-A5BA-5782AA89F998}" destId="{921D49B4-6D18-4E88-94C2-3F91E75B8922}" srcOrd="2" destOrd="0" parTransId="{060E4833-5044-4FAD-943C-FF950DA55617}" sibTransId="{B17B35DC-12BF-4203-BE43-6BF845CD5C5C}"/>
    <dgm:cxn modelId="{ABB7686A-D6A0-4306-A92E-8F4B4268B290}" srcId="{841722BB-CB31-4A03-AF80-7C2456DF4417}" destId="{8469E964-474E-40E5-8431-E1D664E5F8C2}" srcOrd="2" destOrd="0" parTransId="{049F271C-96FA-4A01-AC41-B4198EF94941}" sibTransId="{1F2A2AF5-A8E3-491A-A1F2-164554E3F519}"/>
    <dgm:cxn modelId="{1064429C-7CDB-4172-BF29-334377EEFB13}" type="presOf" srcId="{2890FD8E-7751-408B-B5BA-1DE9AF871959}" destId="{95629517-4966-4B43-A855-4967C9285D4D}" srcOrd="0" destOrd="4" presId="urn:microsoft.com/office/officeart/2005/8/layout/hList1"/>
    <dgm:cxn modelId="{B4DCBBF5-C9F9-47B6-B21D-83BFE8E5779F}" srcId="{67D15843-247E-4277-A5BA-5782AA89F998}" destId="{F668169A-0BD2-4AAF-B507-7B0C3B48D559}" srcOrd="5" destOrd="0" parTransId="{427209E5-940B-4FE9-A5DC-98BDE3ABE632}" sibTransId="{0CD7E263-1127-4815-91AB-69CF1D8B9F95}"/>
    <dgm:cxn modelId="{2F335176-495B-4B01-B248-BB4C219D3D24}" type="presOf" srcId="{841722BB-CB31-4A03-AF80-7C2456DF4417}" destId="{256B535F-EE65-4C51-83F4-BDE176B2771E}" srcOrd="0" destOrd="0" presId="urn:microsoft.com/office/officeart/2005/8/layout/hList1"/>
    <dgm:cxn modelId="{6F6DC39A-74F6-4941-B764-ABEA650254E2}" type="presParOf" srcId="{E295B9D8-E79A-4B58-AB7E-2233E68B1C99}" destId="{582FC48B-021A-4E5E-9130-226B6F048449}" srcOrd="0" destOrd="0" presId="urn:microsoft.com/office/officeart/2005/8/layout/hList1"/>
    <dgm:cxn modelId="{842FE251-EAEB-4B45-9121-DC1DEBEFFD98}" type="presParOf" srcId="{582FC48B-021A-4E5E-9130-226B6F048449}" destId="{256B535F-EE65-4C51-83F4-BDE176B2771E}" srcOrd="0" destOrd="0" presId="urn:microsoft.com/office/officeart/2005/8/layout/hList1"/>
    <dgm:cxn modelId="{9E117A0A-C9CD-4A4B-A4A7-6C6127B450FE}" type="presParOf" srcId="{582FC48B-021A-4E5E-9130-226B6F048449}" destId="{92F2FCE9-EC43-42AE-BB52-58C9849B8B1C}" srcOrd="1" destOrd="0" presId="urn:microsoft.com/office/officeart/2005/8/layout/hList1"/>
    <dgm:cxn modelId="{54F17C92-C843-4933-B227-F902F5A601FB}" type="presParOf" srcId="{E295B9D8-E79A-4B58-AB7E-2233E68B1C99}" destId="{E637B116-B9CD-4598-BB27-096B54DE99C9}" srcOrd="1" destOrd="0" presId="urn:microsoft.com/office/officeart/2005/8/layout/hList1"/>
    <dgm:cxn modelId="{6781DB54-9B82-4E31-9620-5AFCB44E2C3D}" type="presParOf" srcId="{E295B9D8-E79A-4B58-AB7E-2233E68B1C99}" destId="{98D0BD03-E144-4AE5-8348-45BEEAEBADDC}" srcOrd="2" destOrd="0" presId="urn:microsoft.com/office/officeart/2005/8/layout/hList1"/>
    <dgm:cxn modelId="{A12C872D-6788-4BBF-B8AD-12022D86B51E}" type="presParOf" srcId="{98D0BD03-E144-4AE5-8348-45BEEAEBADDC}" destId="{32863404-B82E-450B-B6C4-836AD5061A9E}" srcOrd="0" destOrd="0" presId="urn:microsoft.com/office/officeart/2005/8/layout/hList1"/>
    <dgm:cxn modelId="{3E7C8A78-3DC2-4038-A6A7-02760FC97B02}" type="presParOf" srcId="{98D0BD03-E144-4AE5-8348-45BEEAEBADDC}" destId="{95629517-4966-4B43-A855-4967C9285D4D}" srcOrd="1" destOrd="0" presId="urn:microsoft.com/office/officeart/2005/8/layout/hList1"/>
    <dgm:cxn modelId="{4BC2E4DC-6122-46C9-94A3-0B61E6781EEE}" type="presParOf" srcId="{E295B9D8-E79A-4B58-AB7E-2233E68B1C99}" destId="{4FD6FCB1-A7FC-449C-994B-A5E4E6FC4C9E}" srcOrd="3" destOrd="0" presId="urn:microsoft.com/office/officeart/2005/8/layout/hList1"/>
    <dgm:cxn modelId="{8C0F155B-938B-4E25-8DFB-94372397EA76}" type="presParOf" srcId="{E295B9D8-E79A-4B58-AB7E-2233E68B1C99}" destId="{4422E7AC-DAE8-47B2-BEDF-611AD66C7208}" srcOrd="4" destOrd="0" presId="urn:microsoft.com/office/officeart/2005/8/layout/hList1"/>
    <dgm:cxn modelId="{6A1D1A00-DD11-4C94-8645-1907043DA1A9}" type="presParOf" srcId="{4422E7AC-DAE8-47B2-BEDF-611AD66C7208}" destId="{C14832FC-600F-4832-BF10-D120F5A16F41}" srcOrd="0" destOrd="0" presId="urn:microsoft.com/office/officeart/2005/8/layout/hList1"/>
    <dgm:cxn modelId="{F2B06481-9E4A-4538-9937-809AE1BD3543}" type="presParOf" srcId="{4422E7AC-DAE8-47B2-BEDF-611AD66C7208}" destId="{35F225EA-E3CB-4F29-B86A-9BB73BA4028C}"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1241F1-2718-4860-B70C-AFFD82C00DA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zh-TW" altLang="en-US"/>
        </a:p>
      </dgm:t>
    </dgm:pt>
    <dgm:pt modelId="{83F4ACA0-5882-4D5F-BD8E-BE4D55A52BF9}">
      <dgm:prSet phldrT="[文字]" custT="1"/>
      <dgm:spPr>
        <a:xfrm rot="5400000">
          <a:off x="3417185" y="-2673509"/>
          <a:ext cx="529803" cy="604172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實習機構暫停實習</a:t>
          </a:r>
        </a:p>
      </dgm:t>
    </dgm:pt>
    <dgm:pt modelId="{76AE2F68-7C79-494D-A84D-545C6FB25FBE}" type="parTrans" cxnId="{85961D81-6A3A-4F2A-A8E9-22326A7D1DD4}">
      <dgm:prSet/>
      <dgm:spPr/>
      <dgm:t>
        <a:bodyPr/>
        <a:lstStyle/>
        <a:p>
          <a:endParaRPr lang="zh-TW" altLang="en-US"/>
        </a:p>
      </dgm:t>
    </dgm:pt>
    <dgm:pt modelId="{F0010C5A-D416-4610-A2FC-BB6BFB7FC5C8}" type="sibTrans" cxnId="{85961D81-6A3A-4F2A-A8E9-22326A7D1DD4}">
      <dgm:prSet/>
      <dgm:spPr/>
      <dgm:t>
        <a:bodyPr/>
        <a:lstStyle/>
        <a:p>
          <a:endParaRPr lang="zh-TW" altLang="en-US"/>
        </a:p>
      </dgm:t>
    </dgm:pt>
    <dgm:pt modelId="{2BCAD629-61F9-4278-8265-22CC795D8B7D}">
      <dgm:prSet phldrT="[文字]" custT="1"/>
      <dgm:spPr>
        <a:xfrm rot="5400000">
          <a:off x="-141690" y="1675420"/>
          <a:ext cx="944606" cy="661224"/>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處理</a:t>
          </a:r>
        </a:p>
      </dgm:t>
    </dgm:pt>
    <dgm:pt modelId="{522E90E8-321F-40BF-9B52-F83EE2502AF0}" type="parTrans" cxnId="{B6A3BAEA-E915-4DE0-9A41-4AD2DCF05DD6}">
      <dgm:prSet/>
      <dgm:spPr/>
      <dgm:t>
        <a:bodyPr/>
        <a:lstStyle/>
        <a:p>
          <a:endParaRPr lang="zh-TW" altLang="en-US"/>
        </a:p>
      </dgm:t>
    </dgm:pt>
    <dgm:pt modelId="{B4E6AD68-239C-44D9-A824-74390AA8C056}" type="sibTrans" cxnId="{B6A3BAEA-E915-4DE0-9A41-4AD2DCF05DD6}">
      <dgm:prSet/>
      <dgm:spPr/>
      <dgm:t>
        <a:bodyPr/>
        <a:lstStyle/>
        <a:p>
          <a:endParaRPr lang="zh-TW" altLang="en-US"/>
        </a:p>
      </dgm:t>
    </dgm:pt>
    <dgm:pt modelId="{1BA86AFA-7471-4064-AED9-4A6B047DDF59}">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a:t>
          </a:r>
        </a:p>
      </dgm:t>
    </dgm:pt>
    <dgm:pt modelId="{C55EFC0B-500C-4F8A-A935-13721EA8D6CF}" type="parTrans" cxnId="{5DECC4DD-5A61-4ABF-82E8-AA4D65B74DFA}">
      <dgm:prSet/>
      <dgm:spPr/>
      <dgm:t>
        <a:bodyPr/>
        <a:lstStyle/>
        <a:p>
          <a:endParaRPr lang="zh-TW" altLang="en-US"/>
        </a:p>
      </dgm:t>
    </dgm:pt>
    <dgm:pt modelId="{A90F98DA-E70C-4D6B-B083-696D874E2927}" type="sibTrans" cxnId="{5DECC4DD-5A61-4ABF-82E8-AA4D65B74DFA}">
      <dgm:prSet/>
      <dgm:spPr/>
      <dgm:t>
        <a:bodyPr/>
        <a:lstStyle/>
        <a:p>
          <a:endParaRPr lang="zh-TW" altLang="en-US"/>
        </a:p>
      </dgm:t>
    </dgm:pt>
    <dgm:pt modelId="{0F13F630-A8C7-4E9E-8D42-E23FA3AAAA5A}">
      <dgm:prSet phldrT="[文字]" custT="1"/>
      <dgm:spPr>
        <a:xfrm rot="5400000">
          <a:off x="-141690" y="2878537"/>
          <a:ext cx="944606" cy="661224"/>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通報</a:t>
          </a:r>
        </a:p>
      </dgm:t>
    </dgm:pt>
    <dgm:pt modelId="{916A1EE3-2E72-43D8-9BD4-DF6DD8882C6F}" type="parTrans" cxnId="{7D045B12-172E-4D0C-94E1-384AC70591F1}">
      <dgm:prSet/>
      <dgm:spPr/>
      <dgm:t>
        <a:bodyPr/>
        <a:lstStyle/>
        <a:p>
          <a:endParaRPr lang="zh-TW" altLang="en-US"/>
        </a:p>
      </dgm:t>
    </dgm:pt>
    <dgm:pt modelId="{8AB3EAF2-86D5-46EE-916D-78DB7FB1B73C}" type="sibTrans" cxnId="{7D045B12-172E-4D0C-94E1-384AC70591F1}">
      <dgm:prSet/>
      <dgm:spPr/>
      <dgm:t>
        <a:bodyPr/>
        <a:lstStyle/>
        <a:p>
          <a:endParaRPr lang="zh-TW" altLang="en-US"/>
        </a:p>
      </dgm:t>
    </dgm:pt>
    <dgm:pt modelId="{A84F3209-193B-409F-A2C5-FD72DAFA94E0}">
      <dgm:prSet phldrT="[文字]" custT="1"/>
      <dgm:spPr>
        <a:xfrm rot="5400000">
          <a:off x="3387053" y="169482"/>
          <a:ext cx="590066" cy="6041724"/>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a:t>
          </a:r>
        </a:p>
      </dgm:t>
    </dgm:pt>
    <dgm:pt modelId="{44F43BCB-1374-43CA-B9A8-DFA4A0E08777}" type="parTrans" cxnId="{B88D8C99-80D5-48B5-BF8C-809F13535380}">
      <dgm:prSet/>
      <dgm:spPr/>
      <dgm:t>
        <a:bodyPr/>
        <a:lstStyle/>
        <a:p>
          <a:endParaRPr lang="zh-TW" altLang="en-US"/>
        </a:p>
      </dgm:t>
    </dgm:pt>
    <dgm:pt modelId="{611C5654-615D-45EF-A6A9-F074E6DAC5A6}" type="sibTrans" cxnId="{B88D8C99-80D5-48B5-BF8C-809F13535380}">
      <dgm:prSet/>
      <dgm:spPr/>
      <dgm:t>
        <a:bodyPr/>
        <a:lstStyle/>
        <a:p>
          <a:endParaRPr lang="zh-TW" altLang="en-US"/>
        </a:p>
      </dgm:t>
    </dgm:pt>
    <dgm:pt modelId="{2FD14B3B-3FC9-4497-8A7E-783EC436DE3F}">
      <dgm:prSet phldrT="[文字]" custT="1"/>
      <dgm:spPr>
        <a:xfrm rot="5400000">
          <a:off x="3417185" y="-2673509"/>
          <a:ext cx="529803" cy="604172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實習機構無法履行實習合約內容</a:t>
          </a:r>
        </a:p>
      </dgm:t>
    </dgm:pt>
    <dgm:pt modelId="{33403991-83A7-4115-83F8-3752A293E7A6}" type="parTrans" cxnId="{B7FA21C6-43C2-4216-87EC-7CCACDF7A76C}">
      <dgm:prSet/>
      <dgm:spPr/>
      <dgm:t>
        <a:bodyPr/>
        <a:lstStyle/>
        <a:p>
          <a:endParaRPr lang="zh-TW" altLang="en-US"/>
        </a:p>
      </dgm:t>
    </dgm:pt>
    <dgm:pt modelId="{1F54B380-7070-4E2C-AD12-5AE950803892}" type="sibTrans" cxnId="{B7FA21C6-43C2-4216-87EC-7CCACDF7A76C}">
      <dgm:prSet/>
      <dgm:spPr/>
      <dgm:t>
        <a:bodyPr/>
        <a:lstStyle/>
        <a:p>
          <a:endParaRPr lang="zh-TW" altLang="en-US"/>
        </a:p>
      </dgm:t>
    </dgm:pt>
    <dgm:pt modelId="{226F5FB6-E519-4F88-9816-3FF3ABE3718D}">
      <dgm:prSet phldrT="[文字]" custT="1"/>
      <dgm:spPr>
        <a:xfrm rot="5400000">
          <a:off x="-141690" y="144544"/>
          <a:ext cx="944606" cy="661224"/>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狀況</a:t>
          </a:r>
        </a:p>
      </dgm:t>
    </dgm:pt>
    <dgm:pt modelId="{857EBCD8-E26C-4860-BA09-F4081F3BF97E}" type="sibTrans" cxnId="{4E6FC376-E16B-4D69-8010-12B5D120D217}">
      <dgm:prSet/>
      <dgm:spPr/>
      <dgm:t>
        <a:bodyPr/>
        <a:lstStyle/>
        <a:p>
          <a:endParaRPr lang="zh-TW" altLang="en-US"/>
        </a:p>
      </dgm:t>
    </dgm:pt>
    <dgm:pt modelId="{B24C724C-6FC8-4455-A409-7302AC68F350}" type="parTrans" cxnId="{4E6FC376-E16B-4D69-8010-12B5D120D217}">
      <dgm:prSet/>
      <dgm:spPr/>
      <dgm:t>
        <a:bodyPr/>
        <a:lstStyle/>
        <a:p>
          <a:endParaRPr lang="zh-TW" altLang="en-US"/>
        </a:p>
      </dgm:t>
    </dgm:pt>
    <dgm:pt modelId="{2F30B0A9-9481-4E4B-8EF2-D09FE0CE8C79}">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若實習機構後續能讓學生補實習：規劃補實習時程與方式</a:t>
          </a:r>
        </a:p>
      </dgm:t>
    </dgm:pt>
    <dgm:pt modelId="{00237E19-3FB8-4A09-84B8-0CC67707F9D3}" type="parTrans" cxnId="{20FAC381-4273-4F49-9FF5-3F5B3128F3C7}">
      <dgm:prSet/>
      <dgm:spPr/>
      <dgm:t>
        <a:bodyPr/>
        <a:lstStyle/>
        <a:p>
          <a:endParaRPr lang="zh-TW" altLang="en-US"/>
        </a:p>
      </dgm:t>
    </dgm:pt>
    <dgm:pt modelId="{B5406369-462A-4DE7-AC4A-37949EFB5303}" type="sibTrans" cxnId="{20FAC381-4273-4F49-9FF5-3F5B3128F3C7}">
      <dgm:prSet/>
      <dgm:spPr/>
      <dgm:t>
        <a:bodyPr/>
        <a:lstStyle/>
        <a:p>
          <a:endParaRPr lang="zh-TW" altLang="en-US"/>
        </a:p>
      </dgm:t>
    </dgm:pt>
    <dgm:pt modelId="{74F68F5C-D80F-412D-B79A-A45525C4ABD3}">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規劃之替代方案送系、院實習委員會審議，會議通過後實施</a:t>
          </a:r>
        </a:p>
      </dgm:t>
    </dgm:pt>
    <dgm:pt modelId="{32A404E8-E4C5-4E12-8ADE-F5EF4F7B132B}" type="parTrans" cxnId="{EB152602-BD42-4E6D-BBD4-CCB817A1B604}">
      <dgm:prSet/>
      <dgm:spPr/>
      <dgm:t>
        <a:bodyPr/>
        <a:lstStyle/>
        <a:p>
          <a:endParaRPr lang="zh-TW" altLang="en-US"/>
        </a:p>
      </dgm:t>
    </dgm:pt>
    <dgm:pt modelId="{70E13DB3-E1F1-4335-B2E8-74E2D6DC6EAB}" type="sibTrans" cxnId="{EB152602-BD42-4E6D-BBD4-CCB817A1B604}">
      <dgm:prSet/>
      <dgm:spPr/>
      <dgm:t>
        <a:bodyPr/>
        <a:lstStyle/>
        <a:p>
          <a:endParaRPr lang="zh-TW" altLang="en-US"/>
        </a:p>
      </dgm:t>
    </dgm:pt>
    <dgm:pt modelId="{CDA7766E-8178-4110-AE5A-860CF1E66955}">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依會議決議調整實習合約與個別實習計畫</a:t>
          </a:r>
        </a:p>
      </dgm:t>
    </dgm:pt>
    <dgm:pt modelId="{C096368A-C998-46A9-BE25-CDE2A9E00AC9}" type="parTrans" cxnId="{90168A68-AF5F-4CC6-A2EB-E0860CEC249A}">
      <dgm:prSet/>
      <dgm:spPr/>
      <dgm:t>
        <a:bodyPr/>
        <a:lstStyle/>
        <a:p>
          <a:endParaRPr lang="zh-TW" altLang="en-US"/>
        </a:p>
      </dgm:t>
    </dgm:pt>
    <dgm:pt modelId="{8DB0FF73-8FEC-465A-A32D-002DDD6DF585}" type="sibTrans" cxnId="{90168A68-AF5F-4CC6-A2EB-E0860CEC249A}">
      <dgm:prSet/>
      <dgm:spPr/>
      <dgm:t>
        <a:bodyPr/>
        <a:lstStyle/>
        <a:p>
          <a:endParaRPr lang="zh-TW" altLang="en-US"/>
        </a:p>
      </dgm:t>
    </dgm:pt>
    <dgm:pt modelId="{79E016A6-2C10-40AC-BAAA-F68E540E26B8}">
      <dgm:prSet phldrT="[文字]" custT="1"/>
      <dgm:spPr>
        <a:xfrm rot="5400000">
          <a:off x="3387053" y="169482"/>
          <a:ext cx="590066" cy="6041724"/>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gm:t>
    </dgm:pt>
    <dgm:pt modelId="{4FC13B7C-160D-46D7-BCE7-513441905804}" type="parTrans" cxnId="{83F80D43-469A-4B04-94EF-799348A89AC6}">
      <dgm:prSet/>
      <dgm:spPr/>
      <dgm:t>
        <a:bodyPr/>
        <a:lstStyle/>
        <a:p>
          <a:endParaRPr lang="zh-TW" altLang="en-US"/>
        </a:p>
      </dgm:t>
    </dgm:pt>
    <dgm:pt modelId="{F6C73111-E227-4602-BE1F-D76E09E99D4D}" type="sibTrans" cxnId="{83F80D43-469A-4B04-94EF-799348A89AC6}">
      <dgm:prSet/>
      <dgm:spPr/>
      <dgm:t>
        <a:bodyPr/>
        <a:lstStyle/>
        <a:p>
          <a:endParaRPr lang="zh-TW" altLang="en-US"/>
        </a:p>
      </dgm:t>
    </dgm:pt>
    <dgm:pt modelId="{5F0BC1AE-2ADB-49FB-9302-1152B0CB4B8E}">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若實習機構無法履行實習合約內容</a:t>
          </a:r>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AF1681C6-1D18-4521-84C7-CD5302273D13}" type="parTrans" cxnId="{E980FB45-648E-4A62-8B08-63492F6A379B}">
      <dgm:prSet/>
      <dgm:spPr/>
      <dgm:t>
        <a:bodyPr/>
        <a:lstStyle/>
        <a:p>
          <a:endParaRPr lang="zh-TW" altLang="en-US"/>
        </a:p>
      </dgm:t>
    </dgm:pt>
    <dgm:pt modelId="{C0A04453-B6B8-4E4E-B295-8BA62AC9B5CA}" type="sibTrans" cxnId="{E980FB45-648E-4A62-8B08-63492F6A379B}">
      <dgm:prSet/>
      <dgm:spPr/>
      <dgm:t>
        <a:bodyPr/>
        <a:lstStyle/>
        <a:p>
          <a:endParaRPr lang="zh-TW" altLang="en-US"/>
        </a:p>
      </dgm:t>
    </dgm:pt>
    <dgm:pt modelId="{5305569E-6691-4AE2-BDAA-573E0A7B7D13}">
      <dgm:prSet phldrT="[文字]" custT="1"/>
      <dgm:spPr>
        <a:xfrm rot="5400000">
          <a:off x="2651371" y="-1283501"/>
          <a:ext cx="2061429" cy="60417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填寫「弘光科技大學因應新型冠狀病毒肺炎疫情調整實習通報表</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，協助學生轉介至其他實習單位或規劃替代方案：</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校內實習；</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校內場域實作；</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隨班附讀；</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4.</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開設課程（替代方案內容需包含成績評定方式</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E54036A3-5428-48CC-9972-180DB2B881CC}" type="parTrans" cxnId="{ED432C6E-1FCA-45DB-AF07-EA251988A652}">
      <dgm:prSet/>
      <dgm:spPr/>
      <dgm:t>
        <a:bodyPr/>
        <a:lstStyle/>
        <a:p>
          <a:endParaRPr lang="zh-TW" altLang="en-US"/>
        </a:p>
      </dgm:t>
    </dgm:pt>
    <dgm:pt modelId="{E207AC18-5E24-47CD-BB51-7504A9504057}" type="sibTrans" cxnId="{ED432C6E-1FCA-45DB-AF07-EA251988A652}">
      <dgm:prSet/>
      <dgm:spPr/>
      <dgm:t>
        <a:bodyPr/>
        <a:lstStyle/>
        <a:p>
          <a:endParaRPr lang="zh-TW" altLang="en-US"/>
        </a:p>
      </dgm:t>
    </dgm:pt>
    <dgm:pt modelId="{86BE8A24-6594-40D9-9BD1-8C6992B53EC4}" type="pres">
      <dgm:prSet presAssocID="{2C1241F1-2718-4860-B70C-AFFD82C00DA5}" presName="linearFlow" presStyleCnt="0">
        <dgm:presLayoutVars>
          <dgm:dir/>
          <dgm:animLvl val="lvl"/>
          <dgm:resizeHandles val="exact"/>
        </dgm:presLayoutVars>
      </dgm:prSet>
      <dgm:spPr/>
      <dgm:t>
        <a:bodyPr/>
        <a:lstStyle/>
        <a:p>
          <a:endParaRPr lang="zh-TW" altLang="en-US"/>
        </a:p>
      </dgm:t>
    </dgm:pt>
    <dgm:pt modelId="{B9FEB7E4-1EAF-468D-9610-CC8CFCE7FB4E}" type="pres">
      <dgm:prSet presAssocID="{226F5FB6-E519-4F88-9816-3FF3ABE3718D}" presName="composite" presStyleCnt="0"/>
      <dgm:spPr/>
      <dgm:t>
        <a:bodyPr/>
        <a:lstStyle/>
        <a:p>
          <a:endParaRPr lang="zh-TW" altLang="en-US"/>
        </a:p>
      </dgm:t>
    </dgm:pt>
    <dgm:pt modelId="{709D17E2-D852-4CA4-8FB2-645AA15C8410}" type="pres">
      <dgm:prSet presAssocID="{226F5FB6-E519-4F88-9816-3FF3ABE3718D}" presName="parentText" presStyleLbl="alignNode1" presStyleIdx="0" presStyleCnt="3">
        <dgm:presLayoutVars>
          <dgm:chMax val="1"/>
          <dgm:bulletEnabled val="1"/>
        </dgm:presLayoutVars>
      </dgm:prSet>
      <dgm:spPr>
        <a:prstGeom prst="chevron">
          <a:avLst/>
        </a:prstGeom>
      </dgm:spPr>
      <dgm:t>
        <a:bodyPr/>
        <a:lstStyle/>
        <a:p>
          <a:endParaRPr lang="zh-TW" altLang="en-US"/>
        </a:p>
      </dgm:t>
    </dgm:pt>
    <dgm:pt modelId="{90606A3C-5ED2-4EB5-81ED-0C0826674291}" type="pres">
      <dgm:prSet presAssocID="{226F5FB6-E519-4F88-9816-3FF3ABE3718D}" presName="descendantText" presStyleLbl="alignAcc1" presStyleIdx="0" presStyleCnt="3" custScaleY="86288" custLinFactNeighborX="0" custLinFactNeighborY="6108">
        <dgm:presLayoutVars>
          <dgm:bulletEnabled val="1"/>
        </dgm:presLayoutVars>
      </dgm:prSet>
      <dgm:spPr>
        <a:prstGeom prst="round2SameRect">
          <a:avLst/>
        </a:prstGeom>
      </dgm:spPr>
      <dgm:t>
        <a:bodyPr/>
        <a:lstStyle/>
        <a:p>
          <a:endParaRPr lang="zh-TW" altLang="en-US"/>
        </a:p>
      </dgm:t>
    </dgm:pt>
    <dgm:pt modelId="{3C17F2AE-CA9F-4493-B57B-FC6289AA06A9}" type="pres">
      <dgm:prSet presAssocID="{857EBCD8-E26C-4860-BA09-F4081F3BF97E}" presName="sp" presStyleCnt="0"/>
      <dgm:spPr/>
      <dgm:t>
        <a:bodyPr/>
        <a:lstStyle/>
        <a:p>
          <a:endParaRPr lang="zh-TW" altLang="en-US"/>
        </a:p>
      </dgm:t>
    </dgm:pt>
    <dgm:pt modelId="{A65B297D-28DF-4A75-8AA7-F0565A35FCC4}" type="pres">
      <dgm:prSet presAssocID="{2BCAD629-61F9-4278-8265-22CC795D8B7D}" presName="composite" presStyleCnt="0"/>
      <dgm:spPr/>
      <dgm:t>
        <a:bodyPr/>
        <a:lstStyle/>
        <a:p>
          <a:endParaRPr lang="zh-TW" altLang="en-US"/>
        </a:p>
      </dgm:t>
    </dgm:pt>
    <dgm:pt modelId="{0D075984-0C98-492A-A886-624E7CD432A5}" type="pres">
      <dgm:prSet presAssocID="{2BCAD629-61F9-4278-8265-22CC795D8B7D}" presName="parentText" presStyleLbl="alignNode1" presStyleIdx="1" presStyleCnt="3">
        <dgm:presLayoutVars>
          <dgm:chMax val="1"/>
          <dgm:bulletEnabled val="1"/>
        </dgm:presLayoutVars>
      </dgm:prSet>
      <dgm:spPr>
        <a:prstGeom prst="chevron">
          <a:avLst/>
        </a:prstGeom>
      </dgm:spPr>
      <dgm:t>
        <a:bodyPr/>
        <a:lstStyle/>
        <a:p>
          <a:endParaRPr lang="zh-TW" altLang="en-US"/>
        </a:p>
      </dgm:t>
    </dgm:pt>
    <dgm:pt modelId="{F1F14BB1-E445-4CCD-8E6E-5C0A15697AB1}" type="pres">
      <dgm:prSet presAssocID="{2BCAD629-61F9-4278-8265-22CC795D8B7D}" presName="descendantText" presStyleLbl="alignAcc1" presStyleIdx="1" presStyleCnt="3" custScaleY="335741" custLinFactNeighborX="0" custLinFactNeighborY="-16835">
        <dgm:presLayoutVars>
          <dgm:bulletEnabled val="1"/>
        </dgm:presLayoutVars>
      </dgm:prSet>
      <dgm:spPr>
        <a:prstGeom prst="round2SameRect">
          <a:avLst/>
        </a:prstGeom>
      </dgm:spPr>
      <dgm:t>
        <a:bodyPr/>
        <a:lstStyle/>
        <a:p>
          <a:endParaRPr lang="zh-TW" altLang="en-US"/>
        </a:p>
      </dgm:t>
    </dgm:pt>
    <dgm:pt modelId="{6575DE02-B4DF-423E-A77B-351F567608E5}" type="pres">
      <dgm:prSet presAssocID="{B4E6AD68-239C-44D9-A824-74390AA8C056}" presName="sp" presStyleCnt="0"/>
      <dgm:spPr/>
      <dgm:t>
        <a:bodyPr/>
        <a:lstStyle/>
        <a:p>
          <a:endParaRPr lang="zh-TW" altLang="en-US"/>
        </a:p>
      </dgm:t>
    </dgm:pt>
    <dgm:pt modelId="{0CA80FB2-89B3-462C-ADA4-992D93A1D7AF}" type="pres">
      <dgm:prSet presAssocID="{0F13F630-A8C7-4E9E-8D42-E23FA3AAAA5A}" presName="composite" presStyleCnt="0"/>
      <dgm:spPr/>
      <dgm:t>
        <a:bodyPr/>
        <a:lstStyle/>
        <a:p>
          <a:endParaRPr lang="zh-TW" altLang="en-US"/>
        </a:p>
      </dgm:t>
    </dgm:pt>
    <dgm:pt modelId="{7F34BAD3-D2FE-44D2-B61A-4D6BCEB4611D}" type="pres">
      <dgm:prSet presAssocID="{0F13F630-A8C7-4E9E-8D42-E23FA3AAAA5A}" presName="parentText" presStyleLbl="alignNode1" presStyleIdx="2" presStyleCnt="3" custLinFactNeighborX="0" custLinFactNeighborY="3702">
        <dgm:presLayoutVars>
          <dgm:chMax val="1"/>
          <dgm:bulletEnabled val="1"/>
        </dgm:presLayoutVars>
      </dgm:prSet>
      <dgm:spPr>
        <a:prstGeom prst="chevron">
          <a:avLst/>
        </a:prstGeom>
      </dgm:spPr>
      <dgm:t>
        <a:bodyPr/>
        <a:lstStyle/>
        <a:p>
          <a:endParaRPr lang="zh-TW" altLang="en-US"/>
        </a:p>
      </dgm:t>
    </dgm:pt>
    <dgm:pt modelId="{1C972066-9F6E-401B-A37C-D9E80CAB993D}" type="pres">
      <dgm:prSet presAssocID="{0F13F630-A8C7-4E9E-8D42-E23FA3AAAA5A}" presName="descendantText" presStyleLbl="alignAcc1" presStyleIdx="2" presStyleCnt="3" custScaleY="96103" custLinFactNeighborX="0" custLinFactNeighborY="24325">
        <dgm:presLayoutVars>
          <dgm:bulletEnabled val="1"/>
        </dgm:presLayoutVars>
      </dgm:prSet>
      <dgm:spPr>
        <a:prstGeom prst="round2SameRect">
          <a:avLst/>
        </a:prstGeom>
      </dgm:spPr>
      <dgm:t>
        <a:bodyPr/>
        <a:lstStyle/>
        <a:p>
          <a:endParaRPr lang="zh-TW" altLang="en-US"/>
        </a:p>
      </dgm:t>
    </dgm:pt>
  </dgm:ptLst>
  <dgm:cxnLst>
    <dgm:cxn modelId="{68618771-B434-45C6-A679-9B622B40C180}" type="presOf" srcId="{5F0BC1AE-2ADB-49FB-9302-1152B0CB4B8E}" destId="{F1F14BB1-E445-4CCD-8E6E-5C0A15697AB1}" srcOrd="0" destOrd="2" presId="urn:microsoft.com/office/officeart/2005/8/layout/chevron2"/>
    <dgm:cxn modelId="{B6A3BAEA-E915-4DE0-9A41-4AD2DCF05DD6}" srcId="{2C1241F1-2718-4860-B70C-AFFD82C00DA5}" destId="{2BCAD629-61F9-4278-8265-22CC795D8B7D}" srcOrd="1" destOrd="0" parTransId="{522E90E8-321F-40BF-9B52-F83EE2502AF0}" sibTransId="{B4E6AD68-239C-44D9-A824-74390AA8C056}"/>
    <dgm:cxn modelId="{A3BACAC2-9B15-418E-8C20-999A49268CD4}" type="presOf" srcId="{0F13F630-A8C7-4E9E-8D42-E23FA3AAAA5A}" destId="{7F34BAD3-D2FE-44D2-B61A-4D6BCEB4611D}" srcOrd="0" destOrd="0" presId="urn:microsoft.com/office/officeart/2005/8/layout/chevron2"/>
    <dgm:cxn modelId="{80D3BE0A-8283-485A-ABE0-641246627336}" type="presOf" srcId="{2F30B0A9-9481-4E4B-8EF2-D09FE0CE8C79}" destId="{F1F14BB1-E445-4CCD-8E6E-5C0A15697AB1}" srcOrd="0" destOrd="1" presId="urn:microsoft.com/office/officeart/2005/8/layout/chevron2"/>
    <dgm:cxn modelId="{D9D1FBFB-F62E-4E8C-A68F-90CB84B726AF}" type="presOf" srcId="{2C1241F1-2718-4860-B70C-AFFD82C00DA5}" destId="{86BE8A24-6594-40D9-9BD1-8C6992B53EC4}" srcOrd="0" destOrd="0" presId="urn:microsoft.com/office/officeart/2005/8/layout/chevron2"/>
    <dgm:cxn modelId="{20FAC381-4273-4F49-9FF5-3F5B3128F3C7}" srcId="{2BCAD629-61F9-4278-8265-22CC795D8B7D}" destId="{2F30B0A9-9481-4E4B-8EF2-D09FE0CE8C79}" srcOrd="1" destOrd="0" parTransId="{00237E19-3FB8-4A09-84B8-0CC67707F9D3}" sibTransId="{B5406369-462A-4DE7-AC4A-37949EFB5303}"/>
    <dgm:cxn modelId="{90168A68-AF5F-4CC6-A2EB-E0860CEC249A}" srcId="{2BCAD629-61F9-4278-8265-22CC795D8B7D}" destId="{CDA7766E-8178-4110-AE5A-860CF1E66955}" srcOrd="4" destOrd="0" parTransId="{C096368A-C998-46A9-BE25-CDE2A9E00AC9}" sibTransId="{8DB0FF73-8FEC-465A-A32D-002DDD6DF585}"/>
    <dgm:cxn modelId="{4F0C681D-6B02-48F0-B6B6-DB1DF63E80F1}" type="presOf" srcId="{2BCAD629-61F9-4278-8265-22CC795D8B7D}" destId="{0D075984-0C98-492A-A886-624E7CD432A5}" srcOrd="0" destOrd="0" presId="urn:microsoft.com/office/officeart/2005/8/layout/chevron2"/>
    <dgm:cxn modelId="{B7FA21C6-43C2-4216-87EC-7CCACDF7A76C}" srcId="{226F5FB6-E519-4F88-9816-3FF3ABE3718D}" destId="{2FD14B3B-3FC9-4497-8A7E-783EC436DE3F}" srcOrd="1" destOrd="0" parTransId="{33403991-83A7-4115-83F8-3752A293E7A6}" sibTransId="{1F54B380-7070-4E2C-AD12-5AE950803892}"/>
    <dgm:cxn modelId="{7D045B12-172E-4D0C-94E1-384AC70591F1}" srcId="{2C1241F1-2718-4860-B70C-AFFD82C00DA5}" destId="{0F13F630-A8C7-4E9E-8D42-E23FA3AAAA5A}" srcOrd="2" destOrd="0" parTransId="{916A1EE3-2E72-43D8-9BD4-DF6DD8882C6F}" sibTransId="{8AB3EAF2-86D5-46EE-916D-78DB7FB1B73C}"/>
    <dgm:cxn modelId="{5E3C85EB-5136-4E98-A9E2-14545CFDB355}" type="presOf" srcId="{5305569E-6691-4AE2-BDAA-573E0A7B7D13}" destId="{F1F14BB1-E445-4CCD-8E6E-5C0A15697AB1}" srcOrd="0" destOrd="3" presId="urn:microsoft.com/office/officeart/2005/8/layout/chevron2"/>
    <dgm:cxn modelId="{E980FB45-648E-4A62-8B08-63492F6A379B}" srcId="{2BCAD629-61F9-4278-8265-22CC795D8B7D}" destId="{5F0BC1AE-2ADB-49FB-9302-1152B0CB4B8E}" srcOrd="2" destOrd="0" parTransId="{AF1681C6-1D18-4521-84C7-CD5302273D13}" sibTransId="{C0A04453-B6B8-4E4E-B295-8BA62AC9B5CA}"/>
    <dgm:cxn modelId="{4E6FC376-E16B-4D69-8010-12B5D120D217}" srcId="{2C1241F1-2718-4860-B70C-AFFD82C00DA5}" destId="{226F5FB6-E519-4F88-9816-3FF3ABE3718D}" srcOrd="0" destOrd="0" parTransId="{B24C724C-6FC8-4455-A409-7302AC68F350}" sibTransId="{857EBCD8-E26C-4860-BA09-F4081F3BF97E}"/>
    <dgm:cxn modelId="{EB152602-BD42-4E6D-BBD4-CCB817A1B604}" srcId="{2BCAD629-61F9-4278-8265-22CC795D8B7D}" destId="{74F68F5C-D80F-412D-B79A-A45525C4ABD3}" srcOrd="3" destOrd="0" parTransId="{32A404E8-E4C5-4E12-8ADE-F5EF4F7B132B}" sibTransId="{70E13DB3-E1F1-4335-B2E8-74E2D6DC6EAB}"/>
    <dgm:cxn modelId="{CF906815-638A-416F-927A-377BB4EE206A}" type="presOf" srcId="{A84F3209-193B-409F-A2C5-FD72DAFA94E0}" destId="{1C972066-9F6E-401B-A37C-D9E80CAB993D}" srcOrd="0" destOrd="0" presId="urn:microsoft.com/office/officeart/2005/8/layout/chevron2"/>
    <dgm:cxn modelId="{80B6049C-AB18-4E36-901A-63E0E4F1CB3E}" type="presOf" srcId="{83F4ACA0-5882-4D5F-BD8E-BE4D55A52BF9}" destId="{90606A3C-5ED2-4EB5-81ED-0C0826674291}" srcOrd="0" destOrd="0" presId="urn:microsoft.com/office/officeart/2005/8/layout/chevron2"/>
    <dgm:cxn modelId="{83F80D43-469A-4B04-94EF-799348A89AC6}" srcId="{0F13F630-A8C7-4E9E-8D42-E23FA3AAAA5A}" destId="{79E016A6-2C10-40AC-BAAA-F68E540E26B8}" srcOrd="1" destOrd="0" parTransId="{4FC13B7C-160D-46D7-BCE7-513441905804}" sibTransId="{F6C73111-E227-4602-BE1F-D76E09E99D4D}"/>
    <dgm:cxn modelId="{ED432C6E-1FCA-45DB-AF07-EA251988A652}" srcId="{5F0BC1AE-2ADB-49FB-9302-1152B0CB4B8E}" destId="{5305569E-6691-4AE2-BDAA-573E0A7B7D13}" srcOrd="0" destOrd="0" parTransId="{E54036A3-5428-48CC-9972-180DB2B881CC}" sibTransId="{E207AC18-5E24-47CD-BB51-7504A9504057}"/>
    <dgm:cxn modelId="{5DECC4DD-5A61-4ABF-82E8-AA4D65B74DFA}" srcId="{2BCAD629-61F9-4278-8265-22CC795D8B7D}" destId="{1BA86AFA-7471-4064-AED9-4A6B047DDF59}" srcOrd="0" destOrd="0" parTransId="{C55EFC0B-500C-4F8A-A935-13721EA8D6CF}" sibTransId="{A90F98DA-E70C-4D6B-B083-696D874E2927}"/>
    <dgm:cxn modelId="{8FF68ACF-DC60-49DF-9D15-4A5BCD0AC68F}" type="presOf" srcId="{74F68F5C-D80F-412D-B79A-A45525C4ABD3}" destId="{F1F14BB1-E445-4CCD-8E6E-5C0A15697AB1}" srcOrd="0" destOrd="4" presId="urn:microsoft.com/office/officeart/2005/8/layout/chevron2"/>
    <dgm:cxn modelId="{0DE96403-D617-4052-ADF8-057392AAD955}" type="presOf" srcId="{226F5FB6-E519-4F88-9816-3FF3ABE3718D}" destId="{709D17E2-D852-4CA4-8FB2-645AA15C8410}" srcOrd="0" destOrd="0" presId="urn:microsoft.com/office/officeart/2005/8/layout/chevron2"/>
    <dgm:cxn modelId="{4BD0E501-8A88-44C6-9EF9-19E726471D89}" type="presOf" srcId="{79E016A6-2C10-40AC-BAAA-F68E540E26B8}" destId="{1C972066-9F6E-401B-A37C-D9E80CAB993D}" srcOrd="0" destOrd="1" presId="urn:microsoft.com/office/officeart/2005/8/layout/chevron2"/>
    <dgm:cxn modelId="{92139281-5806-425B-9D81-4D603C6A2D20}" type="presOf" srcId="{1BA86AFA-7471-4064-AED9-4A6B047DDF59}" destId="{F1F14BB1-E445-4CCD-8E6E-5C0A15697AB1}" srcOrd="0" destOrd="0" presId="urn:microsoft.com/office/officeart/2005/8/layout/chevron2"/>
    <dgm:cxn modelId="{93B4C214-4BB8-4AE9-9A4E-61A66770B6CD}" type="presOf" srcId="{CDA7766E-8178-4110-AE5A-860CF1E66955}" destId="{F1F14BB1-E445-4CCD-8E6E-5C0A15697AB1}" srcOrd="0" destOrd="5" presId="urn:microsoft.com/office/officeart/2005/8/layout/chevron2"/>
    <dgm:cxn modelId="{85961D81-6A3A-4F2A-A8E9-22326A7D1DD4}" srcId="{226F5FB6-E519-4F88-9816-3FF3ABE3718D}" destId="{83F4ACA0-5882-4D5F-BD8E-BE4D55A52BF9}" srcOrd="0" destOrd="0" parTransId="{76AE2F68-7C79-494D-A84D-545C6FB25FBE}" sibTransId="{F0010C5A-D416-4610-A2FC-BB6BFB7FC5C8}"/>
    <dgm:cxn modelId="{B88D8C99-80D5-48B5-BF8C-809F13535380}" srcId="{0F13F630-A8C7-4E9E-8D42-E23FA3AAAA5A}" destId="{A84F3209-193B-409F-A2C5-FD72DAFA94E0}" srcOrd="0" destOrd="0" parTransId="{44F43BCB-1374-43CA-B9A8-DFA4A0E08777}" sibTransId="{611C5654-615D-45EF-A6A9-F074E6DAC5A6}"/>
    <dgm:cxn modelId="{C200B9F2-567D-4B25-A0FE-58CE0A24EAEE}" type="presOf" srcId="{2FD14B3B-3FC9-4497-8A7E-783EC436DE3F}" destId="{90606A3C-5ED2-4EB5-81ED-0C0826674291}" srcOrd="0" destOrd="1" presId="urn:microsoft.com/office/officeart/2005/8/layout/chevron2"/>
    <dgm:cxn modelId="{ADAE7ED5-F672-4BF7-8A7B-28FDF9633BB5}" type="presParOf" srcId="{86BE8A24-6594-40D9-9BD1-8C6992B53EC4}" destId="{B9FEB7E4-1EAF-468D-9610-CC8CFCE7FB4E}" srcOrd="0" destOrd="0" presId="urn:microsoft.com/office/officeart/2005/8/layout/chevron2"/>
    <dgm:cxn modelId="{413E1BC8-7641-4165-A4F1-398B8B96293B}" type="presParOf" srcId="{B9FEB7E4-1EAF-468D-9610-CC8CFCE7FB4E}" destId="{709D17E2-D852-4CA4-8FB2-645AA15C8410}" srcOrd="0" destOrd="0" presId="urn:microsoft.com/office/officeart/2005/8/layout/chevron2"/>
    <dgm:cxn modelId="{F84D8159-AF3D-4297-8876-E17228938313}" type="presParOf" srcId="{B9FEB7E4-1EAF-468D-9610-CC8CFCE7FB4E}" destId="{90606A3C-5ED2-4EB5-81ED-0C0826674291}" srcOrd="1" destOrd="0" presId="urn:microsoft.com/office/officeart/2005/8/layout/chevron2"/>
    <dgm:cxn modelId="{2364A3FB-39E5-4C2F-8C21-C6956DDEF014}" type="presParOf" srcId="{86BE8A24-6594-40D9-9BD1-8C6992B53EC4}" destId="{3C17F2AE-CA9F-4493-B57B-FC6289AA06A9}" srcOrd="1" destOrd="0" presId="urn:microsoft.com/office/officeart/2005/8/layout/chevron2"/>
    <dgm:cxn modelId="{19DA1352-51C4-418F-9272-24B33326F727}" type="presParOf" srcId="{86BE8A24-6594-40D9-9BD1-8C6992B53EC4}" destId="{A65B297D-28DF-4A75-8AA7-F0565A35FCC4}" srcOrd="2" destOrd="0" presId="urn:microsoft.com/office/officeart/2005/8/layout/chevron2"/>
    <dgm:cxn modelId="{888907E3-4E9B-45D1-B57C-B62DFEB651DB}" type="presParOf" srcId="{A65B297D-28DF-4A75-8AA7-F0565A35FCC4}" destId="{0D075984-0C98-492A-A886-624E7CD432A5}" srcOrd="0" destOrd="0" presId="urn:microsoft.com/office/officeart/2005/8/layout/chevron2"/>
    <dgm:cxn modelId="{1F383DD2-25F4-47CB-A7FB-AAEC70C65084}" type="presParOf" srcId="{A65B297D-28DF-4A75-8AA7-F0565A35FCC4}" destId="{F1F14BB1-E445-4CCD-8E6E-5C0A15697AB1}" srcOrd="1" destOrd="0" presId="urn:microsoft.com/office/officeart/2005/8/layout/chevron2"/>
    <dgm:cxn modelId="{BF283992-26C8-4AAF-9914-8344081E421F}" type="presParOf" srcId="{86BE8A24-6594-40D9-9BD1-8C6992B53EC4}" destId="{6575DE02-B4DF-423E-A77B-351F567608E5}" srcOrd="3" destOrd="0" presId="urn:microsoft.com/office/officeart/2005/8/layout/chevron2"/>
    <dgm:cxn modelId="{73CD3837-5C80-477E-B77D-52682EA0B669}" type="presParOf" srcId="{86BE8A24-6594-40D9-9BD1-8C6992B53EC4}" destId="{0CA80FB2-89B3-462C-ADA4-992D93A1D7AF}" srcOrd="4" destOrd="0" presId="urn:microsoft.com/office/officeart/2005/8/layout/chevron2"/>
    <dgm:cxn modelId="{4E08562E-10FA-409D-96DD-E5C3A7A53670}" type="presParOf" srcId="{0CA80FB2-89B3-462C-ADA4-992D93A1D7AF}" destId="{7F34BAD3-D2FE-44D2-B61A-4D6BCEB4611D}" srcOrd="0" destOrd="0" presId="urn:microsoft.com/office/officeart/2005/8/layout/chevron2"/>
    <dgm:cxn modelId="{6EE39B1B-C4E1-4A0C-B323-E6903BAB166C}" type="presParOf" srcId="{0CA80FB2-89B3-462C-ADA4-992D93A1D7AF}" destId="{1C972066-9F6E-401B-A37C-D9E80CAB993D}"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1241F1-2718-4860-B70C-AFFD82C00DA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zh-TW" altLang="en-US"/>
        </a:p>
      </dgm:t>
    </dgm:pt>
    <dgm:pt modelId="{83F4ACA0-5882-4D5F-BD8E-BE4D55A52BF9}">
      <dgm:prSet phldrT="[文字]" custT="1"/>
      <dgm:spPr>
        <a:xfrm rot="5400000">
          <a:off x="3364289" y="-2839559"/>
          <a:ext cx="391183" cy="617481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76AE2F68-7C79-494D-A84D-545C6FB25FBE}" type="parTrans" cxnId="{85961D81-6A3A-4F2A-A8E9-22326A7D1DD4}">
      <dgm:prSet/>
      <dgm:spPr/>
      <dgm:t>
        <a:bodyPr/>
        <a:lstStyle/>
        <a:p>
          <a:endParaRPr lang="zh-TW" altLang="en-US"/>
        </a:p>
      </dgm:t>
    </dgm:pt>
    <dgm:pt modelId="{F0010C5A-D416-4610-A2FC-BB6BFB7FC5C8}" type="sibTrans" cxnId="{85961D81-6A3A-4F2A-A8E9-22326A7D1DD4}">
      <dgm:prSet/>
      <dgm:spPr/>
      <dgm:t>
        <a:bodyPr/>
        <a:lstStyle/>
        <a:p>
          <a:endParaRPr lang="zh-TW" altLang="en-US"/>
        </a:p>
      </dgm:t>
    </dgm:pt>
    <dgm:pt modelId="{2BCAD629-61F9-4278-8265-22CC795D8B7D}">
      <dgm:prSet phldrT="[文字]" custT="1"/>
      <dgm:spPr>
        <a:xfrm rot="5400000">
          <a:off x="-101244" y="660569"/>
          <a:ext cx="674960" cy="472472"/>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介入</a:t>
          </a:r>
        </a:p>
      </dgm:t>
    </dgm:pt>
    <dgm:pt modelId="{522E90E8-321F-40BF-9B52-F83EE2502AF0}" type="parTrans" cxnId="{B6A3BAEA-E915-4DE0-9A41-4AD2DCF05DD6}">
      <dgm:prSet/>
      <dgm:spPr/>
      <dgm:t>
        <a:bodyPr/>
        <a:lstStyle/>
        <a:p>
          <a:endParaRPr lang="zh-TW" altLang="en-US"/>
        </a:p>
      </dgm:t>
    </dgm:pt>
    <dgm:pt modelId="{B4E6AD68-239C-44D9-A824-74390AA8C056}" type="sibTrans" cxnId="{B6A3BAEA-E915-4DE0-9A41-4AD2DCF05DD6}">
      <dgm:prSet/>
      <dgm:spPr/>
      <dgm:t>
        <a:bodyPr/>
        <a:lstStyle/>
        <a:p>
          <a:endParaRPr lang="zh-TW" altLang="en-US"/>
        </a:p>
      </dgm:t>
    </dgm:pt>
    <dgm:pt modelId="{1BA86AFA-7471-4064-AED9-4A6B047DDF59}">
      <dgm:prSet phldrT="[文字]" custT="1"/>
      <dgm:spPr>
        <a:xfrm rot="5400000">
          <a:off x="3351009" y="-2308721"/>
          <a:ext cx="417744" cy="617481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主動協調和協助，並通報教務處與學務處</a:t>
          </a:r>
        </a:p>
      </dgm:t>
    </dgm:pt>
    <dgm:pt modelId="{C55EFC0B-500C-4F8A-A935-13721EA8D6CF}" type="parTrans" cxnId="{5DECC4DD-5A61-4ABF-82E8-AA4D65B74DFA}">
      <dgm:prSet/>
      <dgm:spPr/>
      <dgm:t>
        <a:bodyPr/>
        <a:lstStyle/>
        <a:p>
          <a:endParaRPr lang="zh-TW" altLang="en-US"/>
        </a:p>
      </dgm:t>
    </dgm:pt>
    <dgm:pt modelId="{A90F98DA-E70C-4D6B-B083-696D874E2927}" type="sibTrans" cxnId="{5DECC4DD-5A61-4ABF-82E8-AA4D65B74DFA}">
      <dgm:prSet/>
      <dgm:spPr/>
      <dgm:t>
        <a:bodyPr/>
        <a:lstStyle/>
        <a:p>
          <a:endParaRPr lang="zh-TW" altLang="en-US"/>
        </a:p>
      </dgm:t>
    </dgm:pt>
    <dgm:pt modelId="{0F13F630-A8C7-4E9E-8D42-E23FA3AAAA5A}">
      <dgm:prSet phldrT="[文字]" custT="1"/>
      <dgm:spPr>
        <a:xfrm rot="5400000">
          <a:off x="-101244" y="1728304"/>
          <a:ext cx="674960" cy="472472"/>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處理</a:t>
          </a:r>
        </a:p>
      </dgm:t>
    </dgm:pt>
    <dgm:pt modelId="{916A1EE3-2E72-43D8-9BD4-DF6DD8882C6F}" type="parTrans" cxnId="{7D045B12-172E-4D0C-94E1-384AC70591F1}">
      <dgm:prSet/>
      <dgm:spPr/>
      <dgm:t>
        <a:bodyPr/>
        <a:lstStyle/>
        <a:p>
          <a:endParaRPr lang="zh-TW" altLang="en-US"/>
        </a:p>
      </dgm:t>
    </dgm:pt>
    <dgm:pt modelId="{8AB3EAF2-86D5-46EE-916D-78DB7FB1B73C}" type="sibTrans" cxnId="{7D045B12-172E-4D0C-94E1-384AC70591F1}">
      <dgm:prSet/>
      <dgm:spPr/>
      <dgm:t>
        <a:bodyPr/>
        <a:lstStyle/>
        <a:p>
          <a:endParaRPr lang="zh-TW" altLang="en-US"/>
        </a:p>
      </dgm:t>
    </dgm:pt>
    <dgm:pt modelId="{A84F3209-193B-409F-A2C5-FD72DAFA94E0}">
      <dgm:prSet phldrT="[文字]"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dgm:t>
    </dgm:pt>
    <dgm:pt modelId="{44F43BCB-1374-43CA-B9A8-DFA4A0E08777}" type="parTrans" cxnId="{B88D8C99-80D5-48B5-BF8C-809F13535380}">
      <dgm:prSet/>
      <dgm:spPr/>
      <dgm:t>
        <a:bodyPr/>
        <a:lstStyle/>
        <a:p>
          <a:endParaRPr lang="zh-TW" altLang="en-US"/>
        </a:p>
      </dgm:t>
    </dgm:pt>
    <dgm:pt modelId="{611C5654-615D-45EF-A6A9-F074E6DAC5A6}" type="sibTrans" cxnId="{B88D8C99-80D5-48B5-BF8C-809F13535380}">
      <dgm:prSet/>
      <dgm:spPr/>
      <dgm:t>
        <a:bodyPr/>
        <a:lstStyle/>
        <a:p>
          <a:endParaRPr lang="zh-TW" altLang="en-US"/>
        </a:p>
      </dgm:t>
    </dgm:pt>
    <dgm:pt modelId="{226F5FB6-E519-4F88-9816-3FF3ABE3718D}">
      <dgm:prSet phldrT="[文字]" custT="1"/>
      <dgm:spPr>
        <a:xfrm rot="5400000">
          <a:off x="-101244" y="102805"/>
          <a:ext cx="674960" cy="472472"/>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a:solidFill>
              <a:sysClr val="window" lastClr="FFFFFF"/>
            </a:solidFill>
            <a:latin typeface="標楷體" panose="03000509000000000000" pitchFamily="65" charset="-120"/>
            <a:ea typeface="標楷體" panose="03000509000000000000" pitchFamily="65" charset="-120"/>
            <a:cs typeface="+mn-cs"/>
          </a:endParaRPr>
        </a:p>
      </dgm:t>
    </dgm:pt>
    <dgm:pt modelId="{857EBCD8-E26C-4860-BA09-F4081F3BF97E}" type="sibTrans" cxnId="{4E6FC376-E16B-4D69-8010-12B5D120D217}">
      <dgm:prSet/>
      <dgm:spPr/>
      <dgm:t>
        <a:bodyPr/>
        <a:lstStyle/>
        <a:p>
          <a:endParaRPr lang="zh-TW" altLang="en-US"/>
        </a:p>
      </dgm:t>
    </dgm:pt>
    <dgm:pt modelId="{B24C724C-6FC8-4455-A409-7302AC68F350}" type="parTrans" cxnId="{4E6FC376-E16B-4D69-8010-12B5D120D217}">
      <dgm:prSet/>
      <dgm:spPr/>
      <dgm:t>
        <a:bodyPr/>
        <a:lstStyle/>
        <a:p>
          <a:endParaRPr lang="zh-TW" altLang="en-US"/>
        </a:p>
      </dgm:t>
    </dgm:pt>
    <dgm:pt modelId="{7363E212-EA1E-4208-87A2-40A62B4A98B5}">
      <dgm:prSet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調整實習方式、成績處理、實習時數、實習時程或補實習時間</a:t>
          </a:r>
        </a:p>
      </dgm:t>
    </dgm:pt>
    <dgm:pt modelId="{7E4C13B0-5927-4277-ACF3-65702C1BEBBA}" type="parTrans" cxnId="{4D354ADA-7D90-4887-805D-B68077DCB61D}">
      <dgm:prSet/>
      <dgm:spPr/>
      <dgm:t>
        <a:bodyPr/>
        <a:lstStyle/>
        <a:p>
          <a:endParaRPr lang="zh-TW" altLang="en-US"/>
        </a:p>
      </dgm:t>
    </dgm:pt>
    <dgm:pt modelId="{2D2E59E0-5855-4AA3-AC42-7ECF918C61AB}" type="sibTrans" cxnId="{4D354ADA-7D90-4887-805D-B68077DCB61D}">
      <dgm:prSet/>
      <dgm:spPr/>
      <dgm:t>
        <a:bodyPr/>
        <a:lstStyle/>
        <a:p>
          <a:endParaRPr lang="zh-TW" altLang="en-US"/>
        </a:p>
      </dgm:t>
    </dgm:pt>
    <dgm:pt modelId="{9DA8B8C7-4617-40BC-9057-FA2426DC9C8E}">
      <dgm:prSet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a:t>
          </a:r>
        </a:p>
      </dgm:t>
    </dgm:pt>
    <dgm:pt modelId="{89FA769E-706A-4A65-8831-1B41017A9025}" type="parTrans" cxnId="{1C7E47E8-1D90-4326-B747-57ACD86A0D5A}">
      <dgm:prSet/>
      <dgm:spPr/>
      <dgm:t>
        <a:bodyPr/>
        <a:lstStyle/>
        <a:p>
          <a:endParaRPr lang="zh-TW" altLang="en-US"/>
        </a:p>
      </dgm:t>
    </dgm:pt>
    <dgm:pt modelId="{8D4D198A-02B8-4CB1-BDD3-47EFDBF1C6CD}" type="sibTrans" cxnId="{1C7E47E8-1D90-4326-B747-57ACD86A0D5A}">
      <dgm:prSet/>
      <dgm:spPr/>
      <dgm:t>
        <a:bodyPr/>
        <a:lstStyle/>
        <a:p>
          <a:endParaRPr lang="zh-TW" altLang="en-US"/>
        </a:p>
      </dgm:t>
    </dgm:pt>
    <dgm:pt modelId="{0BFD8DAC-24AB-4531-9BB1-20AF5101E303}">
      <dgm:prSet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dgm:t>
    </dgm:pt>
    <dgm:pt modelId="{2C5DEC76-7B58-4762-A48C-532095854C14}" type="parTrans" cxnId="{265FB988-226F-4576-8F19-50A3D0F7D73F}">
      <dgm:prSet/>
      <dgm:spPr/>
      <dgm:t>
        <a:bodyPr/>
        <a:lstStyle/>
        <a:p>
          <a:endParaRPr lang="zh-TW" altLang="en-US"/>
        </a:p>
      </dgm:t>
    </dgm:pt>
    <dgm:pt modelId="{16DA2042-A8F2-4C2E-A818-F4ECE0DF9EAD}" type="sibTrans" cxnId="{265FB988-226F-4576-8F19-50A3D0F7D73F}">
      <dgm:prSet/>
      <dgm:spPr/>
      <dgm:t>
        <a:bodyPr/>
        <a:lstStyle/>
        <a:p>
          <a:endParaRPr lang="zh-TW" altLang="en-US"/>
        </a:p>
      </dgm:t>
    </dgm:pt>
    <dgm:pt modelId="{6B51BE23-83EE-4CFB-BF77-C82F056B4891}">
      <dgm:prSet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a:t>
          </a:r>
          <a:r>
            <a:rPr lang="zh-TW" altLang="en-US" sz="1200">
              <a:solidFill>
                <a:sysClr val="windowText" lastClr="000000">
                  <a:hueOff val="0"/>
                  <a:satOff val="0"/>
                  <a:lumOff val="0"/>
                  <a:alphaOff val="0"/>
                </a:sysClr>
              </a:solidFill>
              <a:latin typeface="標楷體"/>
              <a:ea typeface="標楷體"/>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院實習委員會通過後實施</a:t>
          </a:r>
        </a:p>
      </dgm:t>
    </dgm:pt>
    <dgm:pt modelId="{B353A547-7451-45EC-BE37-F32DAB6F127F}" type="parTrans" cxnId="{D6ED3084-B4A1-4980-A203-A44FDC19E684}">
      <dgm:prSet/>
      <dgm:spPr/>
      <dgm:t>
        <a:bodyPr/>
        <a:lstStyle/>
        <a:p>
          <a:endParaRPr lang="zh-TW" altLang="en-US"/>
        </a:p>
      </dgm:t>
    </dgm:pt>
    <dgm:pt modelId="{6B9596BD-A450-44AA-A38C-3624BD09A0E7}" type="sibTrans" cxnId="{D6ED3084-B4A1-4980-A203-A44FDC19E684}">
      <dgm:prSet/>
      <dgm:spPr/>
      <dgm:t>
        <a:bodyPr/>
        <a:lstStyle/>
        <a:p>
          <a:endParaRPr lang="zh-TW" altLang="en-US"/>
        </a:p>
      </dgm:t>
    </dgm:pt>
    <dgm:pt modelId="{DAEF5E96-93F6-466F-BD93-F115F5FFF5C0}">
      <dgm:prSet custT="1"/>
      <dgm:spPr>
        <a:xfrm rot="5400000">
          <a:off x="-101244" y="2509828"/>
          <a:ext cx="674960" cy="472472"/>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 lastClr="FFFFFF"/>
              </a:solidFill>
              <a:latin typeface="標楷體" panose="03000509000000000000" pitchFamily="65" charset="-120"/>
              <a:ea typeface="標楷體" panose="03000509000000000000" pitchFamily="65" charset="-120"/>
              <a:cs typeface="+mn-cs"/>
            </a:rPr>
            <a:t>通報</a:t>
          </a:r>
        </a:p>
      </dgm:t>
    </dgm:pt>
    <dgm:pt modelId="{EC639D76-2588-49E9-9322-C59026417FC5}" type="parTrans" cxnId="{4DF3D7C4-F2B9-4273-AEF4-39C76BB9E4FC}">
      <dgm:prSet/>
      <dgm:spPr/>
      <dgm:t>
        <a:bodyPr/>
        <a:lstStyle/>
        <a:p>
          <a:endParaRPr lang="zh-TW" altLang="en-US"/>
        </a:p>
      </dgm:t>
    </dgm:pt>
    <dgm:pt modelId="{36C1F78E-DE94-4347-81CE-933D2A0CC4F2}" type="sibTrans" cxnId="{4DF3D7C4-F2B9-4273-AEF4-39C76BB9E4FC}">
      <dgm:prSet/>
      <dgm:spPr/>
      <dgm:t>
        <a:bodyPr/>
        <a:lstStyle/>
        <a:p>
          <a:endParaRPr lang="zh-TW" altLang="en-US"/>
        </a:p>
      </dgm:t>
    </dgm:pt>
    <dgm:pt modelId="{AAC7D502-B5BC-4AFE-A111-2B5F417EFCB8}">
      <dgm:prSet custT="1"/>
      <dgm:spPr>
        <a:xfrm rot="5400000">
          <a:off x="3340519" y="-285394"/>
          <a:ext cx="438724" cy="6174818"/>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及系、院實習委員會會議紀錄送教務處</a:t>
          </a:r>
          <a:r>
            <a:rPr lang="zh-TW" altLang="en-US" sz="1200">
              <a:solidFill>
                <a:sysClr val="windowText" lastClr="000000">
                  <a:hueOff val="0"/>
                  <a:satOff val="0"/>
                  <a:lumOff val="0"/>
                  <a:alphaOff val="0"/>
                </a:sysClr>
              </a:solidFill>
              <a:latin typeface="標楷體"/>
              <a:ea typeface="標楷體"/>
              <a:cs typeface="+mn-cs"/>
            </a:rPr>
            <a:t>、學務處備查</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6102276D-C715-442B-8141-21F35315C502}" type="parTrans" cxnId="{397A167D-339F-4BD5-A1D7-9446AC442E30}">
      <dgm:prSet/>
      <dgm:spPr/>
      <dgm:t>
        <a:bodyPr/>
        <a:lstStyle/>
        <a:p>
          <a:endParaRPr lang="zh-TW" altLang="en-US"/>
        </a:p>
      </dgm:t>
    </dgm:pt>
    <dgm:pt modelId="{C7B2422C-B3C8-4D8B-B63F-4F4CDB05974D}" type="sibTrans" cxnId="{397A167D-339F-4BD5-A1D7-9446AC442E30}">
      <dgm:prSet/>
      <dgm:spPr/>
      <dgm:t>
        <a:bodyPr/>
        <a:lstStyle/>
        <a:p>
          <a:endParaRPr lang="zh-TW" altLang="en-US"/>
        </a:p>
      </dgm:t>
    </dgm:pt>
    <dgm:pt modelId="{9FC0B571-D03A-426A-B546-9CD462EF2E3F}">
      <dgm:prSet custT="1"/>
      <dgm:spPr>
        <a:xfrm rot="5400000">
          <a:off x="2855536" y="-1311956"/>
          <a:ext cx="1408690" cy="617481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系（科、學位學程</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填寫「弘光科技大學因應新型冠狀病毒肺炎疫情調整實習通報表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56F15AD2-0E32-47A3-A2F7-1A98EBB54927}" type="parTrans" cxnId="{42AD3554-2B65-4DC0-AE43-006465027293}">
      <dgm:prSet/>
      <dgm:spPr/>
      <dgm:t>
        <a:bodyPr/>
        <a:lstStyle/>
        <a:p>
          <a:endParaRPr lang="zh-TW" altLang="en-US"/>
        </a:p>
      </dgm:t>
    </dgm:pt>
    <dgm:pt modelId="{9B058208-5D71-416D-88C9-02C648EC1794}" type="sibTrans" cxnId="{42AD3554-2B65-4DC0-AE43-006465027293}">
      <dgm:prSet/>
      <dgm:spPr/>
      <dgm:t>
        <a:bodyPr/>
        <a:lstStyle/>
        <a:p>
          <a:endParaRPr lang="zh-TW" altLang="en-US"/>
        </a:p>
      </dgm:t>
    </dgm:pt>
    <dgm:pt modelId="{86BE8A24-6594-40D9-9BD1-8C6992B53EC4}" type="pres">
      <dgm:prSet presAssocID="{2C1241F1-2718-4860-B70C-AFFD82C00DA5}" presName="linearFlow" presStyleCnt="0">
        <dgm:presLayoutVars>
          <dgm:dir/>
          <dgm:animLvl val="lvl"/>
          <dgm:resizeHandles val="exact"/>
        </dgm:presLayoutVars>
      </dgm:prSet>
      <dgm:spPr/>
      <dgm:t>
        <a:bodyPr/>
        <a:lstStyle/>
        <a:p>
          <a:endParaRPr lang="zh-TW" altLang="en-US"/>
        </a:p>
      </dgm:t>
    </dgm:pt>
    <dgm:pt modelId="{B9FEB7E4-1EAF-468D-9610-CC8CFCE7FB4E}" type="pres">
      <dgm:prSet presAssocID="{226F5FB6-E519-4F88-9816-3FF3ABE3718D}" presName="composite" presStyleCnt="0"/>
      <dgm:spPr/>
      <dgm:t>
        <a:bodyPr/>
        <a:lstStyle/>
        <a:p>
          <a:endParaRPr lang="zh-TW" altLang="en-US"/>
        </a:p>
      </dgm:t>
    </dgm:pt>
    <dgm:pt modelId="{709D17E2-D852-4CA4-8FB2-645AA15C8410}" type="pres">
      <dgm:prSet presAssocID="{226F5FB6-E519-4F88-9816-3FF3ABE3718D}" presName="parentText" presStyleLbl="alignNode1" presStyleIdx="0" presStyleCnt="4">
        <dgm:presLayoutVars>
          <dgm:chMax val="1"/>
          <dgm:bulletEnabled val="1"/>
        </dgm:presLayoutVars>
      </dgm:prSet>
      <dgm:spPr>
        <a:prstGeom prst="chevron">
          <a:avLst/>
        </a:prstGeom>
      </dgm:spPr>
      <dgm:t>
        <a:bodyPr/>
        <a:lstStyle/>
        <a:p>
          <a:endParaRPr lang="zh-TW" altLang="en-US"/>
        </a:p>
      </dgm:t>
    </dgm:pt>
    <dgm:pt modelId="{90606A3C-5ED2-4EB5-81ED-0C0826674291}" type="pres">
      <dgm:prSet presAssocID="{226F5FB6-E519-4F88-9816-3FF3ABE3718D}" presName="descendantText" presStyleLbl="alignAcc1" presStyleIdx="0" presStyleCnt="4" custScaleY="89117" custLinFactNeighborX="0" custLinFactNeighborY="6108">
        <dgm:presLayoutVars>
          <dgm:bulletEnabled val="1"/>
        </dgm:presLayoutVars>
      </dgm:prSet>
      <dgm:spPr>
        <a:prstGeom prst="round2SameRect">
          <a:avLst/>
        </a:prstGeom>
      </dgm:spPr>
      <dgm:t>
        <a:bodyPr/>
        <a:lstStyle/>
        <a:p>
          <a:endParaRPr lang="zh-TW" altLang="en-US"/>
        </a:p>
      </dgm:t>
    </dgm:pt>
    <dgm:pt modelId="{3C17F2AE-CA9F-4493-B57B-FC6289AA06A9}" type="pres">
      <dgm:prSet presAssocID="{857EBCD8-E26C-4860-BA09-F4081F3BF97E}" presName="sp" presStyleCnt="0"/>
      <dgm:spPr/>
      <dgm:t>
        <a:bodyPr/>
        <a:lstStyle/>
        <a:p>
          <a:endParaRPr lang="zh-TW" altLang="en-US"/>
        </a:p>
      </dgm:t>
    </dgm:pt>
    <dgm:pt modelId="{A65B297D-28DF-4A75-8AA7-F0565A35FCC4}" type="pres">
      <dgm:prSet presAssocID="{2BCAD629-61F9-4278-8265-22CC795D8B7D}" presName="composite" presStyleCnt="0"/>
      <dgm:spPr/>
      <dgm:t>
        <a:bodyPr/>
        <a:lstStyle/>
        <a:p>
          <a:endParaRPr lang="zh-TW" altLang="en-US"/>
        </a:p>
      </dgm:t>
    </dgm:pt>
    <dgm:pt modelId="{0D075984-0C98-492A-A886-624E7CD432A5}" type="pres">
      <dgm:prSet presAssocID="{2BCAD629-61F9-4278-8265-22CC795D8B7D}" presName="parentText" presStyleLbl="alignNode1" presStyleIdx="1" presStyleCnt="4">
        <dgm:presLayoutVars>
          <dgm:chMax val="1"/>
          <dgm:bulletEnabled val="1"/>
        </dgm:presLayoutVars>
      </dgm:prSet>
      <dgm:spPr>
        <a:prstGeom prst="chevron">
          <a:avLst/>
        </a:prstGeom>
      </dgm:spPr>
      <dgm:t>
        <a:bodyPr/>
        <a:lstStyle/>
        <a:p>
          <a:endParaRPr lang="zh-TW" altLang="en-US"/>
        </a:p>
      </dgm:t>
    </dgm:pt>
    <dgm:pt modelId="{F1F14BB1-E445-4CCD-8E6E-5C0A15697AB1}" type="pres">
      <dgm:prSet presAssocID="{2BCAD629-61F9-4278-8265-22CC795D8B7D}" presName="descendantText" presStyleLbl="alignAcc1" presStyleIdx="1" presStyleCnt="4" custScaleY="95218">
        <dgm:presLayoutVars>
          <dgm:bulletEnabled val="1"/>
        </dgm:presLayoutVars>
      </dgm:prSet>
      <dgm:spPr>
        <a:prstGeom prst="round2SameRect">
          <a:avLst/>
        </a:prstGeom>
      </dgm:spPr>
      <dgm:t>
        <a:bodyPr/>
        <a:lstStyle/>
        <a:p>
          <a:endParaRPr lang="zh-TW" altLang="en-US"/>
        </a:p>
      </dgm:t>
    </dgm:pt>
    <dgm:pt modelId="{6575DE02-B4DF-423E-A77B-351F567608E5}" type="pres">
      <dgm:prSet presAssocID="{B4E6AD68-239C-44D9-A824-74390AA8C056}" presName="sp" presStyleCnt="0"/>
      <dgm:spPr/>
      <dgm:t>
        <a:bodyPr/>
        <a:lstStyle/>
        <a:p>
          <a:endParaRPr lang="zh-TW" altLang="en-US"/>
        </a:p>
      </dgm:t>
    </dgm:pt>
    <dgm:pt modelId="{0CA80FB2-89B3-462C-ADA4-992D93A1D7AF}" type="pres">
      <dgm:prSet presAssocID="{0F13F630-A8C7-4E9E-8D42-E23FA3AAAA5A}" presName="composite" presStyleCnt="0"/>
      <dgm:spPr/>
      <dgm:t>
        <a:bodyPr/>
        <a:lstStyle/>
        <a:p>
          <a:endParaRPr lang="zh-TW" altLang="en-US"/>
        </a:p>
      </dgm:t>
    </dgm:pt>
    <dgm:pt modelId="{7F34BAD3-D2FE-44D2-B61A-4D6BCEB4611D}" type="pres">
      <dgm:prSet presAssocID="{0F13F630-A8C7-4E9E-8D42-E23FA3AAAA5A}" presName="parentText" presStyleLbl="alignNode1" presStyleIdx="2" presStyleCnt="4" custLinFactNeighborX="0" custLinFactNeighborY="3702">
        <dgm:presLayoutVars>
          <dgm:chMax val="1"/>
          <dgm:bulletEnabled val="1"/>
        </dgm:presLayoutVars>
      </dgm:prSet>
      <dgm:spPr>
        <a:prstGeom prst="chevron">
          <a:avLst/>
        </a:prstGeom>
      </dgm:spPr>
      <dgm:t>
        <a:bodyPr/>
        <a:lstStyle/>
        <a:p>
          <a:endParaRPr lang="zh-TW" altLang="en-US"/>
        </a:p>
      </dgm:t>
    </dgm:pt>
    <dgm:pt modelId="{1C972066-9F6E-401B-A37C-D9E80CAB993D}" type="pres">
      <dgm:prSet presAssocID="{0F13F630-A8C7-4E9E-8D42-E23FA3AAAA5A}" presName="descendantText" presStyleLbl="alignAcc1" presStyleIdx="2" presStyleCnt="4" custScaleY="321088" custLinFactNeighborX="0" custLinFactNeighborY="-10481">
        <dgm:presLayoutVars>
          <dgm:bulletEnabled val="1"/>
        </dgm:presLayoutVars>
      </dgm:prSet>
      <dgm:spPr>
        <a:prstGeom prst="round2SameRect">
          <a:avLst/>
        </a:prstGeom>
      </dgm:spPr>
      <dgm:t>
        <a:bodyPr/>
        <a:lstStyle/>
        <a:p>
          <a:endParaRPr lang="zh-TW" altLang="en-US"/>
        </a:p>
      </dgm:t>
    </dgm:pt>
    <dgm:pt modelId="{814D4670-2479-4783-991F-0A9FF94077FA}" type="pres">
      <dgm:prSet presAssocID="{8AB3EAF2-86D5-46EE-916D-78DB7FB1B73C}" presName="sp" presStyleCnt="0"/>
      <dgm:spPr/>
      <dgm:t>
        <a:bodyPr/>
        <a:lstStyle/>
        <a:p>
          <a:endParaRPr lang="zh-TW" altLang="en-US"/>
        </a:p>
      </dgm:t>
    </dgm:pt>
    <dgm:pt modelId="{03A2F927-80B2-44F0-94DC-88C1D87FD576}" type="pres">
      <dgm:prSet presAssocID="{DAEF5E96-93F6-466F-BD93-F115F5FFF5C0}" presName="composite" presStyleCnt="0"/>
      <dgm:spPr/>
      <dgm:t>
        <a:bodyPr/>
        <a:lstStyle/>
        <a:p>
          <a:endParaRPr lang="zh-TW" altLang="en-US"/>
        </a:p>
      </dgm:t>
    </dgm:pt>
    <dgm:pt modelId="{252C847C-B235-41D4-8803-70806F7EE776}" type="pres">
      <dgm:prSet presAssocID="{DAEF5E96-93F6-466F-BD93-F115F5FFF5C0}" presName="parentText" presStyleLbl="alignNode1" presStyleIdx="3" presStyleCnt="4">
        <dgm:presLayoutVars>
          <dgm:chMax val="1"/>
          <dgm:bulletEnabled val="1"/>
        </dgm:presLayoutVars>
      </dgm:prSet>
      <dgm:spPr>
        <a:prstGeom prst="chevron">
          <a:avLst/>
        </a:prstGeom>
      </dgm:spPr>
      <dgm:t>
        <a:bodyPr/>
        <a:lstStyle/>
        <a:p>
          <a:endParaRPr lang="zh-TW" altLang="en-US"/>
        </a:p>
      </dgm:t>
    </dgm:pt>
    <dgm:pt modelId="{61432BC6-B4B8-4A4B-8B6B-92CB4632AB77}" type="pres">
      <dgm:prSet presAssocID="{DAEF5E96-93F6-466F-BD93-F115F5FFF5C0}" presName="descendantText" presStyleLbl="alignAcc1" presStyleIdx="3" presStyleCnt="4" custLinFactNeighborX="0" custLinFactNeighborY="39676">
        <dgm:presLayoutVars>
          <dgm:bulletEnabled val="1"/>
        </dgm:presLayoutVars>
      </dgm:prSet>
      <dgm:spPr>
        <a:prstGeom prst="round2SameRect">
          <a:avLst/>
        </a:prstGeom>
      </dgm:spPr>
      <dgm:t>
        <a:bodyPr/>
        <a:lstStyle/>
        <a:p>
          <a:endParaRPr lang="zh-TW" altLang="en-US"/>
        </a:p>
      </dgm:t>
    </dgm:pt>
  </dgm:ptLst>
  <dgm:cxnLst>
    <dgm:cxn modelId="{16CDEE04-5DAD-449B-99BA-61B2E5C24587}" type="presOf" srcId="{0F13F630-A8C7-4E9E-8D42-E23FA3AAAA5A}" destId="{7F34BAD3-D2FE-44D2-B61A-4D6BCEB4611D}" srcOrd="0" destOrd="0" presId="urn:microsoft.com/office/officeart/2005/8/layout/chevron2"/>
    <dgm:cxn modelId="{58CC0115-55F3-4D54-8CB1-DBB8734C8497}" type="presOf" srcId="{83F4ACA0-5882-4D5F-BD8E-BE4D55A52BF9}" destId="{90606A3C-5ED2-4EB5-81ED-0C0826674291}" srcOrd="0" destOrd="0" presId="urn:microsoft.com/office/officeart/2005/8/layout/chevron2"/>
    <dgm:cxn modelId="{D6ED3084-B4A1-4980-A203-A44FDC19E684}" srcId="{0F13F630-A8C7-4E9E-8D42-E23FA3AAAA5A}" destId="{6B51BE23-83EE-4CFB-BF77-C82F056B4891}" srcOrd="1" destOrd="0" parTransId="{B353A547-7451-45EC-BE37-F32DAB6F127F}" sibTransId="{6B9596BD-A450-44AA-A38C-3624BD09A0E7}"/>
    <dgm:cxn modelId="{B6A3BAEA-E915-4DE0-9A41-4AD2DCF05DD6}" srcId="{2C1241F1-2718-4860-B70C-AFFD82C00DA5}" destId="{2BCAD629-61F9-4278-8265-22CC795D8B7D}" srcOrd="1" destOrd="0" parTransId="{522E90E8-321F-40BF-9B52-F83EE2502AF0}" sibTransId="{B4E6AD68-239C-44D9-A824-74390AA8C056}"/>
    <dgm:cxn modelId="{BA61437B-413D-4627-B556-6A2913B62491}" type="presOf" srcId="{9FC0B571-D03A-426A-B546-9CD462EF2E3F}" destId="{1C972066-9F6E-401B-A37C-D9E80CAB993D}" srcOrd="0" destOrd="4" presId="urn:microsoft.com/office/officeart/2005/8/layout/chevron2"/>
    <dgm:cxn modelId="{4D354ADA-7D90-4887-805D-B68077DCB61D}" srcId="{A84F3209-193B-409F-A2C5-FD72DAFA94E0}" destId="{7363E212-EA1E-4208-87A2-40A62B4A98B5}" srcOrd="0" destOrd="0" parTransId="{7E4C13B0-5927-4277-ACF3-65702C1BEBBA}" sibTransId="{2D2E59E0-5855-4AA3-AC42-7ECF918C61AB}"/>
    <dgm:cxn modelId="{615BDC2E-FF1F-43B3-91A4-879FCEBFF5EB}" type="presOf" srcId="{1BA86AFA-7471-4064-AED9-4A6B047DDF59}" destId="{F1F14BB1-E445-4CCD-8E6E-5C0A15697AB1}" srcOrd="0" destOrd="0" presId="urn:microsoft.com/office/officeart/2005/8/layout/chevron2"/>
    <dgm:cxn modelId="{B0CE13F8-50C3-419B-8531-7E6B6BBA8FDD}" type="presOf" srcId="{2C1241F1-2718-4860-B70C-AFFD82C00DA5}" destId="{86BE8A24-6594-40D9-9BD1-8C6992B53EC4}" srcOrd="0" destOrd="0" presId="urn:microsoft.com/office/officeart/2005/8/layout/chevron2"/>
    <dgm:cxn modelId="{42AD3554-2B65-4DC0-AE43-006465027293}" srcId="{A84F3209-193B-409F-A2C5-FD72DAFA94E0}" destId="{9FC0B571-D03A-426A-B546-9CD462EF2E3F}" srcOrd="3" destOrd="0" parTransId="{56F15AD2-0E32-47A3-A2F7-1A98EBB54927}" sibTransId="{9B058208-5D71-416D-88C9-02C648EC1794}"/>
    <dgm:cxn modelId="{7D045B12-172E-4D0C-94E1-384AC70591F1}" srcId="{2C1241F1-2718-4860-B70C-AFFD82C00DA5}" destId="{0F13F630-A8C7-4E9E-8D42-E23FA3AAAA5A}" srcOrd="2" destOrd="0" parTransId="{916A1EE3-2E72-43D8-9BD4-DF6DD8882C6F}" sibTransId="{8AB3EAF2-86D5-46EE-916D-78DB7FB1B73C}"/>
    <dgm:cxn modelId="{265FB988-226F-4576-8F19-50A3D0F7D73F}" srcId="{A84F3209-193B-409F-A2C5-FD72DAFA94E0}" destId="{0BFD8DAC-24AB-4531-9BB1-20AF5101E303}" srcOrd="2" destOrd="0" parTransId="{2C5DEC76-7B58-4762-A48C-532095854C14}" sibTransId="{16DA2042-A8F2-4C2E-A818-F4ECE0DF9EAD}"/>
    <dgm:cxn modelId="{BFDDF09B-72C5-43AA-A1C6-E7C0A14369EB}" type="presOf" srcId="{2BCAD629-61F9-4278-8265-22CC795D8B7D}" destId="{0D075984-0C98-492A-A886-624E7CD432A5}" srcOrd="0" destOrd="0" presId="urn:microsoft.com/office/officeart/2005/8/layout/chevron2"/>
    <dgm:cxn modelId="{573D00AB-A770-42F1-B79A-DA33C52E079F}" type="presOf" srcId="{AAC7D502-B5BC-4AFE-A111-2B5F417EFCB8}" destId="{61432BC6-B4B8-4A4B-8B6B-92CB4632AB77}" srcOrd="0" destOrd="0" presId="urn:microsoft.com/office/officeart/2005/8/layout/chevron2"/>
    <dgm:cxn modelId="{369E1B59-6717-4BB0-B473-9967FAE2B12F}" type="presOf" srcId="{7363E212-EA1E-4208-87A2-40A62B4A98B5}" destId="{1C972066-9F6E-401B-A37C-D9E80CAB993D}" srcOrd="0" destOrd="1" presId="urn:microsoft.com/office/officeart/2005/8/layout/chevron2"/>
    <dgm:cxn modelId="{4E6FC376-E16B-4D69-8010-12B5D120D217}" srcId="{2C1241F1-2718-4860-B70C-AFFD82C00DA5}" destId="{226F5FB6-E519-4F88-9816-3FF3ABE3718D}" srcOrd="0" destOrd="0" parTransId="{B24C724C-6FC8-4455-A409-7302AC68F350}" sibTransId="{857EBCD8-E26C-4860-BA09-F4081F3BF97E}"/>
    <dgm:cxn modelId="{E9B01264-23CC-45D9-A20A-BEC5FD80CC2E}" type="presOf" srcId="{9DA8B8C7-4617-40BC-9057-FA2426DC9C8E}" destId="{1C972066-9F6E-401B-A37C-D9E80CAB993D}" srcOrd="0" destOrd="2" presId="urn:microsoft.com/office/officeart/2005/8/layout/chevron2"/>
    <dgm:cxn modelId="{3AC039DD-F065-427E-80E1-BB32F391DEEB}" type="presOf" srcId="{DAEF5E96-93F6-466F-BD93-F115F5FFF5C0}" destId="{252C847C-B235-41D4-8803-70806F7EE776}" srcOrd="0" destOrd="0" presId="urn:microsoft.com/office/officeart/2005/8/layout/chevron2"/>
    <dgm:cxn modelId="{1C7E47E8-1D90-4326-B747-57ACD86A0D5A}" srcId="{A84F3209-193B-409F-A2C5-FD72DAFA94E0}" destId="{9DA8B8C7-4617-40BC-9057-FA2426DC9C8E}" srcOrd="1" destOrd="0" parTransId="{89FA769E-706A-4A65-8831-1B41017A9025}" sibTransId="{8D4D198A-02B8-4CB1-BDD3-47EFDBF1C6CD}"/>
    <dgm:cxn modelId="{397A167D-339F-4BD5-A1D7-9446AC442E30}" srcId="{DAEF5E96-93F6-466F-BD93-F115F5FFF5C0}" destId="{AAC7D502-B5BC-4AFE-A111-2B5F417EFCB8}" srcOrd="0" destOrd="0" parTransId="{6102276D-C715-442B-8141-21F35315C502}" sibTransId="{C7B2422C-B3C8-4D8B-B63F-4F4CDB05974D}"/>
    <dgm:cxn modelId="{5DECC4DD-5A61-4ABF-82E8-AA4D65B74DFA}" srcId="{2BCAD629-61F9-4278-8265-22CC795D8B7D}" destId="{1BA86AFA-7471-4064-AED9-4A6B047DDF59}" srcOrd="0" destOrd="0" parTransId="{C55EFC0B-500C-4F8A-A935-13721EA8D6CF}" sibTransId="{A90F98DA-E70C-4D6B-B083-696D874E2927}"/>
    <dgm:cxn modelId="{F9A49677-99BE-48FE-ABFC-F585BF76B805}" type="presOf" srcId="{0BFD8DAC-24AB-4531-9BB1-20AF5101E303}" destId="{1C972066-9F6E-401B-A37C-D9E80CAB993D}" srcOrd="0" destOrd="3" presId="urn:microsoft.com/office/officeart/2005/8/layout/chevron2"/>
    <dgm:cxn modelId="{4DF3D7C4-F2B9-4273-AEF4-39C76BB9E4FC}" srcId="{2C1241F1-2718-4860-B70C-AFFD82C00DA5}" destId="{DAEF5E96-93F6-466F-BD93-F115F5FFF5C0}" srcOrd="3" destOrd="0" parTransId="{EC639D76-2588-49E9-9322-C59026417FC5}" sibTransId="{36C1F78E-DE94-4347-81CE-933D2A0CC4F2}"/>
    <dgm:cxn modelId="{85961D81-6A3A-4F2A-A8E9-22326A7D1DD4}" srcId="{226F5FB6-E519-4F88-9816-3FF3ABE3718D}" destId="{83F4ACA0-5882-4D5F-BD8E-BE4D55A52BF9}" srcOrd="0" destOrd="0" parTransId="{76AE2F68-7C79-494D-A84D-545C6FB25FBE}" sibTransId="{F0010C5A-D416-4610-A2FC-BB6BFB7FC5C8}"/>
    <dgm:cxn modelId="{9080D720-3570-4D90-A59D-63ACE431D6DF}" type="presOf" srcId="{226F5FB6-E519-4F88-9816-3FF3ABE3718D}" destId="{709D17E2-D852-4CA4-8FB2-645AA15C8410}" srcOrd="0" destOrd="0" presId="urn:microsoft.com/office/officeart/2005/8/layout/chevron2"/>
    <dgm:cxn modelId="{B88D8C99-80D5-48B5-BF8C-809F13535380}" srcId="{0F13F630-A8C7-4E9E-8D42-E23FA3AAAA5A}" destId="{A84F3209-193B-409F-A2C5-FD72DAFA94E0}" srcOrd="0" destOrd="0" parTransId="{44F43BCB-1374-43CA-B9A8-DFA4A0E08777}" sibTransId="{611C5654-615D-45EF-A6A9-F074E6DAC5A6}"/>
    <dgm:cxn modelId="{5A968F91-EAA0-48A1-B7D2-57F0F2052C46}" type="presOf" srcId="{A84F3209-193B-409F-A2C5-FD72DAFA94E0}" destId="{1C972066-9F6E-401B-A37C-D9E80CAB993D}" srcOrd="0" destOrd="0" presId="urn:microsoft.com/office/officeart/2005/8/layout/chevron2"/>
    <dgm:cxn modelId="{6DDE019D-5253-43D7-A1DD-A20EC0A48998}" type="presOf" srcId="{6B51BE23-83EE-4CFB-BF77-C82F056B4891}" destId="{1C972066-9F6E-401B-A37C-D9E80CAB993D}" srcOrd="0" destOrd="5" presId="urn:microsoft.com/office/officeart/2005/8/layout/chevron2"/>
    <dgm:cxn modelId="{82B94B42-F83A-4F7E-8214-377523EF10F0}" type="presParOf" srcId="{86BE8A24-6594-40D9-9BD1-8C6992B53EC4}" destId="{B9FEB7E4-1EAF-468D-9610-CC8CFCE7FB4E}" srcOrd="0" destOrd="0" presId="urn:microsoft.com/office/officeart/2005/8/layout/chevron2"/>
    <dgm:cxn modelId="{A77E66CE-BAB7-486C-A503-7B9DBBBB309C}" type="presParOf" srcId="{B9FEB7E4-1EAF-468D-9610-CC8CFCE7FB4E}" destId="{709D17E2-D852-4CA4-8FB2-645AA15C8410}" srcOrd="0" destOrd="0" presId="urn:microsoft.com/office/officeart/2005/8/layout/chevron2"/>
    <dgm:cxn modelId="{C3BCCC35-D143-4FD4-B1C3-6C2F1ACAD9EB}" type="presParOf" srcId="{B9FEB7E4-1EAF-468D-9610-CC8CFCE7FB4E}" destId="{90606A3C-5ED2-4EB5-81ED-0C0826674291}" srcOrd="1" destOrd="0" presId="urn:microsoft.com/office/officeart/2005/8/layout/chevron2"/>
    <dgm:cxn modelId="{5A1A4E89-3F44-44AA-9C46-8D1C2816E597}" type="presParOf" srcId="{86BE8A24-6594-40D9-9BD1-8C6992B53EC4}" destId="{3C17F2AE-CA9F-4493-B57B-FC6289AA06A9}" srcOrd="1" destOrd="0" presId="urn:microsoft.com/office/officeart/2005/8/layout/chevron2"/>
    <dgm:cxn modelId="{C44A8A27-78C3-45F5-B82A-A8A5318D9864}" type="presParOf" srcId="{86BE8A24-6594-40D9-9BD1-8C6992B53EC4}" destId="{A65B297D-28DF-4A75-8AA7-F0565A35FCC4}" srcOrd="2" destOrd="0" presId="urn:microsoft.com/office/officeart/2005/8/layout/chevron2"/>
    <dgm:cxn modelId="{2EDDA9D6-B73B-4EA0-8C4A-8D03BDFBC9A6}" type="presParOf" srcId="{A65B297D-28DF-4A75-8AA7-F0565A35FCC4}" destId="{0D075984-0C98-492A-A886-624E7CD432A5}" srcOrd="0" destOrd="0" presId="urn:microsoft.com/office/officeart/2005/8/layout/chevron2"/>
    <dgm:cxn modelId="{D6DB3A89-3691-461F-9D64-3837ABA7EDEB}" type="presParOf" srcId="{A65B297D-28DF-4A75-8AA7-F0565A35FCC4}" destId="{F1F14BB1-E445-4CCD-8E6E-5C0A15697AB1}" srcOrd="1" destOrd="0" presId="urn:microsoft.com/office/officeart/2005/8/layout/chevron2"/>
    <dgm:cxn modelId="{3A37A004-8DB5-40EF-85DE-D9188F146D96}" type="presParOf" srcId="{86BE8A24-6594-40D9-9BD1-8C6992B53EC4}" destId="{6575DE02-B4DF-423E-A77B-351F567608E5}" srcOrd="3" destOrd="0" presId="urn:microsoft.com/office/officeart/2005/8/layout/chevron2"/>
    <dgm:cxn modelId="{6DAD9341-7785-4DD8-A9C3-1686CDCF7B0B}" type="presParOf" srcId="{86BE8A24-6594-40D9-9BD1-8C6992B53EC4}" destId="{0CA80FB2-89B3-462C-ADA4-992D93A1D7AF}" srcOrd="4" destOrd="0" presId="urn:microsoft.com/office/officeart/2005/8/layout/chevron2"/>
    <dgm:cxn modelId="{ED7480A7-B714-4E85-928B-DAD198A48404}" type="presParOf" srcId="{0CA80FB2-89B3-462C-ADA4-992D93A1D7AF}" destId="{7F34BAD3-D2FE-44D2-B61A-4D6BCEB4611D}" srcOrd="0" destOrd="0" presId="urn:microsoft.com/office/officeart/2005/8/layout/chevron2"/>
    <dgm:cxn modelId="{0193FF69-0240-4A1C-B01F-ACECB831EFCD}" type="presParOf" srcId="{0CA80FB2-89B3-462C-ADA4-992D93A1D7AF}" destId="{1C972066-9F6E-401B-A37C-D9E80CAB993D}" srcOrd="1" destOrd="0" presId="urn:microsoft.com/office/officeart/2005/8/layout/chevron2"/>
    <dgm:cxn modelId="{27CAC21B-6D0E-403E-AE57-8E713A0FD223}" type="presParOf" srcId="{86BE8A24-6594-40D9-9BD1-8C6992B53EC4}" destId="{814D4670-2479-4783-991F-0A9FF94077FA}" srcOrd="5" destOrd="0" presId="urn:microsoft.com/office/officeart/2005/8/layout/chevron2"/>
    <dgm:cxn modelId="{45D5DD19-60B8-4104-B9A0-6FE7BA41B7D5}" type="presParOf" srcId="{86BE8A24-6594-40D9-9BD1-8C6992B53EC4}" destId="{03A2F927-80B2-44F0-94DC-88C1D87FD576}" srcOrd="6" destOrd="0" presId="urn:microsoft.com/office/officeart/2005/8/layout/chevron2"/>
    <dgm:cxn modelId="{0D47B348-5D04-400C-92AE-9C353A9A7EEB}" type="presParOf" srcId="{03A2F927-80B2-44F0-94DC-88C1D87FD576}" destId="{252C847C-B235-41D4-8803-70806F7EE776}" srcOrd="0" destOrd="0" presId="urn:microsoft.com/office/officeart/2005/8/layout/chevron2"/>
    <dgm:cxn modelId="{A9FFC372-0B3A-4B86-905A-65760CC7307C}" type="presParOf" srcId="{03A2F927-80B2-44F0-94DC-88C1D87FD576}" destId="{61432BC6-B4B8-4A4B-8B6B-92CB4632AB77}"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1241F1-2718-4860-B70C-AFFD82C00DA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zh-TW" altLang="en-US"/>
        </a:p>
      </dgm:t>
    </dgm:pt>
    <dgm:pt modelId="{83F4ACA0-5882-4D5F-BD8E-BE4D55A52BF9}">
      <dgm:prSet phldrT="[文字]" custT="1"/>
      <dgm:spPr>
        <a:xfrm rot="5400000">
          <a:off x="3433474" y="-2467688"/>
          <a:ext cx="585792" cy="595315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瞭解學生繼續留在當地實習意願</a:t>
          </a:r>
        </a:p>
      </dgm:t>
    </dgm:pt>
    <dgm:pt modelId="{76AE2F68-7C79-494D-A84D-545C6FB25FBE}" type="parTrans" cxnId="{85961D81-6A3A-4F2A-A8E9-22326A7D1DD4}">
      <dgm:prSet/>
      <dgm:spPr/>
      <dgm:t>
        <a:bodyPr/>
        <a:lstStyle/>
        <a:p>
          <a:endParaRPr lang="zh-TW" altLang="en-US"/>
        </a:p>
      </dgm:t>
    </dgm:pt>
    <dgm:pt modelId="{F0010C5A-D416-4610-A2FC-BB6BFB7FC5C8}" type="sibTrans" cxnId="{85961D81-6A3A-4F2A-A8E9-22326A7D1DD4}">
      <dgm:prSet/>
      <dgm:spPr/>
      <dgm:t>
        <a:bodyPr/>
        <a:lstStyle/>
        <a:p>
          <a:endParaRPr lang="zh-TW" altLang="en-US"/>
        </a:p>
      </dgm:t>
    </dgm:pt>
    <dgm:pt modelId="{2BCAD629-61F9-4278-8265-22CC795D8B7D}">
      <dgm:prSet phldrT="[文字]" custT="1"/>
      <dgm:spPr>
        <a:xfrm rot="5400000">
          <a:off x="-160669" y="2063654"/>
          <a:ext cx="1071132" cy="749793"/>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處理</a:t>
          </a:r>
        </a:p>
      </dgm:t>
    </dgm:pt>
    <dgm:pt modelId="{522E90E8-321F-40BF-9B52-F83EE2502AF0}" type="parTrans" cxnId="{B6A3BAEA-E915-4DE0-9A41-4AD2DCF05DD6}">
      <dgm:prSet/>
      <dgm:spPr/>
      <dgm:t>
        <a:bodyPr/>
        <a:lstStyle/>
        <a:p>
          <a:endParaRPr lang="zh-TW" altLang="en-US"/>
        </a:p>
      </dgm:t>
    </dgm:pt>
    <dgm:pt modelId="{B4E6AD68-239C-44D9-A824-74390AA8C056}" type="sibTrans" cxnId="{B6A3BAEA-E915-4DE0-9A41-4AD2DCF05DD6}">
      <dgm:prSet/>
      <dgm:spPr/>
      <dgm:t>
        <a:bodyPr/>
        <a:lstStyle/>
        <a:p>
          <a:endParaRPr lang="zh-TW" altLang="en-US"/>
        </a:p>
      </dgm:t>
    </dgm:pt>
    <dgm:pt modelId="{0F13F630-A8C7-4E9E-8D42-E23FA3AAAA5A}">
      <dgm:prSet phldrT="[文字]" custT="1"/>
      <dgm:spPr>
        <a:xfrm rot="5400000">
          <a:off x="-160669" y="3638605"/>
          <a:ext cx="1071132" cy="749793"/>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通報</a:t>
          </a:r>
        </a:p>
      </dgm:t>
    </dgm:pt>
    <dgm:pt modelId="{916A1EE3-2E72-43D8-9BD4-DF6DD8882C6F}" type="parTrans" cxnId="{7D045B12-172E-4D0C-94E1-384AC70591F1}">
      <dgm:prSet/>
      <dgm:spPr/>
      <dgm:t>
        <a:bodyPr/>
        <a:lstStyle/>
        <a:p>
          <a:endParaRPr lang="zh-TW" altLang="en-US"/>
        </a:p>
      </dgm:t>
    </dgm:pt>
    <dgm:pt modelId="{8AB3EAF2-86D5-46EE-916D-78DB7FB1B73C}" type="sibTrans" cxnId="{7D045B12-172E-4D0C-94E1-384AC70591F1}">
      <dgm:prSet/>
      <dgm:spPr/>
      <dgm:t>
        <a:bodyPr/>
        <a:lstStyle/>
        <a:p>
          <a:endParaRPr lang="zh-TW" altLang="en-US"/>
        </a:p>
      </dgm:t>
    </dgm:pt>
    <dgm:pt modelId="{A84F3209-193B-409F-A2C5-FD72DAFA94E0}">
      <dgm:prSet phldrT="[文字]" custT="1"/>
      <dgm:spPr>
        <a:xfrm rot="5400000">
          <a:off x="3252797" y="988198"/>
          <a:ext cx="947146" cy="595315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a:t>
          </a:r>
          <a:r>
            <a:rPr lang="zh-TW" altLang="en-US" sz="1200">
              <a:solidFill>
                <a:sysClr val="windowText" lastClr="000000">
                  <a:hueOff val="0"/>
                  <a:satOff val="0"/>
                  <a:lumOff val="0"/>
                  <a:alphaOff val="0"/>
                </a:sysClr>
              </a:solidFill>
              <a:latin typeface="標楷體"/>
              <a:ea typeface="標楷體"/>
              <a:cs typeface="+mn-cs"/>
            </a:rPr>
            <a:t>、國際處與學務處</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44F43BCB-1374-43CA-B9A8-DFA4A0E08777}" type="parTrans" cxnId="{B88D8C99-80D5-48B5-BF8C-809F13535380}">
      <dgm:prSet/>
      <dgm:spPr/>
      <dgm:t>
        <a:bodyPr/>
        <a:lstStyle/>
        <a:p>
          <a:endParaRPr lang="zh-TW" altLang="en-US"/>
        </a:p>
      </dgm:t>
    </dgm:pt>
    <dgm:pt modelId="{611C5654-615D-45EF-A6A9-F074E6DAC5A6}" type="sibTrans" cxnId="{B88D8C99-80D5-48B5-BF8C-809F13535380}">
      <dgm:prSet/>
      <dgm:spPr/>
      <dgm:t>
        <a:bodyPr/>
        <a:lstStyle/>
        <a:p>
          <a:endParaRPr lang="zh-TW" altLang="en-US"/>
        </a:p>
      </dgm:t>
    </dgm:pt>
    <dgm:pt modelId="{226F5FB6-E519-4F88-9816-3FF3ABE3718D}">
      <dgm:prSet phldrT="[文字]" custT="1"/>
      <dgm:spPr>
        <a:xfrm rot="5400000">
          <a:off x="-160669" y="278914"/>
          <a:ext cx="1071132" cy="749793"/>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調查</a:t>
          </a:r>
        </a:p>
      </dgm:t>
    </dgm:pt>
    <dgm:pt modelId="{857EBCD8-E26C-4860-BA09-F4081F3BF97E}" type="sibTrans" cxnId="{4E6FC376-E16B-4D69-8010-12B5D120D217}">
      <dgm:prSet/>
      <dgm:spPr/>
      <dgm:t>
        <a:bodyPr/>
        <a:lstStyle/>
        <a:p>
          <a:endParaRPr lang="zh-TW" altLang="en-US"/>
        </a:p>
      </dgm:t>
    </dgm:pt>
    <dgm:pt modelId="{B24C724C-6FC8-4455-A409-7302AC68F350}" type="parTrans" cxnId="{4E6FC376-E16B-4D69-8010-12B5D120D217}">
      <dgm:prSet/>
      <dgm:spPr/>
      <dgm:t>
        <a:bodyPr/>
        <a:lstStyle/>
        <a:p>
          <a:endParaRPr lang="zh-TW" altLang="en-US"/>
        </a:p>
      </dgm:t>
    </dgm:pt>
    <dgm:pt modelId="{79E016A6-2C10-40AC-BAAA-F68E540E26B8}">
      <dgm:prSet phldrT="[文字]" custT="1"/>
      <dgm:spPr>
        <a:xfrm rot="5400000">
          <a:off x="3252797" y="988198"/>
          <a:ext cx="947146" cy="595315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gm:t>
    </dgm:pt>
    <dgm:pt modelId="{4FC13B7C-160D-46D7-BCE7-513441905804}" type="parTrans" cxnId="{83F80D43-469A-4B04-94EF-799348A89AC6}">
      <dgm:prSet/>
      <dgm:spPr/>
      <dgm:t>
        <a:bodyPr/>
        <a:lstStyle/>
        <a:p>
          <a:endParaRPr lang="zh-TW" altLang="en-US"/>
        </a:p>
      </dgm:t>
    </dgm:pt>
    <dgm:pt modelId="{F6C73111-E227-4602-BE1F-D76E09E99D4D}" type="sibTrans" cxnId="{83F80D43-469A-4B04-94EF-799348A89AC6}">
      <dgm:prSet/>
      <dgm:spPr/>
      <dgm:t>
        <a:bodyPr/>
        <a:lstStyle/>
        <a:p>
          <a:endParaRPr lang="zh-TW" altLang="en-US"/>
        </a:p>
      </dgm:t>
    </dgm:pt>
    <dgm:pt modelId="{C6847A80-BBF7-49C2-9EC2-5A70C18BF165}">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學生若決定繼續留在海外實習單位實習</a:t>
          </a:r>
        </a:p>
      </dgm:t>
    </dgm:pt>
    <dgm:pt modelId="{0D5D67FD-F5FC-4240-AC8E-BA282B6379DE}" type="parTrans" cxnId="{049D4AD3-5B20-45E3-900A-84913CE891CB}">
      <dgm:prSet/>
      <dgm:spPr/>
      <dgm:t>
        <a:bodyPr/>
        <a:lstStyle/>
        <a:p>
          <a:endParaRPr lang="zh-TW" altLang="en-US"/>
        </a:p>
      </dgm:t>
    </dgm:pt>
    <dgm:pt modelId="{CCD9E02C-16DF-4711-AC68-C22F2A7942EF}" type="sibTrans" cxnId="{049D4AD3-5B20-45E3-900A-84913CE891CB}">
      <dgm:prSet/>
      <dgm:spPr/>
      <dgm:t>
        <a:bodyPr/>
        <a:lstStyle/>
        <a:p>
          <a:endParaRPr lang="zh-TW" altLang="en-US"/>
        </a:p>
      </dgm:t>
    </dgm:pt>
    <dgm:pt modelId="{7800944F-EF45-4298-938E-965ADD3E003B}">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父母同意，可繼續進行海外實習（若不同意或本校經相關會議決議學生已不適宜留在當地實習，比照學生意願為回台之方案辦理</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751C2FBF-EF75-47CA-910E-10C83A57C806}" type="parTrans" cxnId="{4E379701-D58B-4B69-AA84-7D1D4B18F2DA}">
      <dgm:prSet/>
      <dgm:spPr/>
      <dgm:t>
        <a:bodyPr/>
        <a:lstStyle/>
        <a:p>
          <a:endParaRPr lang="zh-TW" altLang="en-US"/>
        </a:p>
      </dgm:t>
    </dgm:pt>
    <dgm:pt modelId="{3D9F3B6A-BAB8-43BA-8398-384B5E3BAEAD}" type="sibTrans" cxnId="{4E379701-D58B-4B69-AA84-7D1D4B18F2DA}">
      <dgm:prSet/>
      <dgm:spPr/>
      <dgm:t>
        <a:bodyPr/>
        <a:lstStyle/>
        <a:p>
          <a:endParaRPr lang="zh-TW" altLang="en-US"/>
        </a:p>
      </dgm:t>
    </dgm:pt>
    <dgm:pt modelId="{C48A6C36-8893-4E04-BF50-81BD8CB123C2}">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學生意願若為回台</a:t>
          </a:r>
        </a:p>
      </dgm:t>
    </dgm:pt>
    <dgm:pt modelId="{0E27CC76-8E61-432A-AC2D-A4FF30F6F1F0}" type="parTrans" cxnId="{DB6EAA1D-34EC-4C98-8DE2-8312C3497E51}">
      <dgm:prSet/>
      <dgm:spPr/>
      <dgm:t>
        <a:bodyPr/>
        <a:lstStyle/>
        <a:p>
          <a:endParaRPr lang="zh-TW" altLang="en-US"/>
        </a:p>
      </dgm:t>
    </dgm:pt>
    <dgm:pt modelId="{33C29F24-68DA-4383-B3D7-9124344FA901}" type="sibTrans" cxnId="{DB6EAA1D-34EC-4C98-8DE2-8312C3497E51}">
      <dgm:prSet/>
      <dgm:spPr/>
      <dgm:t>
        <a:bodyPr/>
        <a:lstStyle/>
        <a:p>
          <a:endParaRPr lang="zh-TW" altLang="en-US"/>
        </a:p>
      </dgm:t>
    </dgm:pt>
    <dgm:pt modelId="{820874FC-80FB-4881-848C-C05CF0743E29}">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系（科、學位學程</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協助填寫「因應新型冠狀病毒肺炎疫情調整實習通報表」</a:t>
          </a:r>
        </a:p>
      </dgm:t>
    </dgm:pt>
    <dgm:pt modelId="{E432BF62-006A-4D55-B816-9D366DAD0799}" type="parTrans" cxnId="{FFE08FD4-8049-499F-AA48-7F92B3D05DB2}">
      <dgm:prSet/>
      <dgm:spPr/>
      <dgm:t>
        <a:bodyPr/>
        <a:lstStyle/>
        <a:p>
          <a:endParaRPr lang="zh-TW" altLang="en-US"/>
        </a:p>
      </dgm:t>
    </dgm:pt>
    <dgm:pt modelId="{9A65FB53-89E8-4695-9B11-B411969BBB99}" type="sibTrans" cxnId="{FFE08FD4-8049-499F-AA48-7F92B3D05DB2}">
      <dgm:prSet/>
      <dgm:spPr/>
      <dgm:t>
        <a:bodyPr/>
        <a:lstStyle/>
        <a:p>
          <a:endParaRPr lang="zh-TW" altLang="en-US"/>
        </a:p>
      </dgm:t>
    </dgm:pt>
    <dgm:pt modelId="{4B0A424B-C1B0-45AF-84FA-E67EBDFB0BA4}">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規劃轉介學生至國內其他實習單位實習或以校內實習、實作安排或修課等方式作為替代方案（以轉介為優先，替代方案內容需包含成績評定方式</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63843325-B0A3-46A5-95B6-2C9B52458517}" type="parTrans" cxnId="{B76709B3-70FC-44F1-9552-97E551869AA2}">
      <dgm:prSet/>
      <dgm:spPr/>
      <dgm:t>
        <a:bodyPr/>
        <a:lstStyle/>
        <a:p>
          <a:endParaRPr lang="zh-TW" altLang="en-US"/>
        </a:p>
      </dgm:t>
    </dgm:pt>
    <dgm:pt modelId="{CD6FBDA3-CCB9-4B22-ADBF-C11A94EEF634}" type="sibTrans" cxnId="{B76709B3-70FC-44F1-9552-97E551869AA2}">
      <dgm:prSet/>
      <dgm:spPr/>
      <dgm:t>
        <a:bodyPr/>
        <a:lstStyle/>
        <a:p>
          <a:endParaRPr lang="zh-TW" altLang="en-US"/>
        </a:p>
      </dgm:t>
    </dgm:pt>
    <dgm:pt modelId="{6A4DD150-F134-4689-9391-AF07A9850BFE}">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送系、院實習委員會審議，通過後實施</a:t>
          </a:r>
        </a:p>
      </dgm:t>
    </dgm:pt>
    <dgm:pt modelId="{38889709-F9A0-4D61-BC2E-ED3EF38E37DF}" type="parTrans" cxnId="{13804454-98A3-4994-BF35-873D24858ACF}">
      <dgm:prSet/>
      <dgm:spPr/>
      <dgm:t>
        <a:bodyPr/>
        <a:lstStyle/>
        <a:p>
          <a:endParaRPr lang="zh-TW" altLang="en-US"/>
        </a:p>
      </dgm:t>
    </dgm:pt>
    <dgm:pt modelId="{EC2D8CD3-14D7-449D-99C5-1B06CB82E4AB}" type="sibTrans" cxnId="{13804454-98A3-4994-BF35-873D24858ACF}">
      <dgm:prSet/>
      <dgm:spPr/>
      <dgm:t>
        <a:bodyPr/>
        <a:lstStyle/>
        <a:p>
          <a:endParaRPr lang="zh-TW" altLang="en-US"/>
        </a:p>
      </dgm:t>
    </dgm:pt>
    <dgm:pt modelId="{D2421646-0ABB-48DB-920F-52A44C9EF0B4}">
      <dgm:prSet custT="1"/>
      <dgm:spPr>
        <a:xfrm rot="5400000">
          <a:off x="2540656" y="-725475"/>
          <a:ext cx="2371430" cy="5953155"/>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just">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依會議決議調整實習合約與個別實習計畫</a:t>
          </a:r>
        </a:p>
      </dgm:t>
    </dgm:pt>
    <dgm:pt modelId="{948F98FC-AF64-4E4B-B984-211BEEF879DA}" type="parTrans" cxnId="{F0AE653F-633B-43B7-A25E-614E34E1F8F2}">
      <dgm:prSet/>
      <dgm:spPr/>
      <dgm:t>
        <a:bodyPr/>
        <a:lstStyle/>
        <a:p>
          <a:endParaRPr lang="zh-TW" altLang="en-US"/>
        </a:p>
      </dgm:t>
    </dgm:pt>
    <dgm:pt modelId="{E055DA7C-E8A6-4120-B4A8-406FA25C3177}" type="sibTrans" cxnId="{F0AE653F-633B-43B7-A25E-614E34E1F8F2}">
      <dgm:prSet/>
      <dgm:spPr/>
      <dgm:t>
        <a:bodyPr/>
        <a:lstStyle/>
        <a:p>
          <a:endParaRPr lang="zh-TW" altLang="en-US"/>
        </a:p>
      </dgm:t>
    </dgm:pt>
    <dgm:pt modelId="{86BE8A24-6594-40D9-9BD1-8C6992B53EC4}" type="pres">
      <dgm:prSet presAssocID="{2C1241F1-2718-4860-B70C-AFFD82C00DA5}" presName="linearFlow" presStyleCnt="0">
        <dgm:presLayoutVars>
          <dgm:dir/>
          <dgm:animLvl val="lvl"/>
          <dgm:resizeHandles val="exact"/>
        </dgm:presLayoutVars>
      </dgm:prSet>
      <dgm:spPr/>
      <dgm:t>
        <a:bodyPr/>
        <a:lstStyle/>
        <a:p>
          <a:endParaRPr lang="zh-TW" altLang="en-US"/>
        </a:p>
      </dgm:t>
    </dgm:pt>
    <dgm:pt modelId="{B9FEB7E4-1EAF-468D-9610-CC8CFCE7FB4E}" type="pres">
      <dgm:prSet presAssocID="{226F5FB6-E519-4F88-9816-3FF3ABE3718D}" presName="composite" presStyleCnt="0"/>
      <dgm:spPr/>
      <dgm:t>
        <a:bodyPr/>
        <a:lstStyle/>
        <a:p>
          <a:endParaRPr lang="zh-TW" altLang="en-US"/>
        </a:p>
      </dgm:t>
    </dgm:pt>
    <dgm:pt modelId="{709D17E2-D852-4CA4-8FB2-645AA15C8410}" type="pres">
      <dgm:prSet presAssocID="{226F5FB6-E519-4F88-9816-3FF3ABE3718D}" presName="parentText" presStyleLbl="alignNode1" presStyleIdx="0" presStyleCnt="3">
        <dgm:presLayoutVars>
          <dgm:chMax val="1"/>
          <dgm:bulletEnabled val="1"/>
        </dgm:presLayoutVars>
      </dgm:prSet>
      <dgm:spPr>
        <a:prstGeom prst="chevron">
          <a:avLst/>
        </a:prstGeom>
      </dgm:spPr>
      <dgm:t>
        <a:bodyPr/>
        <a:lstStyle/>
        <a:p>
          <a:endParaRPr lang="zh-TW" altLang="en-US"/>
        </a:p>
      </dgm:t>
    </dgm:pt>
    <dgm:pt modelId="{90606A3C-5ED2-4EB5-81ED-0C0826674291}" type="pres">
      <dgm:prSet presAssocID="{226F5FB6-E519-4F88-9816-3FF3ABE3718D}" presName="descendantText" presStyleLbl="alignAcc1" presStyleIdx="0" presStyleCnt="3" custScaleY="84137" custLinFactNeighborX="0" custLinFactNeighborY="6108">
        <dgm:presLayoutVars>
          <dgm:bulletEnabled val="1"/>
        </dgm:presLayoutVars>
      </dgm:prSet>
      <dgm:spPr>
        <a:prstGeom prst="round2SameRect">
          <a:avLst/>
        </a:prstGeom>
      </dgm:spPr>
      <dgm:t>
        <a:bodyPr/>
        <a:lstStyle/>
        <a:p>
          <a:endParaRPr lang="zh-TW" altLang="en-US"/>
        </a:p>
      </dgm:t>
    </dgm:pt>
    <dgm:pt modelId="{3C17F2AE-CA9F-4493-B57B-FC6289AA06A9}" type="pres">
      <dgm:prSet presAssocID="{857EBCD8-E26C-4860-BA09-F4081F3BF97E}" presName="sp" presStyleCnt="0"/>
      <dgm:spPr/>
      <dgm:t>
        <a:bodyPr/>
        <a:lstStyle/>
        <a:p>
          <a:endParaRPr lang="zh-TW" altLang="en-US"/>
        </a:p>
      </dgm:t>
    </dgm:pt>
    <dgm:pt modelId="{A65B297D-28DF-4A75-8AA7-F0565A35FCC4}" type="pres">
      <dgm:prSet presAssocID="{2BCAD629-61F9-4278-8265-22CC795D8B7D}" presName="composite" presStyleCnt="0"/>
      <dgm:spPr/>
      <dgm:t>
        <a:bodyPr/>
        <a:lstStyle/>
        <a:p>
          <a:endParaRPr lang="zh-TW" altLang="en-US"/>
        </a:p>
      </dgm:t>
    </dgm:pt>
    <dgm:pt modelId="{0D075984-0C98-492A-A886-624E7CD432A5}" type="pres">
      <dgm:prSet presAssocID="{2BCAD629-61F9-4278-8265-22CC795D8B7D}" presName="parentText" presStyleLbl="alignNode1" presStyleIdx="1" presStyleCnt="3">
        <dgm:presLayoutVars>
          <dgm:chMax val="1"/>
          <dgm:bulletEnabled val="1"/>
        </dgm:presLayoutVars>
      </dgm:prSet>
      <dgm:spPr>
        <a:prstGeom prst="chevron">
          <a:avLst/>
        </a:prstGeom>
      </dgm:spPr>
      <dgm:t>
        <a:bodyPr/>
        <a:lstStyle/>
        <a:p>
          <a:endParaRPr lang="zh-TW" altLang="en-US"/>
        </a:p>
      </dgm:t>
    </dgm:pt>
    <dgm:pt modelId="{F1F14BB1-E445-4CCD-8E6E-5C0A15697AB1}" type="pres">
      <dgm:prSet presAssocID="{2BCAD629-61F9-4278-8265-22CC795D8B7D}" presName="descendantText" presStyleLbl="alignAcc1" presStyleIdx="1" presStyleCnt="3" custScaleY="340607">
        <dgm:presLayoutVars>
          <dgm:bulletEnabled val="1"/>
        </dgm:presLayoutVars>
      </dgm:prSet>
      <dgm:spPr>
        <a:prstGeom prst="round2SameRect">
          <a:avLst/>
        </a:prstGeom>
      </dgm:spPr>
      <dgm:t>
        <a:bodyPr/>
        <a:lstStyle/>
        <a:p>
          <a:endParaRPr lang="zh-TW" altLang="en-US"/>
        </a:p>
      </dgm:t>
    </dgm:pt>
    <dgm:pt modelId="{6575DE02-B4DF-423E-A77B-351F567608E5}" type="pres">
      <dgm:prSet presAssocID="{B4E6AD68-239C-44D9-A824-74390AA8C056}" presName="sp" presStyleCnt="0"/>
      <dgm:spPr/>
      <dgm:t>
        <a:bodyPr/>
        <a:lstStyle/>
        <a:p>
          <a:endParaRPr lang="zh-TW" altLang="en-US"/>
        </a:p>
      </dgm:t>
    </dgm:pt>
    <dgm:pt modelId="{0CA80FB2-89B3-462C-ADA4-992D93A1D7AF}" type="pres">
      <dgm:prSet presAssocID="{0F13F630-A8C7-4E9E-8D42-E23FA3AAAA5A}" presName="composite" presStyleCnt="0"/>
      <dgm:spPr/>
      <dgm:t>
        <a:bodyPr/>
        <a:lstStyle/>
        <a:p>
          <a:endParaRPr lang="zh-TW" altLang="en-US"/>
        </a:p>
      </dgm:t>
    </dgm:pt>
    <dgm:pt modelId="{7F34BAD3-D2FE-44D2-B61A-4D6BCEB4611D}" type="pres">
      <dgm:prSet presAssocID="{0F13F630-A8C7-4E9E-8D42-E23FA3AAAA5A}" presName="parentText" presStyleLbl="alignNode1" presStyleIdx="2" presStyleCnt="3" custLinFactNeighborX="0" custLinFactNeighborY="3702">
        <dgm:presLayoutVars>
          <dgm:chMax val="1"/>
          <dgm:bulletEnabled val="1"/>
        </dgm:presLayoutVars>
      </dgm:prSet>
      <dgm:spPr>
        <a:prstGeom prst="chevron">
          <a:avLst/>
        </a:prstGeom>
      </dgm:spPr>
      <dgm:t>
        <a:bodyPr/>
        <a:lstStyle/>
        <a:p>
          <a:endParaRPr lang="zh-TW" altLang="en-US"/>
        </a:p>
      </dgm:t>
    </dgm:pt>
    <dgm:pt modelId="{1C972066-9F6E-401B-A37C-D9E80CAB993D}" type="pres">
      <dgm:prSet presAssocID="{0F13F630-A8C7-4E9E-8D42-E23FA3AAAA5A}" presName="descendantText" presStyleLbl="alignAcc1" presStyleIdx="2" presStyleCnt="3" custScaleY="136038" custLinFactNeighborX="0" custLinFactNeighborY="25620">
        <dgm:presLayoutVars>
          <dgm:bulletEnabled val="1"/>
        </dgm:presLayoutVars>
      </dgm:prSet>
      <dgm:spPr>
        <a:prstGeom prst="round2SameRect">
          <a:avLst/>
        </a:prstGeom>
      </dgm:spPr>
      <dgm:t>
        <a:bodyPr/>
        <a:lstStyle/>
        <a:p>
          <a:endParaRPr lang="zh-TW" altLang="en-US"/>
        </a:p>
      </dgm:t>
    </dgm:pt>
  </dgm:ptLst>
  <dgm:cxnLst>
    <dgm:cxn modelId="{686999F8-DD5C-4B6A-B002-B3F390ADBFED}" type="presOf" srcId="{0F13F630-A8C7-4E9E-8D42-E23FA3AAAA5A}" destId="{7F34BAD3-D2FE-44D2-B61A-4D6BCEB4611D}" srcOrd="0" destOrd="0" presId="urn:microsoft.com/office/officeart/2005/8/layout/chevron2"/>
    <dgm:cxn modelId="{B6A3BAEA-E915-4DE0-9A41-4AD2DCF05DD6}" srcId="{2C1241F1-2718-4860-B70C-AFFD82C00DA5}" destId="{2BCAD629-61F9-4278-8265-22CC795D8B7D}" srcOrd="1" destOrd="0" parTransId="{522E90E8-321F-40BF-9B52-F83EE2502AF0}" sibTransId="{B4E6AD68-239C-44D9-A824-74390AA8C056}"/>
    <dgm:cxn modelId="{0A3E224C-1781-4033-B5D3-DB37569E37BF}" type="presOf" srcId="{6A4DD150-F134-4689-9391-AF07A9850BFE}" destId="{F1F14BB1-E445-4CCD-8E6E-5C0A15697AB1}" srcOrd="0" destOrd="5" presId="urn:microsoft.com/office/officeart/2005/8/layout/chevron2"/>
    <dgm:cxn modelId="{13804454-98A3-4994-BF35-873D24858ACF}" srcId="{C48A6C36-8893-4E04-BF50-81BD8CB123C2}" destId="{6A4DD150-F134-4689-9391-AF07A9850BFE}" srcOrd="2" destOrd="0" parTransId="{38889709-F9A0-4D61-BC2E-ED3EF38E37DF}" sibTransId="{EC2D8CD3-14D7-449D-99C5-1B06CB82E4AB}"/>
    <dgm:cxn modelId="{93A1FB62-E620-49C2-8703-BF1F4D77CA4A}" type="presOf" srcId="{79E016A6-2C10-40AC-BAAA-F68E540E26B8}" destId="{1C972066-9F6E-401B-A37C-D9E80CAB993D}" srcOrd="0" destOrd="1" presId="urn:microsoft.com/office/officeart/2005/8/layout/chevron2"/>
    <dgm:cxn modelId="{9DEB3732-2294-41C4-BD63-988A88CD50AA}" type="presOf" srcId="{2C1241F1-2718-4860-B70C-AFFD82C00DA5}" destId="{86BE8A24-6594-40D9-9BD1-8C6992B53EC4}" srcOrd="0" destOrd="0" presId="urn:microsoft.com/office/officeart/2005/8/layout/chevron2"/>
    <dgm:cxn modelId="{DB6EAA1D-34EC-4C98-8DE2-8312C3497E51}" srcId="{2BCAD629-61F9-4278-8265-22CC795D8B7D}" destId="{C48A6C36-8893-4E04-BF50-81BD8CB123C2}" srcOrd="1" destOrd="0" parTransId="{0E27CC76-8E61-432A-AC2D-A4FF30F6F1F0}" sibTransId="{33C29F24-68DA-4383-B3D7-9124344FA901}"/>
    <dgm:cxn modelId="{B76709B3-70FC-44F1-9552-97E551869AA2}" srcId="{C48A6C36-8893-4E04-BF50-81BD8CB123C2}" destId="{4B0A424B-C1B0-45AF-84FA-E67EBDFB0BA4}" srcOrd="1" destOrd="0" parTransId="{63843325-B0A3-46A5-95B6-2C9B52458517}" sibTransId="{CD6FBDA3-CCB9-4B22-ADBF-C11A94EEF634}"/>
    <dgm:cxn modelId="{7D045B12-172E-4D0C-94E1-384AC70591F1}" srcId="{2C1241F1-2718-4860-B70C-AFFD82C00DA5}" destId="{0F13F630-A8C7-4E9E-8D42-E23FA3AAAA5A}" srcOrd="2" destOrd="0" parTransId="{916A1EE3-2E72-43D8-9BD4-DF6DD8882C6F}" sibTransId="{8AB3EAF2-86D5-46EE-916D-78DB7FB1B73C}"/>
    <dgm:cxn modelId="{F0AE653F-633B-43B7-A25E-614E34E1F8F2}" srcId="{C48A6C36-8893-4E04-BF50-81BD8CB123C2}" destId="{D2421646-0ABB-48DB-920F-52A44C9EF0B4}" srcOrd="3" destOrd="0" parTransId="{948F98FC-AF64-4E4B-B984-211BEEF879DA}" sibTransId="{E055DA7C-E8A6-4120-B4A8-406FA25C3177}"/>
    <dgm:cxn modelId="{049D4AD3-5B20-45E3-900A-84913CE891CB}" srcId="{2BCAD629-61F9-4278-8265-22CC795D8B7D}" destId="{C6847A80-BBF7-49C2-9EC2-5A70C18BF165}" srcOrd="0" destOrd="0" parTransId="{0D5D67FD-F5FC-4240-AC8E-BA282B6379DE}" sibTransId="{CCD9E02C-16DF-4711-AC68-C22F2A7942EF}"/>
    <dgm:cxn modelId="{1CA6F66D-FB1A-417E-AA65-910746A4E887}" type="presOf" srcId="{D2421646-0ABB-48DB-920F-52A44C9EF0B4}" destId="{F1F14BB1-E445-4CCD-8E6E-5C0A15697AB1}" srcOrd="0" destOrd="6" presId="urn:microsoft.com/office/officeart/2005/8/layout/chevron2"/>
    <dgm:cxn modelId="{112C9005-A40D-49D9-B6D7-12E3AFE62EA6}" type="presOf" srcId="{C6847A80-BBF7-49C2-9EC2-5A70C18BF165}" destId="{F1F14BB1-E445-4CCD-8E6E-5C0A15697AB1}" srcOrd="0" destOrd="0" presId="urn:microsoft.com/office/officeart/2005/8/layout/chevron2"/>
    <dgm:cxn modelId="{DDB8C822-F9F2-4542-95A5-6F9AF3C0EEBD}" type="presOf" srcId="{2BCAD629-61F9-4278-8265-22CC795D8B7D}" destId="{0D075984-0C98-492A-A886-624E7CD432A5}" srcOrd="0" destOrd="0" presId="urn:microsoft.com/office/officeart/2005/8/layout/chevron2"/>
    <dgm:cxn modelId="{4E6FC376-E16B-4D69-8010-12B5D120D217}" srcId="{2C1241F1-2718-4860-B70C-AFFD82C00DA5}" destId="{226F5FB6-E519-4F88-9816-3FF3ABE3718D}" srcOrd="0" destOrd="0" parTransId="{B24C724C-6FC8-4455-A409-7302AC68F350}" sibTransId="{857EBCD8-E26C-4860-BA09-F4081F3BF97E}"/>
    <dgm:cxn modelId="{F9DAE9EB-582C-4461-A996-B67C5B0E8EFB}" type="presOf" srcId="{7800944F-EF45-4298-938E-965ADD3E003B}" destId="{F1F14BB1-E445-4CCD-8E6E-5C0A15697AB1}" srcOrd="0" destOrd="1" presId="urn:microsoft.com/office/officeart/2005/8/layout/chevron2"/>
    <dgm:cxn modelId="{4E379701-D58B-4B69-AA84-7D1D4B18F2DA}" srcId="{C6847A80-BBF7-49C2-9EC2-5A70C18BF165}" destId="{7800944F-EF45-4298-938E-965ADD3E003B}" srcOrd="0" destOrd="0" parTransId="{751C2FBF-EF75-47CA-910E-10C83A57C806}" sibTransId="{3D9F3B6A-BAB8-43BA-8398-384B5E3BAEAD}"/>
    <dgm:cxn modelId="{83F80D43-469A-4B04-94EF-799348A89AC6}" srcId="{0F13F630-A8C7-4E9E-8D42-E23FA3AAAA5A}" destId="{79E016A6-2C10-40AC-BAAA-F68E540E26B8}" srcOrd="1" destOrd="0" parTransId="{4FC13B7C-160D-46D7-BCE7-513441905804}" sibTransId="{F6C73111-E227-4602-BE1F-D76E09E99D4D}"/>
    <dgm:cxn modelId="{FFE08FD4-8049-499F-AA48-7F92B3D05DB2}" srcId="{C48A6C36-8893-4E04-BF50-81BD8CB123C2}" destId="{820874FC-80FB-4881-848C-C05CF0743E29}" srcOrd="0" destOrd="0" parTransId="{E432BF62-006A-4D55-B816-9D366DAD0799}" sibTransId="{9A65FB53-89E8-4695-9B11-B411969BBB99}"/>
    <dgm:cxn modelId="{9122449F-EB71-49AB-B3DC-ABC61A3C3594}" type="presOf" srcId="{226F5FB6-E519-4F88-9816-3FF3ABE3718D}" destId="{709D17E2-D852-4CA4-8FB2-645AA15C8410}" srcOrd="0" destOrd="0" presId="urn:microsoft.com/office/officeart/2005/8/layout/chevron2"/>
    <dgm:cxn modelId="{A27BF421-0E29-4842-9750-A9FF0C8CCFBD}" type="presOf" srcId="{C48A6C36-8893-4E04-BF50-81BD8CB123C2}" destId="{F1F14BB1-E445-4CCD-8E6E-5C0A15697AB1}" srcOrd="0" destOrd="2" presId="urn:microsoft.com/office/officeart/2005/8/layout/chevron2"/>
    <dgm:cxn modelId="{E57DB8B7-ED94-4F25-B3FE-92BA1D51759C}" type="presOf" srcId="{A84F3209-193B-409F-A2C5-FD72DAFA94E0}" destId="{1C972066-9F6E-401B-A37C-D9E80CAB993D}" srcOrd="0" destOrd="0" presId="urn:microsoft.com/office/officeart/2005/8/layout/chevron2"/>
    <dgm:cxn modelId="{727B8EDD-FB86-439D-BE50-31A23EBDBBED}" type="presOf" srcId="{4B0A424B-C1B0-45AF-84FA-E67EBDFB0BA4}" destId="{F1F14BB1-E445-4CCD-8E6E-5C0A15697AB1}" srcOrd="0" destOrd="4" presId="urn:microsoft.com/office/officeart/2005/8/layout/chevron2"/>
    <dgm:cxn modelId="{4AE31511-BDF3-4A55-A3CE-E1B697931FC8}" type="presOf" srcId="{820874FC-80FB-4881-848C-C05CF0743E29}" destId="{F1F14BB1-E445-4CCD-8E6E-5C0A15697AB1}" srcOrd="0" destOrd="3" presId="urn:microsoft.com/office/officeart/2005/8/layout/chevron2"/>
    <dgm:cxn modelId="{85961D81-6A3A-4F2A-A8E9-22326A7D1DD4}" srcId="{226F5FB6-E519-4F88-9816-3FF3ABE3718D}" destId="{83F4ACA0-5882-4D5F-BD8E-BE4D55A52BF9}" srcOrd="0" destOrd="0" parTransId="{76AE2F68-7C79-494D-A84D-545C6FB25FBE}" sibTransId="{F0010C5A-D416-4610-A2FC-BB6BFB7FC5C8}"/>
    <dgm:cxn modelId="{8630403A-05B5-4D95-96DD-48FF9B7A9694}" type="presOf" srcId="{83F4ACA0-5882-4D5F-BD8E-BE4D55A52BF9}" destId="{90606A3C-5ED2-4EB5-81ED-0C0826674291}" srcOrd="0" destOrd="0" presId="urn:microsoft.com/office/officeart/2005/8/layout/chevron2"/>
    <dgm:cxn modelId="{B88D8C99-80D5-48B5-BF8C-809F13535380}" srcId="{0F13F630-A8C7-4E9E-8D42-E23FA3AAAA5A}" destId="{A84F3209-193B-409F-A2C5-FD72DAFA94E0}" srcOrd="0" destOrd="0" parTransId="{44F43BCB-1374-43CA-B9A8-DFA4A0E08777}" sibTransId="{611C5654-615D-45EF-A6A9-F074E6DAC5A6}"/>
    <dgm:cxn modelId="{353213C0-4659-4FE0-A452-0A875C744C82}" type="presParOf" srcId="{86BE8A24-6594-40D9-9BD1-8C6992B53EC4}" destId="{B9FEB7E4-1EAF-468D-9610-CC8CFCE7FB4E}" srcOrd="0" destOrd="0" presId="urn:microsoft.com/office/officeart/2005/8/layout/chevron2"/>
    <dgm:cxn modelId="{BDC9233A-BD1F-4F0E-964B-FA8E1ABFC326}" type="presParOf" srcId="{B9FEB7E4-1EAF-468D-9610-CC8CFCE7FB4E}" destId="{709D17E2-D852-4CA4-8FB2-645AA15C8410}" srcOrd="0" destOrd="0" presId="urn:microsoft.com/office/officeart/2005/8/layout/chevron2"/>
    <dgm:cxn modelId="{59DCCE38-67DF-47FD-890E-F10B18059C65}" type="presParOf" srcId="{B9FEB7E4-1EAF-468D-9610-CC8CFCE7FB4E}" destId="{90606A3C-5ED2-4EB5-81ED-0C0826674291}" srcOrd="1" destOrd="0" presId="urn:microsoft.com/office/officeart/2005/8/layout/chevron2"/>
    <dgm:cxn modelId="{68AC3822-7827-4A3F-A2B9-55E7242242E7}" type="presParOf" srcId="{86BE8A24-6594-40D9-9BD1-8C6992B53EC4}" destId="{3C17F2AE-CA9F-4493-B57B-FC6289AA06A9}" srcOrd="1" destOrd="0" presId="urn:microsoft.com/office/officeart/2005/8/layout/chevron2"/>
    <dgm:cxn modelId="{3A53FC6C-7243-4F4C-875F-D6D33A37F271}" type="presParOf" srcId="{86BE8A24-6594-40D9-9BD1-8C6992B53EC4}" destId="{A65B297D-28DF-4A75-8AA7-F0565A35FCC4}" srcOrd="2" destOrd="0" presId="urn:microsoft.com/office/officeart/2005/8/layout/chevron2"/>
    <dgm:cxn modelId="{ED594451-6DD2-4C45-A6AC-4F79AAE9705F}" type="presParOf" srcId="{A65B297D-28DF-4A75-8AA7-F0565A35FCC4}" destId="{0D075984-0C98-492A-A886-624E7CD432A5}" srcOrd="0" destOrd="0" presId="urn:microsoft.com/office/officeart/2005/8/layout/chevron2"/>
    <dgm:cxn modelId="{5403860E-2E15-462D-8BFE-5C70232AF71E}" type="presParOf" srcId="{A65B297D-28DF-4A75-8AA7-F0565A35FCC4}" destId="{F1F14BB1-E445-4CCD-8E6E-5C0A15697AB1}" srcOrd="1" destOrd="0" presId="urn:microsoft.com/office/officeart/2005/8/layout/chevron2"/>
    <dgm:cxn modelId="{81515FA5-2A3A-4A35-A663-F7AA8BC39645}" type="presParOf" srcId="{86BE8A24-6594-40D9-9BD1-8C6992B53EC4}" destId="{6575DE02-B4DF-423E-A77B-351F567608E5}" srcOrd="3" destOrd="0" presId="urn:microsoft.com/office/officeart/2005/8/layout/chevron2"/>
    <dgm:cxn modelId="{06019A9B-9D96-4B6E-B9E4-7296B6DB46F4}" type="presParOf" srcId="{86BE8A24-6594-40D9-9BD1-8C6992B53EC4}" destId="{0CA80FB2-89B3-462C-ADA4-992D93A1D7AF}" srcOrd="4" destOrd="0" presId="urn:microsoft.com/office/officeart/2005/8/layout/chevron2"/>
    <dgm:cxn modelId="{D920F002-48F1-47C4-A5DC-28D6E40895D1}" type="presParOf" srcId="{0CA80FB2-89B3-462C-ADA4-992D93A1D7AF}" destId="{7F34BAD3-D2FE-44D2-B61A-4D6BCEB4611D}" srcOrd="0" destOrd="0" presId="urn:microsoft.com/office/officeart/2005/8/layout/chevron2"/>
    <dgm:cxn modelId="{86737E2F-8F8E-403B-86F8-BF36B8728F27}" type="presParOf" srcId="{0CA80FB2-89B3-462C-ADA4-992D93A1D7AF}" destId="{1C972066-9F6E-401B-A37C-D9E80CAB993D}"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1241F1-2718-4860-B70C-AFFD82C00DA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zh-TW" altLang="en-US"/>
        </a:p>
      </dgm:t>
    </dgm:pt>
    <dgm:pt modelId="{83F4ACA0-5882-4D5F-BD8E-BE4D55A52BF9}">
      <dgm:prSet phldrT="[文字]" custT="1"/>
      <dgm:spPr>
        <a:xfrm rot="5400000">
          <a:off x="3344943" y="-2704107"/>
          <a:ext cx="553736" cy="6050959"/>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76AE2F68-7C79-494D-A84D-545C6FB25FBE}" type="parTrans" cxnId="{85961D81-6A3A-4F2A-A8E9-22326A7D1DD4}">
      <dgm:prSet/>
      <dgm:spPr/>
      <dgm:t>
        <a:bodyPr/>
        <a:lstStyle/>
        <a:p>
          <a:endParaRPr lang="zh-TW" altLang="en-US"/>
        </a:p>
      </dgm:t>
    </dgm:pt>
    <dgm:pt modelId="{F0010C5A-D416-4610-A2FC-BB6BFB7FC5C8}" type="sibTrans" cxnId="{85961D81-6A3A-4F2A-A8E9-22326A7D1DD4}">
      <dgm:prSet/>
      <dgm:spPr/>
      <dgm:t>
        <a:bodyPr/>
        <a:lstStyle/>
        <a:p>
          <a:endParaRPr lang="zh-TW" altLang="en-US"/>
        </a:p>
      </dgm:t>
    </dgm:pt>
    <dgm:pt modelId="{2BCAD629-61F9-4278-8265-22CC795D8B7D}">
      <dgm:prSet phldrT="[文字]" custT="1"/>
      <dgm:spPr>
        <a:xfrm rot="5400000">
          <a:off x="-127785" y="872519"/>
          <a:ext cx="851901" cy="596331"/>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介入</a:t>
          </a:r>
        </a:p>
      </dgm:t>
    </dgm:pt>
    <dgm:pt modelId="{522E90E8-321F-40BF-9B52-F83EE2502AF0}" type="parTrans" cxnId="{B6A3BAEA-E915-4DE0-9A41-4AD2DCF05DD6}">
      <dgm:prSet/>
      <dgm:spPr/>
      <dgm:t>
        <a:bodyPr/>
        <a:lstStyle/>
        <a:p>
          <a:endParaRPr lang="zh-TW" altLang="en-US"/>
        </a:p>
      </dgm:t>
    </dgm:pt>
    <dgm:pt modelId="{B4E6AD68-239C-44D9-A824-74390AA8C056}" type="sibTrans" cxnId="{B6A3BAEA-E915-4DE0-9A41-4AD2DCF05DD6}">
      <dgm:prSet/>
      <dgm:spPr/>
      <dgm:t>
        <a:bodyPr/>
        <a:lstStyle/>
        <a:p>
          <a:endParaRPr lang="zh-TW" altLang="en-US"/>
        </a:p>
      </dgm:t>
    </dgm:pt>
    <dgm:pt modelId="{1BA86AFA-7471-4064-AED9-4A6B047DDF59}">
      <dgm:prSet phldrT="[文字]" custT="1"/>
      <dgm:spPr>
        <a:xfrm rot="5400000">
          <a:off x="3358182" y="-2003877"/>
          <a:ext cx="527256" cy="6050959"/>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系（科、學位學程）協助填寫「因應新型冠狀病毒肺炎疫情調整實習通報表」</a:t>
          </a:r>
        </a:p>
      </dgm:t>
    </dgm:pt>
    <dgm:pt modelId="{C55EFC0B-500C-4F8A-A935-13721EA8D6CF}" type="parTrans" cxnId="{5DECC4DD-5A61-4ABF-82E8-AA4D65B74DFA}">
      <dgm:prSet/>
      <dgm:spPr/>
      <dgm:t>
        <a:bodyPr/>
        <a:lstStyle/>
        <a:p>
          <a:endParaRPr lang="zh-TW" altLang="en-US"/>
        </a:p>
      </dgm:t>
    </dgm:pt>
    <dgm:pt modelId="{A90F98DA-E70C-4D6B-B083-696D874E2927}" type="sibTrans" cxnId="{5DECC4DD-5A61-4ABF-82E8-AA4D65B74DFA}">
      <dgm:prSet/>
      <dgm:spPr/>
      <dgm:t>
        <a:bodyPr/>
        <a:lstStyle/>
        <a:p>
          <a:endParaRPr lang="zh-TW" altLang="en-US"/>
        </a:p>
      </dgm:t>
    </dgm:pt>
    <dgm:pt modelId="{0F13F630-A8C7-4E9E-8D42-E23FA3AAAA5A}">
      <dgm:prSet phldrT="[文字]" custT="1"/>
      <dgm:spPr>
        <a:xfrm rot="5400000">
          <a:off x="-127785" y="2125682"/>
          <a:ext cx="851901" cy="596331"/>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處理</a:t>
          </a:r>
        </a:p>
      </dgm:t>
    </dgm:pt>
    <dgm:pt modelId="{916A1EE3-2E72-43D8-9BD4-DF6DD8882C6F}" type="parTrans" cxnId="{7D045B12-172E-4D0C-94E1-384AC70591F1}">
      <dgm:prSet/>
      <dgm:spPr/>
      <dgm:t>
        <a:bodyPr/>
        <a:lstStyle/>
        <a:p>
          <a:endParaRPr lang="zh-TW" altLang="en-US"/>
        </a:p>
      </dgm:t>
    </dgm:pt>
    <dgm:pt modelId="{8AB3EAF2-86D5-46EE-916D-78DB7FB1B73C}" type="sibTrans" cxnId="{7D045B12-172E-4D0C-94E1-384AC70591F1}">
      <dgm:prSet/>
      <dgm:spPr/>
      <dgm:t>
        <a:bodyPr/>
        <a:lstStyle/>
        <a:p>
          <a:endParaRPr lang="zh-TW" altLang="en-US"/>
        </a:p>
      </dgm:t>
    </dgm:pt>
    <dgm:pt modelId="{A84F3209-193B-409F-A2C5-FD72DAFA94E0}">
      <dgm:prSet phldrT="[文字]" custT="1"/>
      <dgm:spPr>
        <a:xfrm rot="5400000">
          <a:off x="2857369" y="-791687"/>
          <a:ext cx="1528882" cy="605095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dgm:t>
    </dgm:pt>
    <dgm:pt modelId="{44F43BCB-1374-43CA-B9A8-DFA4A0E08777}" type="parTrans" cxnId="{B88D8C99-80D5-48B5-BF8C-809F13535380}">
      <dgm:prSet/>
      <dgm:spPr/>
      <dgm:t>
        <a:bodyPr/>
        <a:lstStyle/>
        <a:p>
          <a:endParaRPr lang="zh-TW" altLang="en-US"/>
        </a:p>
      </dgm:t>
    </dgm:pt>
    <dgm:pt modelId="{611C5654-615D-45EF-A6A9-F074E6DAC5A6}" type="sibTrans" cxnId="{B88D8C99-80D5-48B5-BF8C-809F13535380}">
      <dgm:prSet/>
      <dgm:spPr/>
      <dgm:t>
        <a:bodyPr/>
        <a:lstStyle/>
        <a:p>
          <a:endParaRPr lang="zh-TW" altLang="en-US"/>
        </a:p>
      </dgm:t>
    </dgm:pt>
    <dgm:pt modelId="{226F5FB6-E519-4F88-9816-3FF3ABE3718D}">
      <dgm:prSet phldrT="[文字]" custT="1"/>
      <dgm:spPr>
        <a:xfrm rot="5400000">
          <a:off x="-127785" y="138467"/>
          <a:ext cx="851901" cy="596331"/>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a:solidFill>
              <a:sysClr val="window" lastClr="FFFFFF"/>
            </a:solidFill>
            <a:latin typeface="標楷體" panose="03000509000000000000" pitchFamily="65" charset="-120"/>
            <a:ea typeface="標楷體" panose="03000509000000000000" pitchFamily="65" charset="-120"/>
            <a:cs typeface="+mn-cs"/>
          </a:endParaRPr>
        </a:p>
      </dgm:t>
    </dgm:pt>
    <dgm:pt modelId="{857EBCD8-E26C-4860-BA09-F4081F3BF97E}" type="sibTrans" cxnId="{4E6FC376-E16B-4D69-8010-12B5D120D217}">
      <dgm:prSet/>
      <dgm:spPr/>
      <dgm:t>
        <a:bodyPr/>
        <a:lstStyle/>
        <a:p>
          <a:endParaRPr lang="zh-TW" altLang="en-US"/>
        </a:p>
      </dgm:t>
    </dgm:pt>
    <dgm:pt modelId="{B24C724C-6FC8-4455-A409-7302AC68F350}" type="parTrans" cxnId="{4E6FC376-E16B-4D69-8010-12B5D120D217}">
      <dgm:prSet/>
      <dgm:spPr/>
      <dgm:t>
        <a:bodyPr/>
        <a:lstStyle/>
        <a:p>
          <a:endParaRPr lang="zh-TW" altLang="en-US"/>
        </a:p>
      </dgm:t>
    </dgm:pt>
    <dgm:pt modelId="{7363E212-EA1E-4208-87A2-40A62B4A98B5}">
      <dgm:prSet custT="1"/>
      <dgm:spPr>
        <a:xfrm rot="5400000">
          <a:off x="2857369" y="-791687"/>
          <a:ext cx="1528882" cy="605095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轉介其他實習單位或返國</a:t>
          </a:r>
        </a:p>
      </dgm:t>
    </dgm:pt>
    <dgm:pt modelId="{7E4C13B0-5927-4277-ACF3-65702C1BEBBA}" type="parTrans" cxnId="{4D354ADA-7D90-4887-805D-B68077DCB61D}">
      <dgm:prSet/>
      <dgm:spPr/>
      <dgm:t>
        <a:bodyPr/>
        <a:lstStyle/>
        <a:p>
          <a:endParaRPr lang="zh-TW" altLang="en-US"/>
        </a:p>
      </dgm:t>
    </dgm:pt>
    <dgm:pt modelId="{2D2E59E0-5855-4AA3-AC42-7ECF918C61AB}" type="sibTrans" cxnId="{4D354ADA-7D90-4887-805D-B68077DCB61D}">
      <dgm:prSet/>
      <dgm:spPr/>
      <dgm:t>
        <a:bodyPr/>
        <a:lstStyle/>
        <a:p>
          <a:endParaRPr lang="zh-TW" altLang="en-US"/>
        </a:p>
      </dgm:t>
    </dgm:pt>
    <dgm:pt modelId="{9DA8B8C7-4617-40BC-9057-FA2426DC9C8E}">
      <dgm:prSet custT="1"/>
      <dgm:spPr>
        <a:xfrm rot="5400000">
          <a:off x="2857369" y="-791687"/>
          <a:ext cx="1528882" cy="605095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若為返國，協助學生轉介至國內其他實習單位實習，或以校內實習、實作安排或修課等方式作為替代方案（以轉介為優先</a:t>
          </a:r>
          <a:r>
            <a:rPr lang="en-US" altLang="zh-TW" sz="1200">
              <a:solidFill>
                <a:sysClr val="windowText" lastClr="000000">
                  <a:hueOff val="0"/>
                  <a:satOff val="0"/>
                  <a:lumOff val="0"/>
                  <a:alphaOff val="0"/>
                </a:sysClr>
              </a:solidFill>
              <a:latin typeface="新細明體"/>
              <a:ea typeface="新細明體"/>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89FA769E-706A-4A65-8831-1B41017A9025}" type="parTrans" cxnId="{1C7E47E8-1D90-4326-B747-57ACD86A0D5A}">
      <dgm:prSet/>
      <dgm:spPr/>
      <dgm:t>
        <a:bodyPr/>
        <a:lstStyle/>
        <a:p>
          <a:endParaRPr lang="zh-TW" altLang="en-US"/>
        </a:p>
      </dgm:t>
    </dgm:pt>
    <dgm:pt modelId="{8D4D198A-02B8-4CB1-BDD3-47EFDBF1C6CD}" type="sibTrans" cxnId="{1C7E47E8-1D90-4326-B747-57ACD86A0D5A}">
      <dgm:prSet/>
      <dgm:spPr/>
      <dgm:t>
        <a:bodyPr/>
        <a:lstStyle/>
        <a:p>
          <a:endParaRPr lang="zh-TW" altLang="en-US"/>
        </a:p>
      </dgm:t>
    </dgm:pt>
    <dgm:pt modelId="{D14291B7-F57B-4397-895B-FB7C4993CCD3}">
      <dgm:prSet custT="1"/>
      <dgm:spPr>
        <a:xfrm rot="5400000">
          <a:off x="2857369" y="-791687"/>
          <a:ext cx="1528882" cy="605095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若為轉介國內外實習單位</a:t>
          </a:r>
          <a:r>
            <a:rPr lang="zh-TW" altLang="en-US" sz="1200">
              <a:solidFill>
                <a:sysClr val="windowText" lastClr="000000">
                  <a:hueOff val="0"/>
                  <a:satOff val="0"/>
                  <a:lumOff val="0"/>
                  <a:alphaOff val="0"/>
                </a:sysClr>
              </a:solidFill>
              <a:latin typeface="新細明體"/>
              <a:ea typeface="新細明體"/>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dgm:t>
    </dgm:pt>
    <dgm:pt modelId="{CAB83446-3D83-4313-89C4-FAA8011FD3BF}" type="parTrans" cxnId="{42E1DA70-DD8A-4644-BA86-EEED0C33D552}">
      <dgm:prSet/>
      <dgm:spPr/>
      <dgm:t>
        <a:bodyPr/>
        <a:lstStyle/>
        <a:p>
          <a:endParaRPr lang="zh-TW" altLang="en-US"/>
        </a:p>
      </dgm:t>
    </dgm:pt>
    <dgm:pt modelId="{C9047834-F072-4140-A30C-A703D1EF9786}" type="sibTrans" cxnId="{42E1DA70-DD8A-4644-BA86-EEED0C33D552}">
      <dgm:prSet/>
      <dgm:spPr/>
      <dgm:t>
        <a:bodyPr/>
        <a:lstStyle/>
        <a:p>
          <a:endParaRPr lang="zh-TW" altLang="en-US"/>
        </a:p>
      </dgm:t>
    </dgm:pt>
    <dgm:pt modelId="{70B3EFB8-25D0-4098-BE0A-4FB4991876F6}">
      <dgm:prSet custT="1"/>
      <dgm:spPr>
        <a:xfrm rot="5400000">
          <a:off x="2857369" y="-791687"/>
          <a:ext cx="1528882" cy="6050959"/>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送系、院實習委員會審議，通過後實施</a:t>
          </a:r>
        </a:p>
      </dgm:t>
    </dgm:pt>
    <dgm:pt modelId="{84E0CF72-A87B-4E63-B7EC-01C912CFAC6B}" type="parTrans" cxnId="{34E2EA18-3618-4EF0-969D-7672411F809E}">
      <dgm:prSet/>
      <dgm:spPr/>
      <dgm:t>
        <a:bodyPr/>
        <a:lstStyle/>
        <a:p>
          <a:endParaRPr lang="zh-TW" altLang="en-US"/>
        </a:p>
      </dgm:t>
    </dgm:pt>
    <dgm:pt modelId="{54701914-24A1-4BB3-865D-23503A3A1799}" type="sibTrans" cxnId="{34E2EA18-3618-4EF0-969D-7672411F809E}">
      <dgm:prSet/>
      <dgm:spPr/>
      <dgm:t>
        <a:bodyPr/>
        <a:lstStyle/>
        <a:p>
          <a:endParaRPr lang="zh-TW" altLang="en-US"/>
        </a:p>
      </dgm:t>
    </dgm:pt>
    <dgm:pt modelId="{DCDA515E-7445-4317-A95F-4CDE39665590}">
      <dgm:prSet custT="1"/>
      <dgm:spPr>
        <a:xfrm rot="5400000">
          <a:off x="-127785" y="3148168"/>
          <a:ext cx="851901" cy="596331"/>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 lastClr="FFFFFF"/>
              </a:solidFill>
              <a:latin typeface="標楷體" panose="03000509000000000000" pitchFamily="65" charset="-120"/>
              <a:ea typeface="標楷體" panose="03000509000000000000" pitchFamily="65" charset="-120"/>
              <a:cs typeface="+mn-cs"/>
            </a:rPr>
            <a:t>通報</a:t>
          </a:r>
        </a:p>
      </dgm:t>
    </dgm:pt>
    <dgm:pt modelId="{28503008-0698-42CC-99F5-17D52D575B89}" type="parTrans" cxnId="{4D833848-0114-4E89-9516-50837E4583CA}">
      <dgm:prSet/>
      <dgm:spPr/>
      <dgm:t>
        <a:bodyPr/>
        <a:lstStyle/>
        <a:p>
          <a:endParaRPr lang="zh-TW" altLang="en-US"/>
        </a:p>
      </dgm:t>
    </dgm:pt>
    <dgm:pt modelId="{DB84F221-E5B8-4573-80B2-F0246217C313}" type="sibTrans" cxnId="{4D833848-0114-4E89-9516-50837E4583CA}">
      <dgm:prSet/>
      <dgm:spPr/>
      <dgm:t>
        <a:bodyPr/>
        <a:lstStyle/>
        <a:p>
          <a:endParaRPr lang="zh-TW" altLang="en-US"/>
        </a:p>
      </dgm:t>
    </dgm:pt>
    <dgm:pt modelId="{31DCB1C1-3EC0-4BE3-987B-06042D9CF4FC}">
      <dgm:prSet custT="1"/>
      <dgm:spPr>
        <a:xfrm rot="5400000">
          <a:off x="3225061" y="450055"/>
          <a:ext cx="793498" cy="6050959"/>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送教務處、國際處與學務處</a:t>
          </a:r>
        </a:p>
      </dgm:t>
    </dgm:pt>
    <dgm:pt modelId="{3971E9D4-1F99-4A99-9574-E5DD5A4BA769}" type="parTrans" cxnId="{F9EA8F31-4ECD-437F-856D-9E848875E345}">
      <dgm:prSet/>
      <dgm:spPr/>
      <dgm:t>
        <a:bodyPr/>
        <a:lstStyle/>
        <a:p>
          <a:endParaRPr lang="zh-TW" altLang="en-US"/>
        </a:p>
      </dgm:t>
    </dgm:pt>
    <dgm:pt modelId="{9346E677-0B13-4C50-92AF-E7D3BED3D112}" type="sibTrans" cxnId="{F9EA8F31-4ECD-437F-856D-9E848875E345}">
      <dgm:prSet/>
      <dgm:spPr/>
      <dgm:t>
        <a:bodyPr/>
        <a:lstStyle/>
        <a:p>
          <a:endParaRPr lang="zh-TW" altLang="en-US"/>
        </a:p>
      </dgm:t>
    </dgm:pt>
    <dgm:pt modelId="{652035B3-9910-4BDD-84A6-E213AA7113FD}">
      <dgm:prSet custT="1"/>
      <dgm:spPr>
        <a:xfrm rot="5400000">
          <a:off x="3225061" y="450055"/>
          <a:ext cx="793498" cy="6050959"/>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gm:t>
    </dgm:pt>
    <dgm:pt modelId="{E1BFEB36-7A23-45DE-9951-CB8AEFD117B7}" type="parTrans" cxnId="{2A0008D0-19EA-4D89-B303-707745BC535F}">
      <dgm:prSet/>
      <dgm:spPr/>
      <dgm:t>
        <a:bodyPr/>
        <a:lstStyle/>
        <a:p>
          <a:endParaRPr lang="zh-TW" altLang="en-US"/>
        </a:p>
      </dgm:t>
    </dgm:pt>
    <dgm:pt modelId="{1299FDE0-015B-418E-B8B2-D29500874B67}" type="sibTrans" cxnId="{2A0008D0-19EA-4D89-B303-707745BC535F}">
      <dgm:prSet/>
      <dgm:spPr/>
      <dgm:t>
        <a:bodyPr/>
        <a:lstStyle/>
        <a:p>
          <a:endParaRPr lang="zh-TW" altLang="en-US"/>
        </a:p>
      </dgm:t>
    </dgm:pt>
    <dgm:pt modelId="{86BE8A24-6594-40D9-9BD1-8C6992B53EC4}" type="pres">
      <dgm:prSet presAssocID="{2C1241F1-2718-4860-B70C-AFFD82C00DA5}" presName="linearFlow" presStyleCnt="0">
        <dgm:presLayoutVars>
          <dgm:dir/>
          <dgm:animLvl val="lvl"/>
          <dgm:resizeHandles val="exact"/>
        </dgm:presLayoutVars>
      </dgm:prSet>
      <dgm:spPr/>
      <dgm:t>
        <a:bodyPr/>
        <a:lstStyle/>
        <a:p>
          <a:endParaRPr lang="zh-TW" altLang="en-US"/>
        </a:p>
      </dgm:t>
    </dgm:pt>
    <dgm:pt modelId="{B9FEB7E4-1EAF-468D-9610-CC8CFCE7FB4E}" type="pres">
      <dgm:prSet presAssocID="{226F5FB6-E519-4F88-9816-3FF3ABE3718D}" presName="composite" presStyleCnt="0"/>
      <dgm:spPr/>
      <dgm:t>
        <a:bodyPr/>
        <a:lstStyle/>
        <a:p>
          <a:endParaRPr lang="zh-TW" altLang="en-US"/>
        </a:p>
      </dgm:t>
    </dgm:pt>
    <dgm:pt modelId="{709D17E2-D852-4CA4-8FB2-645AA15C8410}" type="pres">
      <dgm:prSet presAssocID="{226F5FB6-E519-4F88-9816-3FF3ABE3718D}" presName="parentText" presStyleLbl="alignNode1" presStyleIdx="0" presStyleCnt="4">
        <dgm:presLayoutVars>
          <dgm:chMax val="1"/>
          <dgm:bulletEnabled val="1"/>
        </dgm:presLayoutVars>
      </dgm:prSet>
      <dgm:spPr>
        <a:prstGeom prst="chevron">
          <a:avLst/>
        </a:prstGeom>
      </dgm:spPr>
      <dgm:t>
        <a:bodyPr/>
        <a:lstStyle/>
        <a:p>
          <a:endParaRPr lang="zh-TW" altLang="en-US"/>
        </a:p>
      </dgm:t>
    </dgm:pt>
    <dgm:pt modelId="{90606A3C-5ED2-4EB5-81ED-0C0826674291}" type="pres">
      <dgm:prSet presAssocID="{226F5FB6-E519-4F88-9816-3FF3ABE3718D}" presName="descendantText" presStyleLbl="alignAcc1" presStyleIdx="0" presStyleCnt="4" custLinFactNeighborX="0" custLinFactNeighborY="6108">
        <dgm:presLayoutVars>
          <dgm:bulletEnabled val="1"/>
        </dgm:presLayoutVars>
      </dgm:prSet>
      <dgm:spPr>
        <a:prstGeom prst="round2SameRect">
          <a:avLst/>
        </a:prstGeom>
      </dgm:spPr>
      <dgm:t>
        <a:bodyPr/>
        <a:lstStyle/>
        <a:p>
          <a:endParaRPr lang="zh-TW" altLang="en-US"/>
        </a:p>
      </dgm:t>
    </dgm:pt>
    <dgm:pt modelId="{3C17F2AE-CA9F-4493-B57B-FC6289AA06A9}" type="pres">
      <dgm:prSet presAssocID="{857EBCD8-E26C-4860-BA09-F4081F3BF97E}" presName="sp" presStyleCnt="0"/>
      <dgm:spPr/>
      <dgm:t>
        <a:bodyPr/>
        <a:lstStyle/>
        <a:p>
          <a:endParaRPr lang="zh-TW" altLang="en-US"/>
        </a:p>
      </dgm:t>
    </dgm:pt>
    <dgm:pt modelId="{A65B297D-28DF-4A75-8AA7-F0565A35FCC4}" type="pres">
      <dgm:prSet presAssocID="{2BCAD629-61F9-4278-8265-22CC795D8B7D}" presName="composite" presStyleCnt="0"/>
      <dgm:spPr/>
      <dgm:t>
        <a:bodyPr/>
        <a:lstStyle/>
        <a:p>
          <a:endParaRPr lang="zh-TW" altLang="en-US"/>
        </a:p>
      </dgm:t>
    </dgm:pt>
    <dgm:pt modelId="{0D075984-0C98-492A-A886-624E7CD432A5}" type="pres">
      <dgm:prSet presAssocID="{2BCAD629-61F9-4278-8265-22CC795D8B7D}" presName="parentText" presStyleLbl="alignNode1" presStyleIdx="1" presStyleCnt="4">
        <dgm:presLayoutVars>
          <dgm:chMax val="1"/>
          <dgm:bulletEnabled val="1"/>
        </dgm:presLayoutVars>
      </dgm:prSet>
      <dgm:spPr>
        <a:prstGeom prst="chevron">
          <a:avLst/>
        </a:prstGeom>
      </dgm:spPr>
      <dgm:t>
        <a:bodyPr/>
        <a:lstStyle/>
        <a:p>
          <a:endParaRPr lang="zh-TW" altLang="en-US"/>
        </a:p>
      </dgm:t>
    </dgm:pt>
    <dgm:pt modelId="{F1F14BB1-E445-4CCD-8E6E-5C0A15697AB1}" type="pres">
      <dgm:prSet presAssocID="{2BCAD629-61F9-4278-8265-22CC795D8B7D}" presName="descendantText" presStyleLbl="alignAcc1" presStyleIdx="1" presStyleCnt="4" custScaleY="95218">
        <dgm:presLayoutVars>
          <dgm:bulletEnabled val="1"/>
        </dgm:presLayoutVars>
      </dgm:prSet>
      <dgm:spPr>
        <a:prstGeom prst="round2SameRect">
          <a:avLst/>
        </a:prstGeom>
      </dgm:spPr>
      <dgm:t>
        <a:bodyPr/>
        <a:lstStyle/>
        <a:p>
          <a:endParaRPr lang="zh-TW" altLang="en-US"/>
        </a:p>
      </dgm:t>
    </dgm:pt>
    <dgm:pt modelId="{6575DE02-B4DF-423E-A77B-351F567608E5}" type="pres">
      <dgm:prSet presAssocID="{B4E6AD68-239C-44D9-A824-74390AA8C056}" presName="sp" presStyleCnt="0"/>
      <dgm:spPr/>
      <dgm:t>
        <a:bodyPr/>
        <a:lstStyle/>
        <a:p>
          <a:endParaRPr lang="zh-TW" altLang="en-US"/>
        </a:p>
      </dgm:t>
    </dgm:pt>
    <dgm:pt modelId="{0CA80FB2-89B3-462C-ADA4-992D93A1D7AF}" type="pres">
      <dgm:prSet presAssocID="{0F13F630-A8C7-4E9E-8D42-E23FA3AAAA5A}" presName="composite" presStyleCnt="0"/>
      <dgm:spPr/>
      <dgm:t>
        <a:bodyPr/>
        <a:lstStyle/>
        <a:p>
          <a:endParaRPr lang="zh-TW" altLang="en-US"/>
        </a:p>
      </dgm:t>
    </dgm:pt>
    <dgm:pt modelId="{7F34BAD3-D2FE-44D2-B61A-4D6BCEB4611D}" type="pres">
      <dgm:prSet presAssocID="{0F13F630-A8C7-4E9E-8D42-E23FA3AAAA5A}" presName="parentText" presStyleLbl="alignNode1" presStyleIdx="2" presStyleCnt="4" custLinFactNeighborX="0" custLinFactNeighborY="3702">
        <dgm:presLayoutVars>
          <dgm:chMax val="1"/>
          <dgm:bulletEnabled val="1"/>
        </dgm:presLayoutVars>
      </dgm:prSet>
      <dgm:spPr>
        <a:prstGeom prst="chevron">
          <a:avLst/>
        </a:prstGeom>
      </dgm:spPr>
      <dgm:t>
        <a:bodyPr/>
        <a:lstStyle/>
        <a:p>
          <a:endParaRPr lang="zh-TW" altLang="en-US"/>
        </a:p>
      </dgm:t>
    </dgm:pt>
    <dgm:pt modelId="{1C972066-9F6E-401B-A37C-D9E80CAB993D}" type="pres">
      <dgm:prSet presAssocID="{0F13F630-A8C7-4E9E-8D42-E23FA3AAAA5A}" presName="descendantText" presStyleLbl="alignAcc1" presStyleIdx="2" presStyleCnt="4" custScaleY="276103" custLinFactNeighborY="-1704">
        <dgm:presLayoutVars>
          <dgm:bulletEnabled val="1"/>
        </dgm:presLayoutVars>
      </dgm:prSet>
      <dgm:spPr>
        <a:prstGeom prst="round2SameRect">
          <a:avLst/>
        </a:prstGeom>
      </dgm:spPr>
      <dgm:t>
        <a:bodyPr/>
        <a:lstStyle/>
        <a:p>
          <a:endParaRPr lang="zh-TW" altLang="en-US"/>
        </a:p>
      </dgm:t>
    </dgm:pt>
    <dgm:pt modelId="{D4BFC069-D2E0-4179-90D9-DBAE9A75474F}" type="pres">
      <dgm:prSet presAssocID="{8AB3EAF2-86D5-46EE-916D-78DB7FB1B73C}" presName="sp" presStyleCnt="0"/>
      <dgm:spPr/>
      <dgm:t>
        <a:bodyPr/>
        <a:lstStyle/>
        <a:p>
          <a:endParaRPr lang="zh-TW" altLang="en-US"/>
        </a:p>
      </dgm:t>
    </dgm:pt>
    <dgm:pt modelId="{57004428-4F3F-4F55-BBA9-7DE7BAC01F1E}" type="pres">
      <dgm:prSet presAssocID="{DCDA515E-7445-4317-A95F-4CDE39665590}" presName="composite" presStyleCnt="0"/>
      <dgm:spPr/>
      <dgm:t>
        <a:bodyPr/>
        <a:lstStyle/>
        <a:p>
          <a:endParaRPr lang="zh-TW" altLang="en-US"/>
        </a:p>
      </dgm:t>
    </dgm:pt>
    <dgm:pt modelId="{4A9BAC8D-49F1-4871-A342-0D99BB045131}" type="pres">
      <dgm:prSet presAssocID="{DCDA515E-7445-4317-A95F-4CDE39665590}" presName="parentText" presStyleLbl="alignNode1" presStyleIdx="3" presStyleCnt="4" custLinFactNeighborY="6854">
        <dgm:presLayoutVars>
          <dgm:chMax val="1"/>
          <dgm:bulletEnabled val="1"/>
        </dgm:presLayoutVars>
      </dgm:prSet>
      <dgm:spPr>
        <a:prstGeom prst="chevron">
          <a:avLst/>
        </a:prstGeom>
      </dgm:spPr>
      <dgm:t>
        <a:bodyPr/>
        <a:lstStyle/>
        <a:p>
          <a:endParaRPr lang="zh-TW" altLang="en-US"/>
        </a:p>
      </dgm:t>
    </dgm:pt>
    <dgm:pt modelId="{C0A23457-5A43-464D-8627-E505ACA930C3}" type="pres">
      <dgm:prSet presAssocID="{DCDA515E-7445-4317-A95F-4CDE39665590}" presName="descendantText" presStyleLbl="alignAcc1" presStyleIdx="3" presStyleCnt="4" custScaleY="143299" custLinFactNeighborY="34126">
        <dgm:presLayoutVars>
          <dgm:bulletEnabled val="1"/>
        </dgm:presLayoutVars>
      </dgm:prSet>
      <dgm:spPr>
        <a:prstGeom prst="round2SameRect">
          <a:avLst/>
        </a:prstGeom>
      </dgm:spPr>
      <dgm:t>
        <a:bodyPr/>
        <a:lstStyle/>
        <a:p>
          <a:endParaRPr lang="zh-TW" altLang="en-US"/>
        </a:p>
      </dgm:t>
    </dgm:pt>
  </dgm:ptLst>
  <dgm:cxnLst>
    <dgm:cxn modelId="{97A591EC-FE52-4366-B128-310FC0D77F3F}" type="presOf" srcId="{70B3EFB8-25D0-4098-BE0A-4FB4991876F6}" destId="{1C972066-9F6E-401B-A37C-D9E80CAB993D}" srcOrd="0" destOrd="4" presId="urn:microsoft.com/office/officeart/2005/8/layout/chevron2"/>
    <dgm:cxn modelId="{34E2EA18-3618-4EF0-969D-7672411F809E}" srcId="{A84F3209-193B-409F-A2C5-FD72DAFA94E0}" destId="{70B3EFB8-25D0-4098-BE0A-4FB4991876F6}" srcOrd="2" destOrd="0" parTransId="{84E0CF72-A87B-4E63-B7EC-01C912CFAC6B}" sibTransId="{54701914-24A1-4BB3-865D-23503A3A1799}"/>
    <dgm:cxn modelId="{B6A3BAEA-E915-4DE0-9A41-4AD2DCF05DD6}" srcId="{2C1241F1-2718-4860-B70C-AFFD82C00DA5}" destId="{2BCAD629-61F9-4278-8265-22CC795D8B7D}" srcOrd="1" destOrd="0" parTransId="{522E90E8-321F-40BF-9B52-F83EE2502AF0}" sibTransId="{B4E6AD68-239C-44D9-A824-74390AA8C056}"/>
    <dgm:cxn modelId="{42E1DA70-DD8A-4644-BA86-EEED0C33D552}" srcId="{A84F3209-193B-409F-A2C5-FD72DAFA94E0}" destId="{D14291B7-F57B-4397-895B-FB7C4993CCD3}" srcOrd="1" destOrd="0" parTransId="{CAB83446-3D83-4313-89C4-FAA8011FD3BF}" sibTransId="{C9047834-F072-4140-A30C-A703D1EF9786}"/>
    <dgm:cxn modelId="{C024591D-9CFC-4C69-B003-3DF29F235B55}" type="presOf" srcId="{31DCB1C1-3EC0-4BE3-987B-06042D9CF4FC}" destId="{C0A23457-5A43-464D-8627-E505ACA930C3}" srcOrd="0" destOrd="0" presId="urn:microsoft.com/office/officeart/2005/8/layout/chevron2"/>
    <dgm:cxn modelId="{40EFFA15-B913-4D3A-A12B-E5ECAF900F07}" type="presOf" srcId="{7363E212-EA1E-4208-87A2-40A62B4A98B5}" destId="{1C972066-9F6E-401B-A37C-D9E80CAB993D}" srcOrd="0" destOrd="1" presId="urn:microsoft.com/office/officeart/2005/8/layout/chevron2"/>
    <dgm:cxn modelId="{A839578A-AFB8-4C34-AA22-89A7FDB83994}" type="presOf" srcId="{83F4ACA0-5882-4D5F-BD8E-BE4D55A52BF9}" destId="{90606A3C-5ED2-4EB5-81ED-0C0826674291}" srcOrd="0" destOrd="0" presId="urn:microsoft.com/office/officeart/2005/8/layout/chevron2"/>
    <dgm:cxn modelId="{4D354ADA-7D90-4887-805D-B68077DCB61D}" srcId="{A84F3209-193B-409F-A2C5-FD72DAFA94E0}" destId="{7363E212-EA1E-4208-87A2-40A62B4A98B5}" srcOrd="0" destOrd="0" parTransId="{7E4C13B0-5927-4277-ACF3-65702C1BEBBA}" sibTransId="{2D2E59E0-5855-4AA3-AC42-7ECF918C61AB}"/>
    <dgm:cxn modelId="{7D045B12-172E-4D0C-94E1-384AC70591F1}" srcId="{2C1241F1-2718-4860-B70C-AFFD82C00DA5}" destId="{0F13F630-A8C7-4E9E-8D42-E23FA3AAAA5A}" srcOrd="2" destOrd="0" parTransId="{916A1EE3-2E72-43D8-9BD4-DF6DD8882C6F}" sibTransId="{8AB3EAF2-86D5-46EE-916D-78DB7FB1B73C}"/>
    <dgm:cxn modelId="{13C54D86-597D-41F8-B82F-E1E47C0C9F5B}" type="presOf" srcId="{2C1241F1-2718-4860-B70C-AFFD82C00DA5}" destId="{86BE8A24-6594-40D9-9BD1-8C6992B53EC4}" srcOrd="0" destOrd="0" presId="urn:microsoft.com/office/officeart/2005/8/layout/chevron2"/>
    <dgm:cxn modelId="{BA2CE7F0-2C1A-4524-A29F-F06B0E0A58D1}" type="presOf" srcId="{A84F3209-193B-409F-A2C5-FD72DAFA94E0}" destId="{1C972066-9F6E-401B-A37C-D9E80CAB993D}" srcOrd="0" destOrd="0" presId="urn:microsoft.com/office/officeart/2005/8/layout/chevron2"/>
    <dgm:cxn modelId="{E8650ECD-32ED-4627-8C4B-8BA8191A6782}" type="presOf" srcId="{1BA86AFA-7471-4064-AED9-4A6B047DDF59}" destId="{F1F14BB1-E445-4CCD-8E6E-5C0A15697AB1}" srcOrd="0" destOrd="0" presId="urn:microsoft.com/office/officeart/2005/8/layout/chevron2"/>
    <dgm:cxn modelId="{4E6FC376-E16B-4D69-8010-12B5D120D217}" srcId="{2C1241F1-2718-4860-B70C-AFFD82C00DA5}" destId="{226F5FB6-E519-4F88-9816-3FF3ABE3718D}" srcOrd="0" destOrd="0" parTransId="{B24C724C-6FC8-4455-A409-7302AC68F350}" sibTransId="{857EBCD8-E26C-4860-BA09-F4081F3BF97E}"/>
    <dgm:cxn modelId="{D7D5ACF6-E080-4996-92CD-0F373E083062}" type="presOf" srcId="{0F13F630-A8C7-4E9E-8D42-E23FA3AAAA5A}" destId="{7F34BAD3-D2FE-44D2-B61A-4D6BCEB4611D}" srcOrd="0" destOrd="0" presId="urn:microsoft.com/office/officeart/2005/8/layout/chevron2"/>
    <dgm:cxn modelId="{E1FDEE80-61DB-4489-9DE0-20A30BE6DF18}" type="presOf" srcId="{226F5FB6-E519-4F88-9816-3FF3ABE3718D}" destId="{709D17E2-D852-4CA4-8FB2-645AA15C8410}" srcOrd="0" destOrd="0" presId="urn:microsoft.com/office/officeart/2005/8/layout/chevron2"/>
    <dgm:cxn modelId="{1C7E47E8-1D90-4326-B747-57ACD86A0D5A}" srcId="{7363E212-EA1E-4208-87A2-40A62B4A98B5}" destId="{9DA8B8C7-4617-40BC-9057-FA2426DC9C8E}" srcOrd="0" destOrd="0" parTransId="{89FA769E-706A-4A65-8831-1B41017A9025}" sibTransId="{8D4D198A-02B8-4CB1-BDD3-47EFDBF1C6CD}"/>
    <dgm:cxn modelId="{4AC8F6B6-843A-4F7F-9457-0C7E0558274E}" type="presOf" srcId="{D14291B7-F57B-4397-895B-FB7C4993CCD3}" destId="{1C972066-9F6E-401B-A37C-D9E80CAB993D}" srcOrd="0" destOrd="3" presId="urn:microsoft.com/office/officeart/2005/8/layout/chevron2"/>
    <dgm:cxn modelId="{2A0008D0-19EA-4D89-B303-707745BC535F}" srcId="{DCDA515E-7445-4317-A95F-4CDE39665590}" destId="{652035B3-9910-4BDD-84A6-E213AA7113FD}" srcOrd="1" destOrd="0" parTransId="{E1BFEB36-7A23-45DE-9951-CB8AEFD117B7}" sibTransId="{1299FDE0-015B-418E-B8B2-D29500874B67}"/>
    <dgm:cxn modelId="{29D3EE4A-93DD-4521-99FC-BFCA3FAAD084}" type="presOf" srcId="{652035B3-9910-4BDD-84A6-E213AA7113FD}" destId="{C0A23457-5A43-464D-8627-E505ACA930C3}" srcOrd="0" destOrd="1" presId="urn:microsoft.com/office/officeart/2005/8/layout/chevron2"/>
    <dgm:cxn modelId="{5DECC4DD-5A61-4ABF-82E8-AA4D65B74DFA}" srcId="{2BCAD629-61F9-4278-8265-22CC795D8B7D}" destId="{1BA86AFA-7471-4064-AED9-4A6B047DDF59}" srcOrd="0" destOrd="0" parTransId="{C55EFC0B-500C-4F8A-A935-13721EA8D6CF}" sibTransId="{A90F98DA-E70C-4D6B-B083-696D874E2927}"/>
    <dgm:cxn modelId="{79CBB16F-2CAE-4FFC-B319-ABF68AE16FD0}" type="presOf" srcId="{DCDA515E-7445-4317-A95F-4CDE39665590}" destId="{4A9BAC8D-49F1-4871-A342-0D99BB045131}" srcOrd="0" destOrd="0" presId="urn:microsoft.com/office/officeart/2005/8/layout/chevron2"/>
    <dgm:cxn modelId="{F07838D1-2655-4FE1-A48F-F4B2BC740049}" type="presOf" srcId="{9DA8B8C7-4617-40BC-9057-FA2426DC9C8E}" destId="{1C972066-9F6E-401B-A37C-D9E80CAB993D}" srcOrd="0" destOrd="2" presId="urn:microsoft.com/office/officeart/2005/8/layout/chevron2"/>
    <dgm:cxn modelId="{E584FBA3-2B38-4F54-9ED6-FB773C0979A8}" type="presOf" srcId="{2BCAD629-61F9-4278-8265-22CC795D8B7D}" destId="{0D075984-0C98-492A-A886-624E7CD432A5}" srcOrd="0" destOrd="0" presId="urn:microsoft.com/office/officeart/2005/8/layout/chevron2"/>
    <dgm:cxn modelId="{85961D81-6A3A-4F2A-A8E9-22326A7D1DD4}" srcId="{226F5FB6-E519-4F88-9816-3FF3ABE3718D}" destId="{83F4ACA0-5882-4D5F-BD8E-BE4D55A52BF9}" srcOrd="0" destOrd="0" parTransId="{76AE2F68-7C79-494D-A84D-545C6FB25FBE}" sibTransId="{F0010C5A-D416-4610-A2FC-BB6BFB7FC5C8}"/>
    <dgm:cxn modelId="{F9EA8F31-4ECD-437F-856D-9E848875E345}" srcId="{DCDA515E-7445-4317-A95F-4CDE39665590}" destId="{31DCB1C1-3EC0-4BE3-987B-06042D9CF4FC}" srcOrd="0" destOrd="0" parTransId="{3971E9D4-1F99-4A99-9574-E5DD5A4BA769}" sibTransId="{9346E677-0B13-4C50-92AF-E7D3BED3D112}"/>
    <dgm:cxn modelId="{4D833848-0114-4E89-9516-50837E4583CA}" srcId="{2C1241F1-2718-4860-B70C-AFFD82C00DA5}" destId="{DCDA515E-7445-4317-A95F-4CDE39665590}" srcOrd="3" destOrd="0" parTransId="{28503008-0698-42CC-99F5-17D52D575B89}" sibTransId="{DB84F221-E5B8-4573-80B2-F0246217C313}"/>
    <dgm:cxn modelId="{B88D8C99-80D5-48B5-BF8C-809F13535380}" srcId="{0F13F630-A8C7-4E9E-8D42-E23FA3AAAA5A}" destId="{A84F3209-193B-409F-A2C5-FD72DAFA94E0}" srcOrd="0" destOrd="0" parTransId="{44F43BCB-1374-43CA-B9A8-DFA4A0E08777}" sibTransId="{611C5654-615D-45EF-A6A9-F074E6DAC5A6}"/>
    <dgm:cxn modelId="{086153C0-6F51-4B8F-B3A3-ECB9225BDEA6}" type="presParOf" srcId="{86BE8A24-6594-40D9-9BD1-8C6992B53EC4}" destId="{B9FEB7E4-1EAF-468D-9610-CC8CFCE7FB4E}" srcOrd="0" destOrd="0" presId="urn:microsoft.com/office/officeart/2005/8/layout/chevron2"/>
    <dgm:cxn modelId="{3AE628E9-ACD1-4B0E-9E3B-8013F5FCE721}" type="presParOf" srcId="{B9FEB7E4-1EAF-468D-9610-CC8CFCE7FB4E}" destId="{709D17E2-D852-4CA4-8FB2-645AA15C8410}" srcOrd="0" destOrd="0" presId="urn:microsoft.com/office/officeart/2005/8/layout/chevron2"/>
    <dgm:cxn modelId="{28E4ABD2-2D26-46A1-A15B-BACDD94C75EA}" type="presParOf" srcId="{B9FEB7E4-1EAF-468D-9610-CC8CFCE7FB4E}" destId="{90606A3C-5ED2-4EB5-81ED-0C0826674291}" srcOrd="1" destOrd="0" presId="urn:microsoft.com/office/officeart/2005/8/layout/chevron2"/>
    <dgm:cxn modelId="{F47D6E0D-7775-4C52-AA0B-85BFB6893CBA}" type="presParOf" srcId="{86BE8A24-6594-40D9-9BD1-8C6992B53EC4}" destId="{3C17F2AE-CA9F-4493-B57B-FC6289AA06A9}" srcOrd="1" destOrd="0" presId="urn:microsoft.com/office/officeart/2005/8/layout/chevron2"/>
    <dgm:cxn modelId="{190F786C-12FF-4620-A8A2-50C0CB379AA0}" type="presParOf" srcId="{86BE8A24-6594-40D9-9BD1-8C6992B53EC4}" destId="{A65B297D-28DF-4A75-8AA7-F0565A35FCC4}" srcOrd="2" destOrd="0" presId="urn:microsoft.com/office/officeart/2005/8/layout/chevron2"/>
    <dgm:cxn modelId="{98FC82BF-5A00-4D02-9D83-F489682EF56A}" type="presParOf" srcId="{A65B297D-28DF-4A75-8AA7-F0565A35FCC4}" destId="{0D075984-0C98-492A-A886-624E7CD432A5}" srcOrd="0" destOrd="0" presId="urn:microsoft.com/office/officeart/2005/8/layout/chevron2"/>
    <dgm:cxn modelId="{B74E9F11-8F1C-417C-9008-57209E6D23E9}" type="presParOf" srcId="{A65B297D-28DF-4A75-8AA7-F0565A35FCC4}" destId="{F1F14BB1-E445-4CCD-8E6E-5C0A15697AB1}" srcOrd="1" destOrd="0" presId="urn:microsoft.com/office/officeart/2005/8/layout/chevron2"/>
    <dgm:cxn modelId="{704C1643-ABF1-49D4-BA69-26DCEE8DB541}" type="presParOf" srcId="{86BE8A24-6594-40D9-9BD1-8C6992B53EC4}" destId="{6575DE02-B4DF-423E-A77B-351F567608E5}" srcOrd="3" destOrd="0" presId="urn:microsoft.com/office/officeart/2005/8/layout/chevron2"/>
    <dgm:cxn modelId="{83359F02-6EF2-445C-9B5C-420DB17553A9}" type="presParOf" srcId="{86BE8A24-6594-40D9-9BD1-8C6992B53EC4}" destId="{0CA80FB2-89B3-462C-ADA4-992D93A1D7AF}" srcOrd="4" destOrd="0" presId="urn:microsoft.com/office/officeart/2005/8/layout/chevron2"/>
    <dgm:cxn modelId="{9D598102-D8B2-4842-9693-3E965E3C68E1}" type="presParOf" srcId="{0CA80FB2-89B3-462C-ADA4-992D93A1D7AF}" destId="{7F34BAD3-D2FE-44D2-B61A-4D6BCEB4611D}" srcOrd="0" destOrd="0" presId="urn:microsoft.com/office/officeart/2005/8/layout/chevron2"/>
    <dgm:cxn modelId="{D12B8412-2B55-4627-B7DE-1B87D61FD4EF}" type="presParOf" srcId="{0CA80FB2-89B3-462C-ADA4-992D93A1D7AF}" destId="{1C972066-9F6E-401B-A37C-D9E80CAB993D}" srcOrd="1" destOrd="0" presId="urn:microsoft.com/office/officeart/2005/8/layout/chevron2"/>
    <dgm:cxn modelId="{041E7AF8-0B65-4089-8978-56F0E8D679BB}" type="presParOf" srcId="{86BE8A24-6594-40D9-9BD1-8C6992B53EC4}" destId="{D4BFC069-D2E0-4179-90D9-DBAE9A75474F}" srcOrd="5" destOrd="0" presId="urn:microsoft.com/office/officeart/2005/8/layout/chevron2"/>
    <dgm:cxn modelId="{6FA3B0D5-A099-4520-8397-3613D09D8C7E}" type="presParOf" srcId="{86BE8A24-6594-40D9-9BD1-8C6992B53EC4}" destId="{57004428-4F3F-4F55-BBA9-7DE7BAC01F1E}" srcOrd="6" destOrd="0" presId="urn:microsoft.com/office/officeart/2005/8/layout/chevron2"/>
    <dgm:cxn modelId="{65FF7F15-0144-4252-8B50-167F6CA5E553}" type="presParOf" srcId="{57004428-4F3F-4F55-BBA9-7DE7BAC01F1E}" destId="{4A9BAC8D-49F1-4871-A342-0D99BB045131}" srcOrd="0" destOrd="0" presId="urn:microsoft.com/office/officeart/2005/8/layout/chevron2"/>
    <dgm:cxn modelId="{913FC918-3B57-424B-BB7B-5EDE26DE4C24}" type="presParOf" srcId="{57004428-4F3F-4F55-BBA9-7DE7BAC01F1E}" destId="{C0A23457-5A43-464D-8627-E505ACA930C3}"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C1241F1-2718-4860-B70C-AFFD82C00DA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zh-TW" altLang="en-US"/>
        </a:p>
      </dgm:t>
    </dgm:pt>
    <dgm:pt modelId="{83F4ACA0-5882-4D5F-BD8E-BE4D55A52BF9}">
      <dgm:prSet phldrT="[文字]" custT="1"/>
      <dgm:spPr>
        <a:xfrm rot="5400000">
          <a:off x="3355004" y="-2432378"/>
          <a:ext cx="711995" cy="588847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76AE2F68-7C79-494D-A84D-545C6FB25FBE}" type="parTrans" cxnId="{85961D81-6A3A-4F2A-A8E9-22326A7D1DD4}">
      <dgm:prSet/>
      <dgm:spPr/>
      <dgm:t>
        <a:bodyPr/>
        <a:lstStyle/>
        <a:p>
          <a:endParaRPr lang="zh-TW" altLang="en-US"/>
        </a:p>
      </dgm:t>
    </dgm:pt>
    <dgm:pt modelId="{F0010C5A-D416-4610-A2FC-BB6BFB7FC5C8}" type="sibTrans" cxnId="{85961D81-6A3A-4F2A-A8E9-22326A7D1DD4}">
      <dgm:prSet/>
      <dgm:spPr/>
      <dgm:t>
        <a:bodyPr/>
        <a:lstStyle/>
        <a:p>
          <a:endParaRPr lang="zh-TW" altLang="en-US"/>
        </a:p>
      </dgm:t>
    </dgm:pt>
    <dgm:pt modelId="{2BCAD629-61F9-4278-8265-22CC795D8B7D}">
      <dgm:prSet phldrT="[文字]" custT="1"/>
      <dgm:spPr>
        <a:xfrm rot="5400000">
          <a:off x="-164306" y="1253033"/>
          <a:ext cx="1095378" cy="766764"/>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介入</a:t>
          </a:r>
        </a:p>
      </dgm:t>
    </dgm:pt>
    <dgm:pt modelId="{522E90E8-321F-40BF-9B52-F83EE2502AF0}" type="parTrans" cxnId="{B6A3BAEA-E915-4DE0-9A41-4AD2DCF05DD6}">
      <dgm:prSet/>
      <dgm:spPr/>
      <dgm:t>
        <a:bodyPr/>
        <a:lstStyle/>
        <a:p>
          <a:endParaRPr lang="zh-TW" altLang="en-US"/>
        </a:p>
      </dgm:t>
    </dgm:pt>
    <dgm:pt modelId="{B4E6AD68-239C-44D9-A824-74390AA8C056}" type="sibTrans" cxnId="{B6A3BAEA-E915-4DE0-9A41-4AD2DCF05DD6}">
      <dgm:prSet/>
      <dgm:spPr/>
      <dgm:t>
        <a:bodyPr/>
        <a:lstStyle/>
        <a:p>
          <a:endParaRPr lang="zh-TW" altLang="en-US"/>
        </a:p>
      </dgm:t>
    </dgm:pt>
    <dgm:pt modelId="{1BA86AFA-7471-4064-AED9-4A6B047DDF59}">
      <dgm:prSet phldrT="[文字]" custT="1"/>
      <dgm:spPr>
        <a:xfrm rot="5400000">
          <a:off x="3372028" y="-1499513"/>
          <a:ext cx="677948" cy="5888476"/>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nSpc>
              <a:spcPts val="2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a:t>
          </a:r>
        </a:p>
      </dgm:t>
    </dgm:pt>
    <dgm:pt modelId="{C55EFC0B-500C-4F8A-A935-13721EA8D6CF}" type="parTrans" cxnId="{5DECC4DD-5A61-4ABF-82E8-AA4D65B74DFA}">
      <dgm:prSet/>
      <dgm:spPr/>
      <dgm:t>
        <a:bodyPr/>
        <a:lstStyle/>
        <a:p>
          <a:endParaRPr lang="zh-TW" altLang="en-US"/>
        </a:p>
      </dgm:t>
    </dgm:pt>
    <dgm:pt modelId="{A90F98DA-E70C-4D6B-B083-696D874E2927}" type="sibTrans" cxnId="{5DECC4DD-5A61-4ABF-82E8-AA4D65B74DFA}">
      <dgm:prSet/>
      <dgm:spPr/>
      <dgm:t>
        <a:bodyPr/>
        <a:lstStyle/>
        <a:p>
          <a:endParaRPr lang="zh-TW" altLang="en-US"/>
        </a:p>
      </dgm:t>
    </dgm:pt>
    <dgm:pt modelId="{0F13F630-A8C7-4E9E-8D42-E23FA3AAAA5A}">
      <dgm:prSet phldrT="[文字]" custT="1"/>
      <dgm:spPr>
        <a:xfrm rot="5400000">
          <a:off x="-164306" y="2801940"/>
          <a:ext cx="1095378" cy="766764"/>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處理</a:t>
          </a:r>
        </a:p>
      </dgm:t>
    </dgm:pt>
    <dgm:pt modelId="{916A1EE3-2E72-43D8-9BD4-DF6DD8882C6F}" type="parTrans" cxnId="{7D045B12-172E-4D0C-94E1-384AC70591F1}">
      <dgm:prSet/>
      <dgm:spPr/>
      <dgm:t>
        <a:bodyPr/>
        <a:lstStyle/>
        <a:p>
          <a:endParaRPr lang="zh-TW" altLang="en-US"/>
        </a:p>
      </dgm:t>
    </dgm:pt>
    <dgm:pt modelId="{8AB3EAF2-86D5-46EE-916D-78DB7FB1B73C}" type="sibTrans" cxnId="{7D045B12-172E-4D0C-94E1-384AC70591F1}">
      <dgm:prSet/>
      <dgm:spPr/>
      <dgm:t>
        <a:bodyPr/>
        <a:lstStyle/>
        <a:p>
          <a:endParaRPr lang="zh-TW" altLang="en-US"/>
        </a:p>
      </dgm:t>
    </dgm:pt>
    <dgm:pt modelId="{A84F3209-193B-409F-A2C5-FD72DAFA94E0}">
      <dgm:prSet phldrT="[文字]"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dgm:t>
    </dgm:pt>
    <dgm:pt modelId="{44F43BCB-1374-43CA-B9A8-DFA4A0E08777}" type="parTrans" cxnId="{B88D8C99-80D5-48B5-BF8C-809F13535380}">
      <dgm:prSet/>
      <dgm:spPr/>
      <dgm:t>
        <a:bodyPr/>
        <a:lstStyle/>
        <a:p>
          <a:endParaRPr lang="zh-TW" altLang="en-US"/>
        </a:p>
      </dgm:t>
    </dgm:pt>
    <dgm:pt modelId="{611C5654-615D-45EF-A6A9-F074E6DAC5A6}" type="sibTrans" cxnId="{B88D8C99-80D5-48B5-BF8C-809F13535380}">
      <dgm:prSet/>
      <dgm:spPr/>
      <dgm:t>
        <a:bodyPr/>
        <a:lstStyle/>
        <a:p>
          <a:endParaRPr lang="zh-TW" altLang="en-US"/>
        </a:p>
      </dgm:t>
    </dgm:pt>
    <dgm:pt modelId="{226F5FB6-E519-4F88-9816-3FF3ABE3718D}">
      <dgm:prSet phldrT="[文字]" custT="1"/>
      <dgm:spPr>
        <a:xfrm rot="5400000">
          <a:off x="-164306" y="276680"/>
          <a:ext cx="1095378" cy="766764"/>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zh-TW" altLang="en-US" sz="14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a:solidFill>
              <a:sysClr val="window" lastClr="FFFFFF"/>
            </a:solidFill>
            <a:latin typeface="標楷體" panose="03000509000000000000" pitchFamily="65" charset="-120"/>
            <a:ea typeface="標楷體" panose="03000509000000000000" pitchFamily="65" charset="-120"/>
            <a:cs typeface="+mn-cs"/>
          </a:endParaRPr>
        </a:p>
      </dgm:t>
    </dgm:pt>
    <dgm:pt modelId="{857EBCD8-E26C-4860-BA09-F4081F3BF97E}" type="sibTrans" cxnId="{4E6FC376-E16B-4D69-8010-12B5D120D217}">
      <dgm:prSet/>
      <dgm:spPr/>
      <dgm:t>
        <a:bodyPr/>
        <a:lstStyle/>
        <a:p>
          <a:endParaRPr lang="zh-TW" altLang="en-US"/>
        </a:p>
      </dgm:t>
    </dgm:pt>
    <dgm:pt modelId="{B24C724C-6FC8-4455-A409-7302AC68F350}" type="parTrans" cxnId="{4E6FC376-E16B-4D69-8010-12B5D120D217}">
      <dgm:prSet/>
      <dgm:spPr/>
      <dgm:t>
        <a:bodyPr/>
        <a:lstStyle/>
        <a:p>
          <a:endParaRPr lang="zh-TW" altLang="en-US"/>
        </a:p>
      </dgm:t>
    </dgm:pt>
    <dgm:pt modelId="{7363E212-EA1E-4208-87A2-40A62B4A98B5}">
      <dgm:prSet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調整實習方式、成績處理、實習時數、實習時程或補實習時間</a:t>
          </a:r>
        </a:p>
      </dgm:t>
    </dgm:pt>
    <dgm:pt modelId="{7E4C13B0-5927-4277-ACF3-65702C1BEBBA}" type="parTrans" cxnId="{4D354ADA-7D90-4887-805D-B68077DCB61D}">
      <dgm:prSet/>
      <dgm:spPr/>
      <dgm:t>
        <a:bodyPr/>
        <a:lstStyle/>
        <a:p>
          <a:endParaRPr lang="zh-TW" altLang="en-US"/>
        </a:p>
      </dgm:t>
    </dgm:pt>
    <dgm:pt modelId="{2D2E59E0-5855-4AA3-AC42-7ECF918C61AB}" type="sibTrans" cxnId="{4D354ADA-7D90-4887-805D-B68077DCB61D}">
      <dgm:prSet/>
      <dgm:spPr/>
      <dgm:t>
        <a:bodyPr/>
        <a:lstStyle/>
        <a:p>
          <a:endParaRPr lang="zh-TW" altLang="en-US"/>
        </a:p>
      </dgm:t>
    </dgm:pt>
    <dgm:pt modelId="{9DA8B8C7-4617-40BC-9057-FA2426DC9C8E}">
      <dgm:prSet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a:t>
          </a:r>
        </a:p>
      </dgm:t>
    </dgm:pt>
    <dgm:pt modelId="{89FA769E-706A-4A65-8831-1B41017A9025}" type="parTrans" cxnId="{1C7E47E8-1D90-4326-B747-57ACD86A0D5A}">
      <dgm:prSet/>
      <dgm:spPr/>
      <dgm:t>
        <a:bodyPr/>
        <a:lstStyle/>
        <a:p>
          <a:endParaRPr lang="zh-TW" altLang="en-US"/>
        </a:p>
      </dgm:t>
    </dgm:pt>
    <dgm:pt modelId="{8D4D198A-02B8-4CB1-BDD3-47EFDBF1C6CD}" type="sibTrans" cxnId="{1C7E47E8-1D90-4326-B747-57ACD86A0D5A}">
      <dgm:prSet/>
      <dgm:spPr/>
      <dgm:t>
        <a:bodyPr/>
        <a:lstStyle/>
        <a:p>
          <a:endParaRPr lang="zh-TW" altLang="en-US"/>
        </a:p>
      </dgm:t>
    </dgm:pt>
    <dgm:pt modelId="{0BFD8DAC-24AB-4531-9BB1-20AF5101E303}">
      <dgm:prSet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dgm:t>
    </dgm:pt>
    <dgm:pt modelId="{2C5DEC76-7B58-4762-A48C-532095854C14}" type="parTrans" cxnId="{265FB988-226F-4576-8F19-50A3D0F7D73F}">
      <dgm:prSet/>
      <dgm:spPr/>
      <dgm:t>
        <a:bodyPr/>
        <a:lstStyle/>
        <a:p>
          <a:endParaRPr lang="zh-TW" altLang="en-US"/>
        </a:p>
      </dgm:t>
    </dgm:pt>
    <dgm:pt modelId="{16DA2042-A8F2-4C2E-A818-F4ECE0DF9EAD}" type="sibTrans" cxnId="{265FB988-226F-4576-8F19-50A3D0F7D73F}">
      <dgm:prSet/>
      <dgm:spPr/>
      <dgm:t>
        <a:bodyPr/>
        <a:lstStyle/>
        <a:p>
          <a:endParaRPr lang="zh-TW" altLang="en-US"/>
        </a:p>
      </dgm:t>
    </dgm:pt>
    <dgm:pt modelId="{68697692-D5F3-476B-A60A-154502AC8DC0}">
      <dgm:prSet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輔導學生返國實習或以替代方案補足實習時數：系（科、學位學程）協助填寫「因應新型冠狀病毒肺炎疫情調整實習通報表」</a:t>
          </a:r>
        </a:p>
      </dgm:t>
    </dgm:pt>
    <dgm:pt modelId="{60EC91C2-464F-480F-8E94-27FCC33447AF}" type="parTrans" cxnId="{9D4BDAA8-D5A8-4C17-B28E-3304B9A51A83}">
      <dgm:prSet/>
      <dgm:spPr/>
      <dgm:t>
        <a:bodyPr/>
        <a:lstStyle/>
        <a:p>
          <a:endParaRPr lang="zh-TW" altLang="en-US"/>
        </a:p>
      </dgm:t>
    </dgm:pt>
    <dgm:pt modelId="{CA2264A3-B1AE-4489-B373-D9DBB18DF94A}" type="sibTrans" cxnId="{9D4BDAA8-D5A8-4C17-B28E-3304B9A51A83}">
      <dgm:prSet/>
      <dgm:spPr/>
      <dgm:t>
        <a:bodyPr/>
        <a:lstStyle/>
        <a:p>
          <a:endParaRPr lang="zh-TW" altLang="en-US"/>
        </a:p>
      </dgm:t>
    </dgm:pt>
    <dgm:pt modelId="{3D2050C0-5BCF-4606-BF26-436C9D183567}">
      <dgm:prSet custT="1"/>
      <dgm:spPr>
        <a:xfrm rot="5400000">
          <a:off x="2823001" y="-68031"/>
          <a:ext cx="1776002" cy="5888476"/>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系、院實習委員會通過後實施</a:t>
          </a:r>
        </a:p>
      </dgm:t>
    </dgm:pt>
    <dgm:pt modelId="{412A614A-AF5C-44DA-AC36-0FADF7BF16F1}" type="parTrans" cxnId="{8966D8FB-9407-4C84-A793-BDDD2099C08F}">
      <dgm:prSet/>
      <dgm:spPr/>
      <dgm:t>
        <a:bodyPr/>
        <a:lstStyle/>
        <a:p>
          <a:endParaRPr lang="zh-TW" altLang="en-US"/>
        </a:p>
      </dgm:t>
    </dgm:pt>
    <dgm:pt modelId="{0064087B-26DE-47CA-A509-097AA31220F8}" type="sibTrans" cxnId="{8966D8FB-9407-4C84-A793-BDDD2099C08F}">
      <dgm:prSet/>
      <dgm:spPr/>
      <dgm:t>
        <a:bodyPr/>
        <a:lstStyle/>
        <a:p>
          <a:endParaRPr lang="zh-TW" altLang="en-US"/>
        </a:p>
      </dgm:t>
    </dgm:pt>
    <dgm:pt modelId="{44C81249-F3C4-40C3-9B80-7779EECA4300}">
      <dgm:prSet custT="1"/>
      <dgm:spPr>
        <a:xfrm rot="5400000">
          <a:off x="-164306" y="3911271"/>
          <a:ext cx="1095378" cy="766764"/>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 lastClr="FFFFFF"/>
              </a:solidFill>
              <a:latin typeface="標楷體" panose="03000509000000000000" pitchFamily="65" charset="-120"/>
              <a:ea typeface="標楷體" panose="03000509000000000000" pitchFamily="65" charset="-120"/>
              <a:cs typeface="+mn-cs"/>
            </a:rPr>
            <a:t>通報</a:t>
          </a:r>
        </a:p>
      </dgm:t>
    </dgm:pt>
    <dgm:pt modelId="{5379C078-03B0-4A47-BD88-C9BBE78DA607}" type="parTrans" cxnId="{B597E23B-9B1A-4A26-8258-EAA7EE12A155}">
      <dgm:prSet/>
      <dgm:spPr/>
      <dgm:t>
        <a:bodyPr/>
        <a:lstStyle/>
        <a:p>
          <a:endParaRPr lang="zh-TW" altLang="en-US"/>
        </a:p>
      </dgm:t>
    </dgm:pt>
    <dgm:pt modelId="{42403D49-BA5F-4C5D-9383-AA68253ECE4D}" type="sibTrans" cxnId="{B597E23B-9B1A-4A26-8258-EAA7EE12A155}">
      <dgm:prSet/>
      <dgm:spPr/>
      <dgm:t>
        <a:bodyPr/>
        <a:lstStyle/>
        <a:p>
          <a:endParaRPr lang="zh-TW" altLang="en-US"/>
        </a:p>
      </dgm:t>
    </dgm:pt>
    <dgm:pt modelId="{9131A107-47F6-455A-86AB-5C6358A228B2}">
      <dgm:prSet custT="1"/>
      <dgm:spPr>
        <a:xfrm rot="5400000">
          <a:off x="3355004" y="1344011"/>
          <a:ext cx="711995" cy="5888476"/>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學生若返國，將「弘光科技大學因應新型冠狀病毒肺炎疫情調整實習通報表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送教務處、國際處與學務處</a:t>
          </a:r>
        </a:p>
      </dgm:t>
    </dgm:pt>
    <dgm:pt modelId="{D4178528-7878-4146-B74B-07EEE8FBF800}" type="parTrans" cxnId="{24C30CDC-F3B6-43E4-83AC-D537A5F457C7}">
      <dgm:prSet/>
      <dgm:spPr/>
      <dgm:t>
        <a:bodyPr/>
        <a:lstStyle/>
        <a:p>
          <a:endParaRPr lang="zh-TW" altLang="en-US"/>
        </a:p>
      </dgm:t>
    </dgm:pt>
    <dgm:pt modelId="{4AAC6DF6-636B-4C5E-A93A-FC8F2B573A84}" type="sibTrans" cxnId="{24C30CDC-F3B6-43E4-83AC-D537A5F457C7}">
      <dgm:prSet/>
      <dgm:spPr/>
      <dgm:t>
        <a:bodyPr/>
        <a:lstStyle/>
        <a:p>
          <a:endParaRPr lang="zh-TW" altLang="en-US"/>
        </a:p>
      </dgm:t>
    </dgm:pt>
    <dgm:pt modelId="{3D058ED1-16FB-43C8-8AC4-3900C291DFC2}">
      <dgm:prSet custT="1"/>
      <dgm:spPr>
        <a:xfrm rot="5400000">
          <a:off x="3355004" y="1344011"/>
          <a:ext cx="711995" cy="5888476"/>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nSpc>
              <a:spcPts val="1800"/>
            </a:lnSpc>
            <a:spcAft>
              <a:spcPts val="0"/>
            </a:spcAft>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gm:t>
    </dgm:pt>
    <dgm:pt modelId="{236D7F02-9467-4FA0-B964-E8285ABE9048}" type="parTrans" cxnId="{CA7F6FB3-FB5D-44F4-8AA7-C0BFF270410D}">
      <dgm:prSet/>
      <dgm:spPr/>
      <dgm:t>
        <a:bodyPr/>
        <a:lstStyle/>
        <a:p>
          <a:endParaRPr lang="zh-TW" altLang="en-US"/>
        </a:p>
      </dgm:t>
    </dgm:pt>
    <dgm:pt modelId="{ED2B9179-E16D-4279-9727-C1B9C68A937C}" type="sibTrans" cxnId="{CA7F6FB3-FB5D-44F4-8AA7-C0BFF270410D}">
      <dgm:prSet/>
      <dgm:spPr/>
      <dgm:t>
        <a:bodyPr/>
        <a:lstStyle/>
        <a:p>
          <a:endParaRPr lang="zh-TW" altLang="en-US"/>
        </a:p>
      </dgm:t>
    </dgm:pt>
    <dgm:pt modelId="{86BE8A24-6594-40D9-9BD1-8C6992B53EC4}" type="pres">
      <dgm:prSet presAssocID="{2C1241F1-2718-4860-B70C-AFFD82C00DA5}" presName="linearFlow" presStyleCnt="0">
        <dgm:presLayoutVars>
          <dgm:dir/>
          <dgm:animLvl val="lvl"/>
          <dgm:resizeHandles val="exact"/>
        </dgm:presLayoutVars>
      </dgm:prSet>
      <dgm:spPr/>
      <dgm:t>
        <a:bodyPr/>
        <a:lstStyle/>
        <a:p>
          <a:endParaRPr lang="zh-TW" altLang="en-US"/>
        </a:p>
      </dgm:t>
    </dgm:pt>
    <dgm:pt modelId="{B9FEB7E4-1EAF-468D-9610-CC8CFCE7FB4E}" type="pres">
      <dgm:prSet presAssocID="{226F5FB6-E519-4F88-9816-3FF3ABE3718D}" presName="composite" presStyleCnt="0"/>
      <dgm:spPr/>
      <dgm:t>
        <a:bodyPr/>
        <a:lstStyle/>
        <a:p>
          <a:endParaRPr lang="zh-TW" altLang="en-US"/>
        </a:p>
      </dgm:t>
    </dgm:pt>
    <dgm:pt modelId="{709D17E2-D852-4CA4-8FB2-645AA15C8410}" type="pres">
      <dgm:prSet presAssocID="{226F5FB6-E519-4F88-9816-3FF3ABE3718D}" presName="parentText" presStyleLbl="alignNode1" presStyleIdx="0" presStyleCnt="4">
        <dgm:presLayoutVars>
          <dgm:chMax val="1"/>
          <dgm:bulletEnabled val="1"/>
        </dgm:presLayoutVars>
      </dgm:prSet>
      <dgm:spPr>
        <a:prstGeom prst="chevron">
          <a:avLst/>
        </a:prstGeom>
      </dgm:spPr>
      <dgm:t>
        <a:bodyPr/>
        <a:lstStyle/>
        <a:p>
          <a:endParaRPr lang="zh-TW" altLang="en-US"/>
        </a:p>
      </dgm:t>
    </dgm:pt>
    <dgm:pt modelId="{90606A3C-5ED2-4EB5-81ED-0C0826674291}" type="pres">
      <dgm:prSet presAssocID="{226F5FB6-E519-4F88-9816-3FF3ABE3718D}" presName="descendantText" presStyleLbl="alignAcc1" presStyleIdx="0" presStyleCnt="4" custLinFactNeighborX="0" custLinFactNeighborY="6108">
        <dgm:presLayoutVars>
          <dgm:bulletEnabled val="1"/>
        </dgm:presLayoutVars>
      </dgm:prSet>
      <dgm:spPr>
        <a:prstGeom prst="round2SameRect">
          <a:avLst/>
        </a:prstGeom>
      </dgm:spPr>
      <dgm:t>
        <a:bodyPr/>
        <a:lstStyle/>
        <a:p>
          <a:endParaRPr lang="zh-TW" altLang="en-US"/>
        </a:p>
      </dgm:t>
    </dgm:pt>
    <dgm:pt modelId="{3C17F2AE-CA9F-4493-B57B-FC6289AA06A9}" type="pres">
      <dgm:prSet presAssocID="{857EBCD8-E26C-4860-BA09-F4081F3BF97E}" presName="sp" presStyleCnt="0"/>
      <dgm:spPr/>
      <dgm:t>
        <a:bodyPr/>
        <a:lstStyle/>
        <a:p>
          <a:endParaRPr lang="zh-TW" altLang="en-US"/>
        </a:p>
      </dgm:t>
    </dgm:pt>
    <dgm:pt modelId="{A65B297D-28DF-4A75-8AA7-F0565A35FCC4}" type="pres">
      <dgm:prSet presAssocID="{2BCAD629-61F9-4278-8265-22CC795D8B7D}" presName="composite" presStyleCnt="0"/>
      <dgm:spPr/>
      <dgm:t>
        <a:bodyPr/>
        <a:lstStyle/>
        <a:p>
          <a:endParaRPr lang="zh-TW" altLang="en-US"/>
        </a:p>
      </dgm:t>
    </dgm:pt>
    <dgm:pt modelId="{0D075984-0C98-492A-A886-624E7CD432A5}" type="pres">
      <dgm:prSet presAssocID="{2BCAD629-61F9-4278-8265-22CC795D8B7D}" presName="parentText" presStyleLbl="alignNode1" presStyleIdx="1" presStyleCnt="4">
        <dgm:presLayoutVars>
          <dgm:chMax val="1"/>
          <dgm:bulletEnabled val="1"/>
        </dgm:presLayoutVars>
      </dgm:prSet>
      <dgm:spPr>
        <a:prstGeom prst="chevron">
          <a:avLst/>
        </a:prstGeom>
      </dgm:spPr>
      <dgm:t>
        <a:bodyPr/>
        <a:lstStyle/>
        <a:p>
          <a:endParaRPr lang="zh-TW" altLang="en-US"/>
        </a:p>
      </dgm:t>
    </dgm:pt>
    <dgm:pt modelId="{F1F14BB1-E445-4CCD-8E6E-5C0A15697AB1}" type="pres">
      <dgm:prSet presAssocID="{2BCAD629-61F9-4278-8265-22CC795D8B7D}" presName="descendantText" presStyleLbl="alignAcc1" presStyleIdx="1" presStyleCnt="4" custScaleY="95218">
        <dgm:presLayoutVars>
          <dgm:bulletEnabled val="1"/>
        </dgm:presLayoutVars>
      </dgm:prSet>
      <dgm:spPr>
        <a:prstGeom prst="round2SameRect">
          <a:avLst/>
        </a:prstGeom>
      </dgm:spPr>
      <dgm:t>
        <a:bodyPr/>
        <a:lstStyle/>
        <a:p>
          <a:endParaRPr lang="zh-TW" altLang="en-US"/>
        </a:p>
      </dgm:t>
    </dgm:pt>
    <dgm:pt modelId="{6575DE02-B4DF-423E-A77B-351F567608E5}" type="pres">
      <dgm:prSet presAssocID="{B4E6AD68-239C-44D9-A824-74390AA8C056}" presName="sp" presStyleCnt="0"/>
      <dgm:spPr/>
      <dgm:t>
        <a:bodyPr/>
        <a:lstStyle/>
        <a:p>
          <a:endParaRPr lang="zh-TW" altLang="en-US"/>
        </a:p>
      </dgm:t>
    </dgm:pt>
    <dgm:pt modelId="{0CA80FB2-89B3-462C-ADA4-992D93A1D7AF}" type="pres">
      <dgm:prSet presAssocID="{0F13F630-A8C7-4E9E-8D42-E23FA3AAAA5A}" presName="composite" presStyleCnt="0"/>
      <dgm:spPr/>
      <dgm:t>
        <a:bodyPr/>
        <a:lstStyle/>
        <a:p>
          <a:endParaRPr lang="zh-TW" altLang="en-US"/>
        </a:p>
      </dgm:t>
    </dgm:pt>
    <dgm:pt modelId="{7F34BAD3-D2FE-44D2-B61A-4D6BCEB4611D}" type="pres">
      <dgm:prSet presAssocID="{0F13F630-A8C7-4E9E-8D42-E23FA3AAAA5A}" presName="parentText" presStyleLbl="alignNode1" presStyleIdx="2" presStyleCnt="4" custLinFactNeighborX="0" custLinFactNeighborY="3702">
        <dgm:presLayoutVars>
          <dgm:chMax val="1"/>
          <dgm:bulletEnabled val="1"/>
        </dgm:presLayoutVars>
      </dgm:prSet>
      <dgm:spPr>
        <a:prstGeom prst="chevron">
          <a:avLst/>
        </a:prstGeom>
      </dgm:spPr>
      <dgm:t>
        <a:bodyPr/>
        <a:lstStyle/>
        <a:p>
          <a:endParaRPr lang="zh-TW" altLang="en-US"/>
        </a:p>
      </dgm:t>
    </dgm:pt>
    <dgm:pt modelId="{1C972066-9F6E-401B-A37C-D9E80CAB993D}" type="pres">
      <dgm:prSet presAssocID="{0F13F630-A8C7-4E9E-8D42-E23FA3AAAA5A}" presName="descendantText" presStyleLbl="alignAcc1" presStyleIdx="2" presStyleCnt="4" custScaleY="249440" custLinFactNeighborY="-10797">
        <dgm:presLayoutVars>
          <dgm:bulletEnabled val="1"/>
        </dgm:presLayoutVars>
      </dgm:prSet>
      <dgm:spPr>
        <a:prstGeom prst="round2SameRect">
          <a:avLst/>
        </a:prstGeom>
      </dgm:spPr>
      <dgm:t>
        <a:bodyPr/>
        <a:lstStyle/>
        <a:p>
          <a:endParaRPr lang="zh-TW" altLang="en-US"/>
        </a:p>
      </dgm:t>
    </dgm:pt>
    <dgm:pt modelId="{C6652AB9-7A5E-4EBA-A58E-A1E21D6F6B03}" type="pres">
      <dgm:prSet presAssocID="{8AB3EAF2-86D5-46EE-916D-78DB7FB1B73C}" presName="sp" presStyleCnt="0"/>
      <dgm:spPr/>
      <dgm:t>
        <a:bodyPr/>
        <a:lstStyle/>
        <a:p>
          <a:endParaRPr lang="zh-TW" altLang="en-US"/>
        </a:p>
      </dgm:t>
    </dgm:pt>
    <dgm:pt modelId="{0439B521-0BA9-489C-A5B1-F3EE9A0E82B0}" type="pres">
      <dgm:prSet presAssocID="{44C81249-F3C4-40C3-9B80-7779EECA4300}" presName="composite" presStyleCnt="0"/>
      <dgm:spPr/>
      <dgm:t>
        <a:bodyPr/>
        <a:lstStyle/>
        <a:p>
          <a:endParaRPr lang="zh-TW" altLang="en-US"/>
        </a:p>
      </dgm:t>
    </dgm:pt>
    <dgm:pt modelId="{15A95888-CE9D-42FE-932B-590F0D71275D}" type="pres">
      <dgm:prSet presAssocID="{44C81249-F3C4-40C3-9B80-7779EECA4300}" presName="parentText" presStyleLbl="alignNode1" presStyleIdx="3" presStyleCnt="4" custLinFactNeighborX="0" custLinFactNeighborY="2274">
        <dgm:presLayoutVars>
          <dgm:chMax val="1"/>
          <dgm:bulletEnabled val="1"/>
        </dgm:presLayoutVars>
      </dgm:prSet>
      <dgm:spPr>
        <a:prstGeom prst="chevron">
          <a:avLst/>
        </a:prstGeom>
      </dgm:spPr>
      <dgm:t>
        <a:bodyPr/>
        <a:lstStyle/>
        <a:p>
          <a:endParaRPr lang="zh-TW" altLang="en-US"/>
        </a:p>
      </dgm:t>
    </dgm:pt>
    <dgm:pt modelId="{A33B2D06-FE4E-4583-9E6C-2B4FE9AE904F}" type="pres">
      <dgm:prSet presAssocID="{44C81249-F3C4-40C3-9B80-7779EECA4300}" presName="descendantText" presStyleLbl="alignAcc1" presStyleIdx="3" presStyleCnt="4" custLinFactNeighborY="29522">
        <dgm:presLayoutVars>
          <dgm:bulletEnabled val="1"/>
        </dgm:presLayoutVars>
      </dgm:prSet>
      <dgm:spPr>
        <a:prstGeom prst="round2SameRect">
          <a:avLst/>
        </a:prstGeom>
      </dgm:spPr>
      <dgm:t>
        <a:bodyPr/>
        <a:lstStyle/>
        <a:p>
          <a:endParaRPr lang="zh-TW" altLang="en-US"/>
        </a:p>
      </dgm:t>
    </dgm:pt>
  </dgm:ptLst>
  <dgm:cxnLst>
    <dgm:cxn modelId="{24C30CDC-F3B6-43E4-83AC-D537A5F457C7}" srcId="{44C81249-F3C4-40C3-9B80-7779EECA4300}" destId="{9131A107-47F6-455A-86AB-5C6358A228B2}" srcOrd="0" destOrd="0" parTransId="{D4178528-7878-4146-B74B-07EEE8FBF800}" sibTransId="{4AAC6DF6-636B-4C5E-A93A-FC8F2B573A84}"/>
    <dgm:cxn modelId="{265FB988-226F-4576-8F19-50A3D0F7D73F}" srcId="{A84F3209-193B-409F-A2C5-FD72DAFA94E0}" destId="{0BFD8DAC-24AB-4531-9BB1-20AF5101E303}" srcOrd="2" destOrd="0" parTransId="{2C5DEC76-7B58-4762-A48C-532095854C14}" sibTransId="{16DA2042-A8F2-4C2E-A818-F4ECE0DF9EAD}"/>
    <dgm:cxn modelId="{4D354ADA-7D90-4887-805D-B68077DCB61D}" srcId="{A84F3209-193B-409F-A2C5-FD72DAFA94E0}" destId="{7363E212-EA1E-4208-87A2-40A62B4A98B5}" srcOrd="0" destOrd="0" parTransId="{7E4C13B0-5927-4277-ACF3-65702C1BEBBA}" sibTransId="{2D2E59E0-5855-4AA3-AC42-7ECF918C61AB}"/>
    <dgm:cxn modelId="{8BE7F211-EE53-45FC-B6BB-B9135150BA86}" type="presOf" srcId="{9DA8B8C7-4617-40BC-9057-FA2426DC9C8E}" destId="{1C972066-9F6E-401B-A37C-D9E80CAB993D}" srcOrd="0" destOrd="2" presId="urn:microsoft.com/office/officeart/2005/8/layout/chevron2"/>
    <dgm:cxn modelId="{CA7F6FB3-FB5D-44F4-8AA7-C0BFF270410D}" srcId="{44C81249-F3C4-40C3-9B80-7779EECA4300}" destId="{3D058ED1-16FB-43C8-8AC4-3900C291DFC2}" srcOrd="1" destOrd="0" parTransId="{236D7F02-9467-4FA0-B964-E8285ABE9048}" sibTransId="{ED2B9179-E16D-4279-9727-C1B9C68A937C}"/>
    <dgm:cxn modelId="{4E6FC376-E16B-4D69-8010-12B5D120D217}" srcId="{2C1241F1-2718-4860-B70C-AFFD82C00DA5}" destId="{226F5FB6-E519-4F88-9816-3FF3ABE3718D}" srcOrd="0" destOrd="0" parTransId="{B24C724C-6FC8-4455-A409-7302AC68F350}" sibTransId="{857EBCD8-E26C-4860-BA09-F4081F3BF97E}"/>
    <dgm:cxn modelId="{08309445-6676-4E9B-A62B-045C52E8A040}" type="presOf" srcId="{3D058ED1-16FB-43C8-8AC4-3900C291DFC2}" destId="{A33B2D06-FE4E-4583-9E6C-2B4FE9AE904F}" srcOrd="0" destOrd="1" presId="urn:microsoft.com/office/officeart/2005/8/layout/chevron2"/>
    <dgm:cxn modelId="{B88D8C99-80D5-48B5-BF8C-809F13535380}" srcId="{0F13F630-A8C7-4E9E-8D42-E23FA3AAAA5A}" destId="{A84F3209-193B-409F-A2C5-FD72DAFA94E0}" srcOrd="0" destOrd="0" parTransId="{44F43BCB-1374-43CA-B9A8-DFA4A0E08777}" sibTransId="{611C5654-615D-45EF-A6A9-F074E6DAC5A6}"/>
    <dgm:cxn modelId="{5058C965-801A-4675-B7A4-1C2B14C20386}" type="presOf" srcId="{9131A107-47F6-455A-86AB-5C6358A228B2}" destId="{A33B2D06-FE4E-4583-9E6C-2B4FE9AE904F}" srcOrd="0" destOrd="0" presId="urn:microsoft.com/office/officeart/2005/8/layout/chevron2"/>
    <dgm:cxn modelId="{53A37109-CEDB-447A-BAE4-139F4FE19898}" type="presOf" srcId="{1BA86AFA-7471-4064-AED9-4A6B047DDF59}" destId="{F1F14BB1-E445-4CCD-8E6E-5C0A15697AB1}" srcOrd="0" destOrd="0" presId="urn:microsoft.com/office/officeart/2005/8/layout/chevron2"/>
    <dgm:cxn modelId="{B789E48D-6947-478B-8037-895F4B670819}" type="presOf" srcId="{3D2050C0-5BCF-4606-BF26-436C9D183567}" destId="{1C972066-9F6E-401B-A37C-D9E80CAB993D}" srcOrd="0" destOrd="5" presId="urn:microsoft.com/office/officeart/2005/8/layout/chevron2"/>
    <dgm:cxn modelId="{85961D81-6A3A-4F2A-A8E9-22326A7D1DD4}" srcId="{226F5FB6-E519-4F88-9816-3FF3ABE3718D}" destId="{83F4ACA0-5882-4D5F-BD8E-BE4D55A52BF9}" srcOrd="0" destOrd="0" parTransId="{76AE2F68-7C79-494D-A84D-545C6FB25FBE}" sibTransId="{F0010C5A-D416-4610-A2FC-BB6BFB7FC5C8}"/>
    <dgm:cxn modelId="{ABEAC2A4-1E63-421C-B1A6-D596200177DF}" type="presOf" srcId="{83F4ACA0-5882-4D5F-BD8E-BE4D55A52BF9}" destId="{90606A3C-5ED2-4EB5-81ED-0C0826674291}" srcOrd="0" destOrd="0" presId="urn:microsoft.com/office/officeart/2005/8/layout/chevron2"/>
    <dgm:cxn modelId="{1C7E47E8-1D90-4326-B747-57ACD86A0D5A}" srcId="{A84F3209-193B-409F-A2C5-FD72DAFA94E0}" destId="{9DA8B8C7-4617-40BC-9057-FA2426DC9C8E}" srcOrd="1" destOrd="0" parTransId="{89FA769E-706A-4A65-8831-1B41017A9025}" sibTransId="{8D4D198A-02B8-4CB1-BDD3-47EFDBF1C6CD}"/>
    <dgm:cxn modelId="{F4D0FFD1-AA2B-4A59-9D4B-379DE34DDB87}" type="presOf" srcId="{0BFD8DAC-24AB-4531-9BB1-20AF5101E303}" destId="{1C972066-9F6E-401B-A37C-D9E80CAB993D}" srcOrd="0" destOrd="3" presId="urn:microsoft.com/office/officeart/2005/8/layout/chevron2"/>
    <dgm:cxn modelId="{B6A3BAEA-E915-4DE0-9A41-4AD2DCF05DD6}" srcId="{2C1241F1-2718-4860-B70C-AFFD82C00DA5}" destId="{2BCAD629-61F9-4278-8265-22CC795D8B7D}" srcOrd="1" destOrd="0" parTransId="{522E90E8-321F-40BF-9B52-F83EE2502AF0}" sibTransId="{B4E6AD68-239C-44D9-A824-74390AA8C056}"/>
    <dgm:cxn modelId="{8966D8FB-9407-4C84-A793-BDDD2099C08F}" srcId="{0F13F630-A8C7-4E9E-8D42-E23FA3AAAA5A}" destId="{3D2050C0-5BCF-4606-BF26-436C9D183567}" srcOrd="1" destOrd="0" parTransId="{412A614A-AF5C-44DA-AC36-0FADF7BF16F1}" sibTransId="{0064087B-26DE-47CA-A509-097AA31220F8}"/>
    <dgm:cxn modelId="{7D045B12-172E-4D0C-94E1-384AC70591F1}" srcId="{2C1241F1-2718-4860-B70C-AFFD82C00DA5}" destId="{0F13F630-A8C7-4E9E-8D42-E23FA3AAAA5A}" srcOrd="2" destOrd="0" parTransId="{916A1EE3-2E72-43D8-9BD4-DF6DD8882C6F}" sibTransId="{8AB3EAF2-86D5-46EE-916D-78DB7FB1B73C}"/>
    <dgm:cxn modelId="{084DEC01-CD83-4AE7-8292-50412FFE41D9}" type="presOf" srcId="{A84F3209-193B-409F-A2C5-FD72DAFA94E0}" destId="{1C972066-9F6E-401B-A37C-D9E80CAB993D}" srcOrd="0" destOrd="0" presId="urn:microsoft.com/office/officeart/2005/8/layout/chevron2"/>
    <dgm:cxn modelId="{5DECC4DD-5A61-4ABF-82E8-AA4D65B74DFA}" srcId="{2BCAD629-61F9-4278-8265-22CC795D8B7D}" destId="{1BA86AFA-7471-4064-AED9-4A6B047DDF59}" srcOrd="0" destOrd="0" parTransId="{C55EFC0B-500C-4F8A-A935-13721EA8D6CF}" sibTransId="{A90F98DA-E70C-4D6B-B083-696D874E2927}"/>
    <dgm:cxn modelId="{DCD0A709-0E89-449F-8F20-F4623D79E334}" type="presOf" srcId="{226F5FB6-E519-4F88-9816-3FF3ABE3718D}" destId="{709D17E2-D852-4CA4-8FB2-645AA15C8410}" srcOrd="0" destOrd="0" presId="urn:microsoft.com/office/officeart/2005/8/layout/chevron2"/>
    <dgm:cxn modelId="{1B73855E-2C39-4B9A-BF96-79C9E78BB28F}" type="presOf" srcId="{0F13F630-A8C7-4E9E-8D42-E23FA3AAAA5A}" destId="{7F34BAD3-D2FE-44D2-B61A-4D6BCEB4611D}" srcOrd="0" destOrd="0" presId="urn:microsoft.com/office/officeart/2005/8/layout/chevron2"/>
    <dgm:cxn modelId="{3A91D74D-E356-4D40-92EE-785C7150FB27}" type="presOf" srcId="{68697692-D5F3-476B-A60A-154502AC8DC0}" destId="{1C972066-9F6E-401B-A37C-D9E80CAB993D}" srcOrd="0" destOrd="4" presId="urn:microsoft.com/office/officeart/2005/8/layout/chevron2"/>
    <dgm:cxn modelId="{210E59A7-0B9B-4DE7-B5ED-7A715F09CA56}" type="presOf" srcId="{44C81249-F3C4-40C3-9B80-7779EECA4300}" destId="{15A95888-CE9D-42FE-932B-590F0D71275D}" srcOrd="0" destOrd="0" presId="urn:microsoft.com/office/officeart/2005/8/layout/chevron2"/>
    <dgm:cxn modelId="{9D4BDAA8-D5A8-4C17-B28E-3304B9A51A83}" srcId="{A84F3209-193B-409F-A2C5-FD72DAFA94E0}" destId="{68697692-D5F3-476B-A60A-154502AC8DC0}" srcOrd="3" destOrd="0" parTransId="{60EC91C2-464F-480F-8E94-27FCC33447AF}" sibTransId="{CA2264A3-B1AE-4489-B373-D9DBB18DF94A}"/>
    <dgm:cxn modelId="{6E24B46B-F8A1-4EC7-A16F-F66258D503AD}" type="presOf" srcId="{2C1241F1-2718-4860-B70C-AFFD82C00DA5}" destId="{86BE8A24-6594-40D9-9BD1-8C6992B53EC4}" srcOrd="0" destOrd="0" presId="urn:microsoft.com/office/officeart/2005/8/layout/chevron2"/>
    <dgm:cxn modelId="{B597E23B-9B1A-4A26-8258-EAA7EE12A155}" srcId="{2C1241F1-2718-4860-B70C-AFFD82C00DA5}" destId="{44C81249-F3C4-40C3-9B80-7779EECA4300}" srcOrd="3" destOrd="0" parTransId="{5379C078-03B0-4A47-BD88-C9BBE78DA607}" sibTransId="{42403D49-BA5F-4C5D-9383-AA68253ECE4D}"/>
    <dgm:cxn modelId="{874960AE-7CEF-45D0-A8E2-34095BBF1647}" type="presOf" srcId="{7363E212-EA1E-4208-87A2-40A62B4A98B5}" destId="{1C972066-9F6E-401B-A37C-D9E80CAB993D}" srcOrd="0" destOrd="1" presId="urn:microsoft.com/office/officeart/2005/8/layout/chevron2"/>
    <dgm:cxn modelId="{78B00495-8685-4ABB-AD0A-A749833E998F}" type="presOf" srcId="{2BCAD629-61F9-4278-8265-22CC795D8B7D}" destId="{0D075984-0C98-492A-A886-624E7CD432A5}" srcOrd="0" destOrd="0" presId="urn:microsoft.com/office/officeart/2005/8/layout/chevron2"/>
    <dgm:cxn modelId="{28AF5436-0C4B-4ACD-8B2D-B91EC3584154}" type="presParOf" srcId="{86BE8A24-6594-40D9-9BD1-8C6992B53EC4}" destId="{B9FEB7E4-1EAF-468D-9610-CC8CFCE7FB4E}" srcOrd="0" destOrd="0" presId="urn:microsoft.com/office/officeart/2005/8/layout/chevron2"/>
    <dgm:cxn modelId="{5EE42EA5-3D69-4500-BB74-2EC055AEF54A}" type="presParOf" srcId="{B9FEB7E4-1EAF-468D-9610-CC8CFCE7FB4E}" destId="{709D17E2-D852-4CA4-8FB2-645AA15C8410}" srcOrd="0" destOrd="0" presId="urn:microsoft.com/office/officeart/2005/8/layout/chevron2"/>
    <dgm:cxn modelId="{7929BBA5-912B-415A-969D-78AA4FC4F6C7}" type="presParOf" srcId="{B9FEB7E4-1EAF-468D-9610-CC8CFCE7FB4E}" destId="{90606A3C-5ED2-4EB5-81ED-0C0826674291}" srcOrd="1" destOrd="0" presId="urn:microsoft.com/office/officeart/2005/8/layout/chevron2"/>
    <dgm:cxn modelId="{9DA5A2B0-3508-463B-B5D2-4E49F27AFC40}" type="presParOf" srcId="{86BE8A24-6594-40D9-9BD1-8C6992B53EC4}" destId="{3C17F2AE-CA9F-4493-B57B-FC6289AA06A9}" srcOrd="1" destOrd="0" presId="urn:microsoft.com/office/officeart/2005/8/layout/chevron2"/>
    <dgm:cxn modelId="{50193B74-BD99-4083-A07D-26705EEF8432}" type="presParOf" srcId="{86BE8A24-6594-40D9-9BD1-8C6992B53EC4}" destId="{A65B297D-28DF-4A75-8AA7-F0565A35FCC4}" srcOrd="2" destOrd="0" presId="urn:microsoft.com/office/officeart/2005/8/layout/chevron2"/>
    <dgm:cxn modelId="{56F83C70-1B55-49D1-B45F-FC34639C837B}" type="presParOf" srcId="{A65B297D-28DF-4A75-8AA7-F0565A35FCC4}" destId="{0D075984-0C98-492A-A886-624E7CD432A5}" srcOrd="0" destOrd="0" presId="urn:microsoft.com/office/officeart/2005/8/layout/chevron2"/>
    <dgm:cxn modelId="{0383A0AA-7070-46C7-93E8-800F65A16610}" type="presParOf" srcId="{A65B297D-28DF-4A75-8AA7-F0565A35FCC4}" destId="{F1F14BB1-E445-4CCD-8E6E-5C0A15697AB1}" srcOrd="1" destOrd="0" presId="urn:microsoft.com/office/officeart/2005/8/layout/chevron2"/>
    <dgm:cxn modelId="{46493544-0168-48C4-9CDD-E6F5A603038C}" type="presParOf" srcId="{86BE8A24-6594-40D9-9BD1-8C6992B53EC4}" destId="{6575DE02-B4DF-423E-A77B-351F567608E5}" srcOrd="3" destOrd="0" presId="urn:microsoft.com/office/officeart/2005/8/layout/chevron2"/>
    <dgm:cxn modelId="{7D71FF56-C2F7-4083-B38C-9961050FE8E9}" type="presParOf" srcId="{86BE8A24-6594-40D9-9BD1-8C6992B53EC4}" destId="{0CA80FB2-89B3-462C-ADA4-992D93A1D7AF}" srcOrd="4" destOrd="0" presId="urn:microsoft.com/office/officeart/2005/8/layout/chevron2"/>
    <dgm:cxn modelId="{FFA4A58A-C742-40B2-821E-5BEB06D22C78}" type="presParOf" srcId="{0CA80FB2-89B3-462C-ADA4-992D93A1D7AF}" destId="{7F34BAD3-D2FE-44D2-B61A-4D6BCEB4611D}" srcOrd="0" destOrd="0" presId="urn:microsoft.com/office/officeart/2005/8/layout/chevron2"/>
    <dgm:cxn modelId="{D9CB46F4-AA2C-45F6-A755-3EA0B27A259C}" type="presParOf" srcId="{0CA80FB2-89B3-462C-ADA4-992D93A1D7AF}" destId="{1C972066-9F6E-401B-A37C-D9E80CAB993D}" srcOrd="1" destOrd="0" presId="urn:microsoft.com/office/officeart/2005/8/layout/chevron2"/>
    <dgm:cxn modelId="{4EAB4F03-3EBA-4D6D-AF7A-B8E1F4648B97}" type="presParOf" srcId="{86BE8A24-6594-40D9-9BD1-8C6992B53EC4}" destId="{C6652AB9-7A5E-4EBA-A58E-A1E21D6F6B03}" srcOrd="5" destOrd="0" presId="urn:microsoft.com/office/officeart/2005/8/layout/chevron2"/>
    <dgm:cxn modelId="{C33F56E5-4D8A-42EB-A104-870B3BC12BAD}" type="presParOf" srcId="{86BE8A24-6594-40D9-9BD1-8C6992B53EC4}" destId="{0439B521-0BA9-489C-A5B1-F3EE9A0E82B0}" srcOrd="6" destOrd="0" presId="urn:microsoft.com/office/officeart/2005/8/layout/chevron2"/>
    <dgm:cxn modelId="{0CC8D43F-68D3-4995-8136-7FFD1C5A28D2}" type="presParOf" srcId="{0439B521-0BA9-489C-A5B1-F3EE9A0E82B0}" destId="{15A95888-CE9D-42FE-932B-590F0D71275D}" srcOrd="0" destOrd="0" presId="urn:microsoft.com/office/officeart/2005/8/layout/chevron2"/>
    <dgm:cxn modelId="{416D7B19-D2E0-4719-B2D7-DED46B85BCB4}" type="presParOf" srcId="{0439B521-0BA9-489C-A5B1-F3EE9A0E82B0}" destId="{A33B2D06-FE4E-4583-9E6C-2B4FE9AE904F}"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B70308E-BCB5-4CF1-AADD-F7FE6D9046E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zh-TW" altLang="en-US"/>
        </a:p>
      </dgm:t>
    </dgm:pt>
    <dgm:pt modelId="{65635A1C-8041-4CF3-84A5-7C635B1F9E38}">
      <dgm:prSet phldrT="[文字]" custT="1"/>
      <dgm:spPr>
        <a:xfrm rot="5400000">
          <a:off x="-168139" y="233451"/>
          <a:ext cx="1120928" cy="784650"/>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lnSpc>
              <a:spcPct val="150000"/>
            </a:lnSpc>
          </a:pPr>
          <a:r>
            <a:rPr lang="zh-TW" altLang="en-US" sz="1200" b="1">
              <a:solidFill>
                <a:sysClr val="window" lastClr="FFFFFF"/>
              </a:solidFill>
              <a:latin typeface="標楷體" panose="03000509000000000000" pitchFamily="65" charset="-120"/>
              <a:ea typeface="標楷體" panose="03000509000000000000" pitchFamily="65" charset="-120"/>
              <a:cs typeface="+mn-cs"/>
            </a:rPr>
            <a:t>教師狀況</a:t>
          </a:r>
        </a:p>
      </dgm:t>
    </dgm:pt>
    <dgm:pt modelId="{8C1D16C4-477D-4932-AF81-981640B1F02E}" type="parTrans" cxnId="{E23107A8-1A16-4C58-88EE-0ABC71CE5313}">
      <dgm:prSet/>
      <dgm:spPr/>
      <dgm:t>
        <a:bodyPr/>
        <a:lstStyle/>
        <a:p>
          <a:endParaRPr lang="zh-TW" altLang="en-US"/>
        </a:p>
      </dgm:t>
    </dgm:pt>
    <dgm:pt modelId="{41BF5C73-F352-40F0-86EA-295015F9475A}" type="sibTrans" cxnId="{E23107A8-1A16-4C58-88EE-0ABC71CE5313}">
      <dgm:prSet/>
      <dgm:spPr/>
      <dgm:t>
        <a:bodyPr/>
        <a:lstStyle/>
        <a:p>
          <a:endParaRPr lang="zh-TW" altLang="en-US"/>
        </a:p>
      </dgm:t>
    </dgm:pt>
    <dgm:pt modelId="{56458DB2-B50C-4195-AFAD-87EEEE5D40FD}">
      <dgm:prSet phldrT="[文字]" custT="1"/>
      <dgm:spPr>
        <a:xfrm rot="5400000">
          <a:off x="3409398" y="-2559435"/>
          <a:ext cx="728603" cy="5978099"/>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全校專兼任教師</a:t>
          </a:r>
        </a:p>
      </dgm:t>
    </dgm:pt>
    <dgm:pt modelId="{527898E7-8395-4D72-B1EF-04C0B8C94A1A}" type="parTrans" cxnId="{0ED63736-10B2-4A01-AC56-52B03B073FE7}">
      <dgm:prSet/>
      <dgm:spPr/>
      <dgm:t>
        <a:bodyPr/>
        <a:lstStyle/>
        <a:p>
          <a:endParaRPr lang="zh-TW" altLang="en-US"/>
        </a:p>
      </dgm:t>
    </dgm:pt>
    <dgm:pt modelId="{1A2E8FF0-8660-4F4B-AACE-F869406FC053}" type="sibTrans" cxnId="{0ED63736-10B2-4A01-AC56-52B03B073FE7}">
      <dgm:prSet/>
      <dgm:spPr/>
      <dgm:t>
        <a:bodyPr/>
        <a:lstStyle/>
        <a:p>
          <a:endParaRPr lang="zh-TW" altLang="en-US"/>
        </a:p>
      </dgm:t>
    </dgm:pt>
    <dgm:pt modelId="{2EBC8528-4636-4E5B-92D2-C9A4A060E119}">
      <dgm:prSet phldrT="[文字]" custT="1"/>
      <dgm:spPr>
        <a:xfrm rot="5400000">
          <a:off x="3409398" y="-2559435"/>
          <a:ext cx="728603" cy="5978099"/>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nSpc>
              <a:spcPct val="150000"/>
            </a:lnSpc>
          </a:pPr>
          <a:r>
            <a:rPr lang="zh-TW" sz="1200">
              <a:latin typeface="標楷體" panose="03000509000000000000" pitchFamily="65" charset="-120"/>
              <a:ea typeface="標楷體" panose="03000509000000000000" pitchFamily="65" charset="-120"/>
            </a:rPr>
            <a:t>配合衛生單位疫調中、居家隔離或自主健康管理，被要求暫時不能入校暫停實體課程</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6804797A-592B-48CC-BB32-1F1352F5EF19}" type="parTrans" cxnId="{D17A0703-2A75-4E88-BE18-A4B67BB0E315}">
      <dgm:prSet/>
      <dgm:spPr/>
      <dgm:t>
        <a:bodyPr/>
        <a:lstStyle/>
        <a:p>
          <a:endParaRPr lang="zh-TW" altLang="en-US"/>
        </a:p>
      </dgm:t>
    </dgm:pt>
    <dgm:pt modelId="{2D6EB5CD-0516-4196-8467-FDEF3AD49DF4}" type="sibTrans" cxnId="{D17A0703-2A75-4E88-BE18-A4B67BB0E315}">
      <dgm:prSet/>
      <dgm:spPr/>
      <dgm:t>
        <a:bodyPr/>
        <a:lstStyle/>
        <a:p>
          <a:endParaRPr lang="zh-TW" altLang="en-US"/>
        </a:p>
      </dgm:t>
    </dgm:pt>
    <dgm:pt modelId="{C985313E-341D-4FE8-A953-61D541B05633}">
      <dgm:prSet phldrT="[文字]" custT="1"/>
      <dgm:spPr>
        <a:xfrm rot="5400000">
          <a:off x="-168139" y="1370183"/>
          <a:ext cx="1120928" cy="784650"/>
        </a:xfrm>
        <a:solidFill>
          <a:srgbClr val="ED7D31">
            <a:hueOff val="-363841"/>
            <a:satOff val="-20982"/>
            <a:lumOff val="2157"/>
            <a:alphaOff val="0"/>
          </a:srgbClr>
        </a:solidFill>
        <a:ln w="12700" cap="flat" cmpd="sng" algn="ctr">
          <a:solidFill>
            <a:srgbClr val="ED7D31">
              <a:hueOff val="-363841"/>
              <a:satOff val="-20982"/>
              <a:lumOff val="2157"/>
              <a:alphaOff val="0"/>
            </a:srgbClr>
          </a:solidFill>
          <a:prstDash val="solid"/>
          <a:miter lim="800000"/>
        </a:ln>
        <a:effectLst/>
      </dgm:spPr>
      <dgm:t>
        <a:bodyPr/>
        <a:lstStyle/>
        <a:p>
          <a:pPr>
            <a:lnSpc>
              <a:spcPct val="150000"/>
            </a:lnSpc>
          </a:pPr>
          <a:r>
            <a:rPr lang="zh-TW" altLang="en-US" sz="1200" b="1">
              <a:solidFill>
                <a:sysClr val="window" lastClr="FFFFFF"/>
              </a:solidFill>
              <a:latin typeface="標楷體" panose="03000509000000000000" pitchFamily="65" charset="-120"/>
              <a:ea typeface="標楷體" panose="03000509000000000000" pitchFamily="65" charset="-120"/>
              <a:cs typeface="+mn-cs"/>
            </a:rPr>
            <a:t>申請項目</a:t>
          </a:r>
          <a:endParaRPr lang="en-US" altLang="zh-TW" sz="1200" b="1">
            <a:solidFill>
              <a:sysClr val="window" lastClr="FFFFFF"/>
            </a:solidFill>
            <a:latin typeface="標楷體" panose="03000509000000000000" pitchFamily="65" charset="-120"/>
            <a:ea typeface="標楷體" panose="03000509000000000000" pitchFamily="65" charset="-120"/>
            <a:cs typeface="+mn-cs"/>
          </a:endParaRPr>
        </a:p>
      </dgm:t>
    </dgm:pt>
    <dgm:pt modelId="{1446BF96-59F8-492D-B7D0-48DCF0DB5390}" type="parTrans" cxnId="{65A314DE-9CA5-4643-90AF-6F010D900F03}">
      <dgm:prSet/>
      <dgm:spPr/>
      <dgm:t>
        <a:bodyPr/>
        <a:lstStyle/>
        <a:p>
          <a:endParaRPr lang="zh-TW" altLang="en-US"/>
        </a:p>
      </dgm:t>
    </dgm:pt>
    <dgm:pt modelId="{DC11BC4F-4851-482D-8630-1414DA705787}" type="sibTrans" cxnId="{65A314DE-9CA5-4643-90AF-6F010D900F03}">
      <dgm:prSet/>
      <dgm:spPr/>
      <dgm:t>
        <a:bodyPr/>
        <a:lstStyle/>
        <a:p>
          <a:endParaRPr lang="zh-TW" altLang="en-US"/>
        </a:p>
      </dgm:t>
    </dgm:pt>
    <dgm:pt modelId="{AD19E1C2-E407-44A7-A83E-B1483F692FFA}">
      <dgm:prSet phldrT="[文字]" custT="1"/>
      <dgm:spPr>
        <a:xfrm rot="5400000">
          <a:off x="3292730" y="-1422704"/>
          <a:ext cx="961939" cy="5978099"/>
        </a:xfrm>
        <a:solidFill>
          <a:sysClr val="window" lastClr="FFFFFF">
            <a:alpha val="90000"/>
            <a:hueOff val="0"/>
            <a:satOff val="0"/>
            <a:lumOff val="0"/>
            <a:alphaOff val="0"/>
          </a:sysClr>
        </a:solidFill>
        <a:ln w="12700" cap="flat" cmpd="sng" algn="ctr">
          <a:solidFill>
            <a:srgbClr val="ED7D31">
              <a:hueOff val="-363841"/>
              <a:satOff val="-20982"/>
              <a:lumOff val="2157"/>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調補課</a:t>
          </a:r>
        </a:p>
      </dgm:t>
    </dgm:pt>
    <dgm:pt modelId="{3D003B67-4705-4B55-819F-AADB54BE8911}" type="parTrans" cxnId="{9E8F16B5-B8CB-48BA-820F-00ACFA6B4D24}">
      <dgm:prSet/>
      <dgm:spPr/>
      <dgm:t>
        <a:bodyPr/>
        <a:lstStyle/>
        <a:p>
          <a:endParaRPr lang="zh-TW" altLang="en-US"/>
        </a:p>
      </dgm:t>
    </dgm:pt>
    <dgm:pt modelId="{9B684525-234B-4799-AD26-5C23832B78FF}" type="sibTrans" cxnId="{9E8F16B5-B8CB-48BA-820F-00ACFA6B4D24}">
      <dgm:prSet/>
      <dgm:spPr/>
      <dgm:t>
        <a:bodyPr/>
        <a:lstStyle/>
        <a:p>
          <a:endParaRPr lang="zh-TW" altLang="en-US"/>
        </a:p>
      </dgm:t>
    </dgm:pt>
    <dgm:pt modelId="{092873C3-5F78-438F-8B85-BD1EB60F61AF}">
      <dgm:prSet phldrT="[文字]" custT="1"/>
      <dgm:spPr>
        <a:xfrm rot="5400000">
          <a:off x="-168139" y="3731063"/>
          <a:ext cx="1120928" cy="784650"/>
        </a:xfrm>
        <a:solidFill>
          <a:srgbClr val="ED7D31">
            <a:hueOff val="-1091522"/>
            <a:satOff val="-62946"/>
            <a:lumOff val="6471"/>
            <a:alphaOff val="0"/>
          </a:srgbClr>
        </a:solidFill>
        <a:ln w="12700" cap="flat" cmpd="sng" algn="ctr">
          <a:solidFill>
            <a:srgbClr val="ED7D31">
              <a:hueOff val="-1091522"/>
              <a:satOff val="-62946"/>
              <a:lumOff val="6471"/>
              <a:alphaOff val="0"/>
            </a:srgbClr>
          </a:solidFill>
          <a:prstDash val="solid"/>
          <a:miter lim="800000"/>
        </a:ln>
        <a:effectLst/>
      </dgm:spPr>
      <dgm:t>
        <a:bodyPr/>
        <a:lstStyle/>
        <a:p>
          <a:pPr>
            <a:lnSpc>
              <a:spcPct val="150000"/>
            </a:lnSpc>
          </a:pPr>
          <a:r>
            <a:rPr lang="en-US" altLang="zh-TW" sz="1200">
              <a:solidFill>
                <a:sysClr val="window" lastClr="FFFFFF"/>
              </a:solidFill>
              <a:latin typeface="標楷體" panose="03000509000000000000" pitchFamily="65" charset="-120"/>
              <a:ea typeface="標楷體" panose="03000509000000000000" pitchFamily="65" charset="-120"/>
              <a:cs typeface="+mn-cs"/>
            </a:rPr>
            <a:t/>
          </a:r>
          <a:br>
            <a:rPr lang="en-US" altLang="zh-TW" sz="1200">
              <a:solidFill>
                <a:sysClr val="window" lastClr="FFFFFF"/>
              </a:solidFill>
              <a:latin typeface="標楷體" panose="03000509000000000000" pitchFamily="65" charset="-120"/>
              <a:ea typeface="標楷體" panose="03000509000000000000" pitchFamily="65" charset="-120"/>
              <a:cs typeface="+mn-cs"/>
            </a:rPr>
          </a:br>
          <a:r>
            <a:rPr lang="zh-TW" altLang="en-US" sz="1200">
              <a:solidFill>
                <a:sysClr val="window" lastClr="FFFFFF"/>
              </a:solidFill>
              <a:latin typeface="標楷體" panose="03000509000000000000" pitchFamily="65" charset="-120"/>
              <a:ea typeface="標楷體" panose="03000509000000000000" pitchFamily="65" charset="-120"/>
              <a:cs typeface="+mn-cs"/>
            </a:rPr>
            <a:t>處理機制</a:t>
          </a:r>
          <a:endParaRPr lang="en-US" altLang="zh-TW" sz="1200">
            <a:solidFill>
              <a:sysClr val="window" lastClr="FFFFFF"/>
            </a:solidFill>
            <a:latin typeface="標楷體" panose="03000509000000000000" pitchFamily="65" charset="-120"/>
            <a:ea typeface="標楷體" panose="03000509000000000000" pitchFamily="65" charset="-120"/>
            <a:cs typeface="+mn-cs"/>
          </a:endParaRPr>
        </a:p>
        <a:p>
          <a:pPr>
            <a:lnSpc>
              <a:spcPct val="150000"/>
            </a:lnSpc>
          </a:pPr>
          <a:endParaRPr lang="zh-TW" altLang="en-US" sz="1200">
            <a:solidFill>
              <a:sysClr val="window" lastClr="FFFFFF"/>
            </a:solidFill>
            <a:latin typeface="標楷體" panose="03000509000000000000" pitchFamily="65" charset="-120"/>
            <a:ea typeface="標楷體" panose="03000509000000000000" pitchFamily="65" charset="-120"/>
            <a:cs typeface="+mn-cs"/>
          </a:endParaRPr>
        </a:p>
      </dgm:t>
    </dgm:pt>
    <dgm:pt modelId="{91E8F8B7-F61D-46FF-9EE0-91A57C7F4C61}" type="parTrans" cxnId="{53DF6DAA-DF28-458A-A034-EE38C11C920D}">
      <dgm:prSet/>
      <dgm:spPr/>
      <dgm:t>
        <a:bodyPr/>
        <a:lstStyle/>
        <a:p>
          <a:endParaRPr lang="zh-TW" altLang="en-US"/>
        </a:p>
      </dgm:t>
    </dgm:pt>
    <dgm:pt modelId="{52C626A6-157A-4BD3-9628-8D98C435D399}" type="sibTrans" cxnId="{53DF6DAA-DF28-458A-A034-EE38C11C920D}">
      <dgm:prSet/>
      <dgm:spPr/>
      <dgm:t>
        <a:bodyPr/>
        <a:lstStyle/>
        <a:p>
          <a:endParaRPr lang="zh-TW" altLang="en-US"/>
        </a:p>
      </dgm:t>
    </dgm:pt>
    <dgm:pt modelId="{6AA619F2-DA6D-48E8-A736-DCDCAFC8DD79}">
      <dgm:prSet phldrT="[文字]" custT="1"/>
      <dgm:spPr>
        <a:xfrm rot="5400000">
          <a:off x="-168139" y="4935023"/>
          <a:ext cx="1120928" cy="784650"/>
        </a:xfr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gm:spPr>
      <dgm:t>
        <a:bodyPr/>
        <a:lstStyle/>
        <a:p>
          <a:pPr>
            <a:lnSpc>
              <a:spcPct val="150000"/>
            </a:lnSpc>
          </a:pPr>
          <a:r>
            <a:rPr lang="zh-TW" altLang="en-US" sz="1200">
              <a:solidFill>
                <a:sysClr val="window" lastClr="FFFFFF"/>
              </a:solidFill>
              <a:latin typeface="標楷體" panose="03000509000000000000" pitchFamily="65" charset="-120"/>
              <a:ea typeface="標楷體" panose="03000509000000000000" pitchFamily="65" charset="-120"/>
              <a:cs typeface="+mn-cs"/>
            </a:rPr>
            <a:t>單一窗口</a:t>
          </a:r>
        </a:p>
      </dgm:t>
    </dgm:pt>
    <dgm:pt modelId="{F4DDFCE0-30C6-420C-9365-857BDF47D27E}" type="parTrans" cxnId="{73E9481C-6AA9-4C3E-839E-36907E160850}">
      <dgm:prSet/>
      <dgm:spPr/>
      <dgm:t>
        <a:bodyPr/>
        <a:lstStyle/>
        <a:p>
          <a:endParaRPr lang="zh-TW" altLang="en-US"/>
        </a:p>
      </dgm:t>
    </dgm:pt>
    <dgm:pt modelId="{DD0FE803-AFCC-4333-BC35-F0415184339E}" type="sibTrans" cxnId="{73E9481C-6AA9-4C3E-839E-36907E160850}">
      <dgm:prSet/>
      <dgm:spPr/>
      <dgm:t>
        <a:bodyPr/>
        <a:lstStyle/>
        <a:p>
          <a:endParaRPr lang="zh-TW" altLang="en-US"/>
        </a:p>
      </dgm:t>
    </dgm:pt>
    <dgm:pt modelId="{9CBAD923-6B54-40EB-A56F-AB52C83635EC}">
      <dgm:prSet phldrT="[文字]" custT="1"/>
      <dgm:spPr>
        <a:xfrm rot="5400000">
          <a:off x="3225502" y="2129553"/>
          <a:ext cx="1096395" cy="5978099"/>
        </a:xfr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有關因應新型冠狀病毒肺炎疫情調整授課方式任何問題可詢問教務處課務組</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a:r>
          <a:b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b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聯絡人</a:t>
          </a: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陳俊良，聯絡電話：</a:t>
          </a: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04-26318652</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分機</a:t>
          </a: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1252</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E-MAIL</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hkcur@hk.edu.tw )</a:t>
          </a:r>
          <a:endPar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AA022A6C-97B2-4511-9B81-738764EC61CF}" type="parTrans" cxnId="{90F3F92E-1560-4582-B751-6D79FF7796EF}">
      <dgm:prSet/>
      <dgm:spPr/>
      <dgm:t>
        <a:bodyPr/>
        <a:lstStyle/>
        <a:p>
          <a:endParaRPr lang="zh-TW" altLang="en-US"/>
        </a:p>
      </dgm:t>
    </dgm:pt>
    <dgm:pt modelId="{ECB37225-15D2-4713-887F-1B7B44150526}" type="sibTrans" cxnId="{90F3F92E-1560-4582-B751-6D79FF7796EF}">
      <dgm:prSet/>
      <dgm:spPr/>
      <dgm:t>
        <a:bodyPr/>
        <a:lstStyle/>
        <a:p>
          <a:endParaRPr lang="zh-TW" altLang="en-US"/>
        </a:p>
      </dgm:t>
    </dgm:pt>
    <dgm:pt modelId="{4C4A395C-762C-487D-BB69-E1693F471E8F}">
      <dgm:prSet custT="1"/>
      <dgm:spPr>
        <a:xfrm rot="5400000">
          <a:off x="-168139" y="2499680"/>
          <a:ext cx="1120928" cy="784650"/>
        </a:xfr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gm:spPr>
      <dgm:t>
        <a:bodyPr/>
        <a:lstStyle/>
        <a:p>
          <a:pPr>
            <a:lnSpc>
              <a:spcPct val="150000"/>
            </a:lnSpc>
          </a:pPr>
          <a:r>
            <a:rPr lang="zh-TW" altLang="en-US" sz="1200">
              <a:solidFill>
                <a:sysClr val="window" lastClr="FFFFFF"/>
              </a:solidFill>
              <a:latin typeface="標楷體" panose="03000509000000000000" pitchFamily="65" charset="-120"/>
              <a:ea typeface="標楷體" panose="03000509000000000000" pitchFamily="65" charset="-120"/>
              <a:cs typeface="+mn-cs"/>
            </a:rPr>
            <a:t>申請方式</a:t>
          </a:r>
        </a:p>
      </dgm:t>
    </dgm:pt>
    <dgm:pt modelId="{B0336332-0B98-49D0-9BA8-51B8BF1E391E}" type="parTrans" cxnId="{C0C5FF07-B292-461A-9641-81DAA7ABFF3D}">
      <dgm:prSet/>
      <dgm:spPr/>
      <dgm:t>
        <a:bodyPr/>
        <a:lstStyle/>
        <a:p>
          <a:endParaRPr lang="zh-TW" altLang="en-US"/>
        </a:p>
      </dgm:t>
    </dgm:pt>
    <dgm:pt modelId="{F85CE0FF-1722-4732-B9A7-91E719B56657}" type="sibTrans" cxnId="{C0C5FF07-B292-461A-9641-81DAA7ABFF3D}">
      <dgm:prSet/>
      <dgm:spPr/>
      <dgm:t>
        <a:bodyPr/>
        <a:lstStyle/>
        <a:p>
          <a:endParaRPr lang="zh-TW" altLang="en-US"/>
        </a:p>
      </dgm:t>
    </dgm:pt>
    <dgm:pt modelId="{A4E89C14-8682-4FA1-AB55-B948B5831196}">
      <dgm:prSet custT="1"/>
      <dgm:spPr>
        <a:xfrm rot="5400000">
          <a:off x="3299965" y="-293207"/>
          <a:ext cx="947468" cy="5978099"/>
        </a:xfr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填寫「弘光科技大學教師因應新型冠狀病毒肺炎疫情調整授課方式申請表</a:t>
          </a:r>
          <a:r>
            <a:rPr lang="en-US"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83D04C39-37E2-48AF-AAB4-2F231B0B2E26}" type="parTrans" cxnId="{8077CCAB-848C-49EC-967F-FE88AF9E0C1B}">
      <dgm:prSet/>
      <dgm:spPr/>
      <dgm:t>
        <a:bodyPr/>
        <a:lstStyle/>
        <a:p>
          <a:endParaRPr lang="zh-TW" altLang="en-US"/>
        </a:p>
      </dgm:t>
    </dgm:pt>
    <dgm:pt modelId="{86414722-7CB2-40B5-9F00-48AA947DF3C7}" type="sibTrans" cxnId="{8077CCAB-848C-49EC-967F-FE88AF9E0C1B}">
      <dgm:prSet/>
      <dgm:spPr/>
      <dgm:t>
        <a:bodyPr/>
        <a:lstStyle/>
        <a:p>
          <a:endParaRPr lang="zh-TW" altLang="en-US"/>
        </a:p>
      </dgm:t>
    </dgm:pt>
    <dgm:pt modelId="{511FEE81-51D8-4C4A-AF24-51BD8F9079B1}">
      <dgm:prSet custT="1"/>
      <dgm:spPr>
        <a:xfrm rot="5400000">
          <a:off x="3197887" y="938367"/>
          <a:ext cx="1151624" cy="5978099"/>
        </a:xfrm>
        <a:solidFill>
          <a:sysClr val="window" lastClr="FFFFFF">
            <a:alpha val="90000"/>
            <a:hueOff val="0"/>
            <a:satOff val="0"/>
            <a:lumOff val="0"/>
            <a:alphaOff val="0"/>
          </a:sysClr>
        </a:solidFill>
        <a:ln w="12700" cap="flat" cmpd="sng" algn="ctr">
          <a:solidFill>
            <a:srgbClr val="ED7D31">
              <a:hueOff val="-1091522"/>
              <a:satOff val="-62946"/>
              <a:lumOff val="6471"/>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教學單位申請進行審核</a:t>
          </a:r>
        </a:p>
      </dgm:t>
    </dgm:pt>
    <dgm:pt modelId="{238928A3-66A4-4C7F-B0AF-5DF14D6950C0}" type="parTrans" cxnId="{EB6E2C35-B7B0-4904-8B42-C73FB9C83614}">
      <dgm:prSet/>
      <dgm:spPr/>
      <dgm:t>
        <a:bodyPr/>
        <a:lstStyle/>
        <a:p>
          <a:endParaRPr lang="zh-TW" altLang="en-US"/>
        </a:p>
      </dgm:t>
    </dgm:pt>
    <dgm:pt modelId="{2C1BE53C-2223-48EB-B3E4-438F7DEA2F7B}" type="sibTrans" cxnId="{EB6E2C35-B7B0-4904-8B42-C73FB9C83614}">
      <dgm:prSet/>
      <dgm:spPr/>
      <dgm:t>
        <a:bodyPr/>
        <a:lstStyle/>
        <a:p>
          <a:endParaRPr lang="zh-TW" altLang="en-US"/>
        </a:p>
      </dgm:t>
    </dgm:pt>
    <dgm:pt modelId="{740F705E-C5FB-4985-BD93-CA8299CF0F13}">
      <dgm:prSet custT="1"/>
      <dgm:spPr>
        <a:xfrm rot="5400000">
          <a:off x="3197887" y="938367"/>
          <a:ext cx="1151624" cy="5978099"/>
        </a:xfrm>
        <a:solidFill>
          <a:sysClr val="window" lastClr="FFFFFF">
            <a:alpha val="90000"/>
            <a:hueOff val="0"/>
            <a:satOff val="0"/>
            <a:lumOff val="0"/>
            <a:alphaOff val="0"/>
          </a:sysClr>
        </a:solidFill>
        <a:ln w="12700" cap="flat" cmpd="sng" algn="ctr">
          <a:solidFill>
            <a:srgbClr val="ED7D31">
              <a:hueOff val="-1091522"/>
              <a:satOff val="-62946"/>
              <a:lumOff val="6471"/>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依教師申請項目會辦相關單位</a:t>
          </a:r>
        </a:p>
      </dgm:t>
    </dgm:pt>
    <dgm:pt modelId="{0F418C3D-832D-4EC0-9D9F-839707E59317}" type="parTrans" cxnId="{2D1B9812-C5CD-462A-95B6-AACAF9D428CD}">
      <dgm:prSet/>
      <dgm:spPr/>
      <dgm:t>
        <a:bodyPr/>
        <a:lstStyle/>
        <a:p>
          <a:endParaRPr lang="zh-TW" altLang="en-US"/>
        </a:p>
      </dgm:t>
    </dgm:pt>
    <dgm:pt modelId="{9ADACD1D-0705-4527-B09E-918B2B1D22AA}" type="sibTrans" cxnId="{2D1B9812-C5CD-462A-95B6-AACAF9D428CD}">
      <dgm:prSet/>
      <dgm:spPr/>
      <dgm:t>
        <a:bodyPr/>
        <a:lstStyle/>
        <a:p>
          <a:endParaRPr lang="zh-TW" altLang="en-US"/>
        </a:p>
      </dgm:t>
    </dgm:pt>
    <dgm:pt modelId="{59C5858D-4159-44AE-B8A7-EC4A2D490737}">
      <dgm:prSet custT="1"/>
      <dgm:spPr>
        <a:xfrm rot="5400000">
          <a:off x="3197887" y="938367"/>
          <a:ext cx="1151624" cy="5978099"/>
        </a:xfrm>
        <a:solidFill>
          <a:sysClr val="window" lastClr="FFFFFF">
            <a:alpha val="90000"/>
            <a:hueOff val="0"/>
            <a:satOff val="0"/>
            <a:lumOff val="0"/>
            <a:alphaOff val="0"/>
          </a:sysClr>
        </a:solidFill>
        <a:ln w="12700" cap="flat" cmpd="sng" algn="ctr">
          <a:solidFill>
            <a:srgbClr val="ED7D31">
              <a:hueOff val="-1091522"/>
              <a:satOff val="-62946"/>
              <a:lumOff val="6471"/>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業管單位依「因應新型冠狀病毒肺炎疫情安心就學處理原則」進行專案處理（若有需要，呈請校長核定），並回覆申請教師</a:t>
          </a:r>
        </a:p>
      </dgm:t>
    </dgm:pt>
    <dgm:pt modelId="{F21760D8-8C6E-4BA0-A226-B3110599845C}" type="parTrans" cxnId="{225A16A4-CB68-4472-A3F8-EF306F107E08}">
      <dgm:prSet/>
      <dgm:spPr/>
      <dgm:t>
        <a:bodyPr/>
        <a:lstStyle/>
        <a:p>
          <a:endParaRPr lang="zh-TW" altLang="en-US"/>
        </a:p>
      </dgm:t>
    </dgm:pt>
    <dgm:pt modelId="{59BD8803-6A07-4EF6-AD31-870A14281A29}" type="sibTrans" cxnId="{225A16A4-CB68-4472-A3F8-EF306F107E08}">
      <dgm:prSet/>
      <dgm:spPr/>
      <dgm:t>
        <a:bodyPr/>
        <a:lstStyle/>
        <a:p>
          <a:endParaRPr lang="zh-TW" altLang="en-US"/>
        </a:p>
      </dgm:t>
    </dgm:pt>
    <dgm:pt modelId="{3E8411FD-BD81-4BB2-9351-237E9F3FDCA7}">
      <dgm:prSet custT="1"/>
      <dgm:spPr>
        <a:xfrm rot="5400000">
          <a:off x="3299965" y="-293207"/>
          <a:ext cx="947468" cy="5978099"/>
        </a:xfr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gm:spPr>
      <dgm:t>
        <a:bodyPr/>
        <a:lstStyle/>
        <a:p>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以電子郵件或傳真方式提交申請表至所屬教學單位進行申請</a:t>
          </a:r>
          <a:endPar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C138CE88-2873-4C31-92EB-1DDDDCD61779}" type="parTrans" cxnId="{63CFD2E3-56C6-4E91-9177-7484AE63704C}">
      <dgm:prSet/>
      <dgm:spPr/>
      <dgm:t>
        <a:bodyPr/>
        <a:lstStyle/>
        <a:p>
          <a:endParaRPr lang="zh-TW" altLang="en-US"/>
        </a:p>
      </dgm:t>
    </dgm:pt>
    <dgm:pt modelId="{7416A1B8-5EB7-460B-A8A7-D29688A1D346}" type="sibTrans" cxnId="{63CFD2E3-56C6-4E91-9177-7484AE63704C}">
      <dgm:prSet/>
      <dgm:spPr/>
      <dgm:t>
        <a:bodyPr/>
        <a:lstStyle/>
        <a:p>
          <a:endParaRPr lang="zh-TW" altLang="en-US"/>
        </a:p>
      </dgm:t>
    </dgm:pt>
    <dgm:pt modelId="{57A93610-8E7B-46F4-B903-B530FFEF40EF}">
      <dgm:prSet phldrT="[文字]" custT="1"/>
      <dgm:spPr>
        <a:xfrm rot="5400000">
          <a:off x="3292730" y="-1422704"/>
          <a:ext cx="961939" cy="5978099"/>
        </a:xfrm>
        <a:solidFill>
          <a:sysClr val="window" lastClr="FFFFFF">
            <a:alpha val="90000"/>
            <a:hueOff val="0"/>
            <a:satOff val="0"/>
            <a:lumOff val="0"/>
            <a:alphaOff val="0"/>
          </a:sysClr>
        </a:solidFill>
        <a:ln w="12700" cap="flat" cmpd="sng" algn="ctr">
          <a:solidFill>
            <a:srgbClr val="ED7D31">
              <a:hueOff val="-363841"/>
              <a:satOff val="-20982"/>
              <a:lumOff val="2157"/>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遠距教學（同步教學／非同步教學）</a:t>
          </a:r>
        </a:p>
      </dgm:t>
    </dgm:pt>
    <dgm:pt modelId="{36FA43AE-EAED-4B42-91B6-E29C0385B2C2}" type="parTrans" cxnId="{176899F2-CC57-4772-B595-1EF8D6E71558}">
      <dgm:prSet/>
      <dgm:spPr/>
      <dgm:t>
        <a:bodyPr/>
        <a:lstStyle/>
        <a:p>
          <a:endParaRPr lang="zh-TW" altLang="en-US"/>
        </a:p>
      </dgm:t>
    </dgm:pt>
    <dgm:pt modelId="{6FC90F7B-3F7F-45A6-B5DF-F2E26EADD722}" type="sibTrans" cxnId="{176899F2-CC57-4772-B595-1EF8D6E71558}">
      <dgm:prSet/>
      <dgm:spPr/>
      <dgm:t>
        <a:bodyPr/>
        <a:lstStyle/>
        <a:p>
          <a:endParaRPr lang="zh-TW" altLang="en-US"/>
        </a:p>
      </dgm:t>
    </dgm:pt>
    <dgm:pt modelId="{88794908-B531-45A2-A5E8-D227A696D64D}">
      <dgm:prSet phldrT="[文字]" custT="1"/>
      <dgm:spPr>
        <a:xfrm rot="5400000">
          <a:off x="3292730" y="-1422704"/>
          <a:ext cx="961939" cy="5978099"/>
        </a:xfrm>
        <a:solidFill>
          <a:sysClr val="window" lastClr="FFFFFF">
            <a:alpha val="90000"/>
            <a:hueOff val="0"/>
            <a:satOff val="0"/>
            <a:lumOff val="0"/>
            <a:alphaOff val="0"/>
          </a:sysClr>
        </a:solidFill>
        <a:ln w="12700" cap="flat" cmpd="sng" algn="ctr">
          <a:solidFill>
            <a:srgbClr val="ED7D31">
              <a:hueOff val="-363841"/>
              <a:satOff val="-20982"/>
              <a:lumOff val="2157"/>
              <a:alphaOff val="0"/>
            </a:srgbClr>
          </a:solidFill>
          <a:prstDash val="solid"/>
          <a:miter lim="800000"/>
        </a:ln>
        <a:effectLst/>
      </dgm:spPr>
      <dgm:t>
        <a:bodyPr/>
        <a:lstStyle/>
        <a:p>
          <a:pPr>
            <a:lnSpc>
              <a:spcPct val="150000"/>
            </a:lnSpc>
          </a:pPr>
          <a:r>
            <a:rPr lang="zh-TW" altLang="en-US" sz="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代課</a:t>
          </a:r>
        </a:p>
      </dgm:t>
    </dgm:pt>
    <dgm:pt modelId="{7D1581DE-1472-41CA-A149-D9C4245EA812}" type="parTrans" cxnId="{045431DF-9D9E-40D1-A880-67D4A141ECAE}">
      <dgm:prSet/>
      <dgm:spPr/>
      <dgm:t>
        <a:bodyPr/>
        <a:lstStyle/>
        <a:p>
          <a:endParaRPr lang="zh-TW" altLang="en-US"/>
        </a:p>
      </dgm:t>
    </dgm:pt>
    <dgm:pt modelId="{C895D22B-417C-4F1E-BFFB-DBEAA8517E3A}" type="sibTrans" cxnId="{045431DF-9D9E-40D1-A880-67D4A141ECAE}">
      <dgm:prSet/>
      <dgm:spPr/>
      <dgm:t>
        <a:bodyPr/>
        <a:lstStyle/>
        <a:p>
          <a:endParaRPr lang="zh-TW" altLang="en-US"/>
        </a:p>
      </dgm:t>
    </dgm:pt>
    <dgm:pt modelId="{0355AC49-771E-44AD-90DE-3F4EAAE7B9A7}" type="pres">
      <dgm:prSet presAssocID="{BB70308E-BCB5-4CF1-AADD-F7FE6D9046E5}" presName="linearFlow" presStyleCnt="0">
        <dgm:presLayoutVars>
          <dgm:dir/>
          <dgm:animLvl val="lvl"/>
          <dgm:resizeHandles val="exact"/>
        </dgm:presLayoutVars>
      </dgm:prSet>
      <dgm:spPr/>
      <dgm:t>
        <a:bodyPr/>
        <a:lstStyle/>
        <a:p>
          <a:endParaRPr lang="zh-TW" altLang="en-US"/>
        </a:p>
      </dgm:t>
    </dgm:pt>
    <dgm:pt modelId="{018758A8-56DB-4CC1-9F5E-7328EF4270C2}" type="pres">
      <dgm:prSet presAssocID="{65635A1C-8041-4CF3-84A5-7C635B1F9E38}" presName="composite" presStyleCnt="0"/>
      <dgm:spPr/>
    </dgm:pt>
    <dgm:pt modelId="{41FC5740-67AC-48CA-8660-BA8C4D2582CC}" type="pres">
      <dgm:prSet presAssocID="{65635A1C-8041-4CF3-84A5-7C635B1F9E38}" presName="parentText" presStyleLbl="alignNode1" presStyleIdx="0" presStyleCnt="5">
        <dgm:presLayoutVars>
          <dgm:chMax val="1"/>
          <dgm:bulletEnabled val="1"/>
        </dgm:presLayoutVars>
      </dgm:prSet>
      <dgm:spPr>
        <a:prstGeom prst="chevron">
          <a:avLst/>
        </a:prstGeom>
      </dgm:spPr>
      <dgm:t>
        <a:bodyPr/>
        <a:lstStyle/>
        <a:p>
          <a:endParaRPr lang="zh-TW" altLang="en-US"/>
        </a:p>
      </dgm:t>
    </dgm:pt>
    <dgm:pt modelId="{32745726-0CED-430C-96F6-281B04BCB1CF}" type="pres">
      <dgm:prSet presAssocID="{65635A1C-8041-4CF3-84A5-7C635B1F9E38}" presName="descendantText" presStyleLbl="alignAcc1" presStyleIdx="0" presStyleCnt="5">
        <dgm:presLayoutVars>
          <dgm:bulletEnabled val="1"/>
        </dgm:presLayoutVars>
      </dgm:prSet>
      <dgm:spPr>
        <a:prstGeom prst="round2SameRect">
          <a:avLst/>
        </a:prstGeom>
      </dgm:spPr>
      <dgm:t>
        <a:bodyPr/>
        <a:lstStyle/>
        <a:p>
          <a:endParaRPr lang="zh-TW" altLang="en-US"/>
        </a:p>
      </dgm:t>
    </dgm:pt>
    <dgm:pt modelId="{5F44B03B-727A-4587-8FEE-4A0EF0544BD6}" type="pres">
      <dgm:prSet presAssocID="{41BF5C73-F352-40F0-86EA-295015F9475A}" presName="sp" presStyleCnt="0"/>
      <dgm:spPr/>
    </dgm:pt>
    <dgm:pt modelId="{4D45CC83-0443-47CF-919F-CEC6AECF5CD9}" type="pres">
      <dgm:prSet presAssocID="{C985313E-341D-4FE8-A953-61D541B05633}" presName="composite" presStyleCnt="0"/>
      <dgm:spPr/>
    </dgm:pt>
    <dgm:pt modelId="{971C7B67-3174-4BAE-858F-738CA7702C96}" type="pres">
      <dgm:prSet presAssocID="{C985313E-341D-4FE8-A953-61D541B05633}" presName="parentText" presStyleLbl="alignNode1" presStyleIdx="1" presStyleCnt="5">
        <dgm:presLayoutVars>
          <dgm:chMax val="1"/>
          <dgm:bulletEnabled val="1"/>
        </dgm:presLayoutVars>
      </dgm:prSet>
      <dgm:spPr>
        <a:prstGeom prst="chevron">
          <a:avLst/>
        </a:prstGeom>
      </dgm:spPr>
      <dgm:t>
        <a:bodyPr/>
        <a:lstStyle/>
        <a:p>
          <a:endParaRPr lang="zh-TW" altLang="en-US"/>
        </a:p>
      </dgm:t>
    </dgm:pt>
    <dgm:pt modelId="{9C3418D4-79AE-4FF7-944F-6BE884E337B6}" type="pres">
      <dgm:prSet presAssocID="{C985313E-341D-4FE8-A953-61D541B05633}" presName="descendantText" presStyleLbl="alignAcc1" presStyleIdx="1" presStyleCnt="5" custScaleY="132025">
        <dgm:presLayoutVars>
          <dgm:bulletEnabled val="1"/>
        </dgm:presLayoutVars>
      </dgm:prSet>
      <dgm:spPr>
        <a:prstGeom prst="round2SameRect">
          <a:avLst/>
        </a:prstGeom>
      </dgm:spPr>
      <dgm:t>
        <a:bodyPr/>
        <a:lstStyle/>
        <a:p>
          <a:endParaRPr lang="zh-TW" altLang="en-US"/>
        </a:p>
      </dgm:t>
    </dgm:pt>
    <dgm:pt modelId="{0F60759E-EF16-40D1-92D1-0B5F06B66DE9}" type="pres">
      <dgm:prSet presAssocID="{DC11BC4F-4851-482D-8630-1414DA705787}" presName="sp" presStyleCnt="0"/>
      <dgm:spPr/>
    </dgm:pt>
    <dgm:pt modelId="{BF69BD6C-53B8-4E11-AEAA-6F93539FFA3C}" type="pres">
      <dgm:prSet presAssocID="{4C4A395C-762C-487D-BB69-E1693F471E8F}" presName="composite" presStyleCnt="0"/>
      <dgm:spPr/>
    </dgm:pt>
    <dgm:pt modelId="{46540BF3-ADB2-421D-86A2-058024DF16B2}" type="pres">
      <dgm:prSet presAssocID="{4C4A395C-762C-487D-BB69-E1693F471E8F}" presName="parentText" presStyleLbl="alignNode1" presStyleIdx="2" presStyleCnt="5">
        <dgm:presLayoutVars>
          <dgm:chMax val="1"/>
          <dgm:bulletEnabled val="1"/>
        </dgm:presLayoutVars>
      </dgm:prSet>
      <dgm:spPr>
        <a:prstGeom prst="chevron">
          <a:avLst/>
        </a:prstGeom>
      </dgm:spPr>
      <dgm:t>
        <a:bodyPr/>
        <a:lstStyle/>
        <a:p>
          <a:endParaRPr lang="zh-TW" altLang="en-US"/>
        </a:p>
      </dgm:t>
    </dgm:pt>
    <dgm:pt modelId="{A08156F2-191F-4DFD-8926-7068672F8C80}" type="pres">
      <dgm:prSet presAssocID="{4C4A395C-762C-487D-BB69-E1693F471E8F}" presName="descendantText" presStyleLbl="alignAcc1" presStyleIdx="2" presStyleCnt="5" custScaleY="130039">
        <dgm:presLayoutVars>
          <dgm:bulletEnabled val="1"/>
        </dgm:presLayoutVars>
      </dgm:prSet>
      <dgm:spPr>
        <a:prstGeom prst="round2SameRect">
          <a:avLst/>
        </a:prstGeom>
      </dgm:spPr>
      <dgm:t>
        <a:bodyPr/>
        <a:lstStyle/>
        <a:p>
          <a:endParaRPr lang="zh-TW" altLang="en-US"/>
        </a:p>
      </dgm:t>
    </dgm:pt>
    <dgm:pt modelId="{AD8CC343-4393-41DD-AE9A-C8C07ECB8DA7}" type="pres">
      <dgm:prSet presAssocID="{F85CE0FF-1722-4732-B9A7-91E719B56657}" presName="sp" presStyleCnt="0"/>
      <dgm:spPr/>
    </dgm:pt>
    <dgm:pt modelId="{B132FEC6-2339-4CE8-83FC-458E44F67C21}" type="pres">
      <dgm:prSet presAssocID="{092873C3-5F78-438F-8B85-BD1EB60F61AF}" presName="composite" presStyleCnt="0"/>
      <dgm:spPr/>
    </dgm:pt>
    <dgm:pt modelId="{3B15D33D-9D59-4016-9A78-BEF4A97FD8DE}" type="pres">
      <dgm:prSet presAssocID="{092873C3-5F78-438F-8B85-BD1EB60F61AF}" presName="parentText" presStyleLbl="alignNode1" presStyleIdx="3" presStyleCnt="5">
        <dgm:presLayoutVars>
          <dgm:chMax val="1"/>
          <dgm:bulletEnabled val="1"/>
        </dgm:presLayoutVars>
      </dgm:prSet>
      <dgm:spPr>
        <a:prstGeom prst="chevron">
          <a:avLst/>
        </a:prstGeom>
      </dgm:spPr>
      <dgm:t>
        <a:bodyPr/>
        <a:lstStyle/>
        <a:p>
          <a:endParaRPr lang="zh-TW" altLang="en-US"/>
        </a:p>
      </dgm:t>
    </dgm:pt>
    <dgm:pt modelId="{5F96496E-F511-44A0-BDBE-8B8ECBA314E4}" type="pres">
      <dgm:prSet presAssocID="{092873C3-5F78-438F-8B85-BD1EB60F61AF}" presName="descendantText" presStyleLbl="alignAcc1" presStyleIdx="3" presStyleCnt="5" custScaleY="157976">
        <dgm:presLayoutVars>
          <dgm:bulletEnabled val="1"/>
        </dgm:presLayoutVars>
      </dgm:prSet>
      <dgm:spPr>
        <a:prstGeom prst="round2SameRect">
          <a:avLst/>
        </a:prstGeom>
      </dgm:spPr>
      <dgm:t>
        <a:bodyPr/>
        <a:lstStyle/>
        <a:p>
          <a:endParaRPr lang="zh-TW" altLang="en-US"/>
        </a:p>
      </dgm:t>
    </dgm:pt>
    <dgm:pt modelId="{2B1ACA95-4992-40FE-BA36-3E26AD342F2C}" type="pres">
      <dgm:prSet presAssocID="{52C626A6-157A-4BD3-9628-8D98C435D399}" presName="sp" presStyleCnt="0"/>
      <dgm:spPr/>
    </dgm:pt>
    <dgm:pt modelId="{4C27AC91-F585-4469-916A-95D66E733EF4}" type="pres">
      <dgm:prSet presAssocID="{6AA619F2-DA6D-48E8-A736-DCDCAFC8DD79}" presName="composite" presStyleCnt="0"/>
      <dgm:spPr/>
    </dgm:pt>
    <dgm:pt modelId="{50316772-3908-464F-95FA-2902125F5131}" type="pres">
      <dgm:prSet presAssocID="{6AA619F2-DA6D-48E8-A736-DCDCAFC8DD79}" presName="parentText" presStyleLbl="alignNode1" presStyleIdx="4" presStyleCnt="5">
        <dgm:presLayoutVars>
          <dgm:chMax val="1"/>
          <dgm:bulletEnabled val="1"/>
        </dgm:presLayoutVars>
      </dgm:prSet>
      <dgm:spPr>
        <a:prstGeom prst="chevron">
          <a:avLst/>
        </a:prstGeom>
      </dgm:spPr>
      <dgm:t>
        <a:bodyPr/>
        <a:lstStyle/>
        <a:p>
          <a:endParaRPr lang="zh-TW" altLang="en-US"/>
        </a:p>
      </dgm:t>
    </dgm:pt>
    <dgm:pt modelId="{9602A962-36C6-4005-8C30-216D3D35D3A9}" type="pres">
      <dgm:prSet presAssocID="{6AA619F2-DA6D-48E8-A736-DCDCAFC8DD79}" presName="descendantText" presStyleLbl="alignAcc1" presStyleIdx="4" presStyleCnt="5" custScaleY="150479" custLinFactNeighborX="0" custLinFactNeighborY="-1727">
        <dgm:presLayoutVars>
          <dgm:bulletEnabled val="1"/>
        </dgm:presLayoutVars>
      </dgm:prSet>
      <dgm:spPr>
        <a:prstGeom prst="round2SameRect">
          <a:avLst/>
        </a:prstGeom>
      </dgm:spPr>
      <dgm:t>
        <a:bodyPr/>
        <a:lstStyle/>
        <a:p>
          <a:endParaRPr lang="zh-TW" altLang="en-US"/>
        </a:p>
      </dgm:t>
    </dgm:pt>
  </dgm:ptLst>
  <dgm:cxnLst>
    <dgm:cxn modelId="{63CFD2E3-56C6-4E91-9177-7484AE63704C}" srcId="{4C4A395C-762C-487D-BB69-E1693F471E8F}" destId="{3E8411FD-BD81-4BB2-9351-237E9F3FDCA7}" srcOrd="1" destOrd="0" parTransId="{C138CE88-2873-4C31-92EB-1DDDDCD61779}" sibTransId="{7416A1B8-5EB7-460B-A8A7-D29688A1D346}"/>
    <dgm:cxn modelId="{EB6E2C35-B7B0-4904-8B42-C73FB9C83614}" srcId="{092873C3-5F78-438F-8B85-BD1EB60F61AF}" destId="{511FEE81-51D8-4C4A-AF24-51BD8F9079B1}" srcOrd="0" destOrd="0" parTransId="{238928A3-66A4-4C7F-B0AF-5DF14D6950C0}" sibTransId="{2C1BE53C-2223-48EB-B3E4-438F7DEA2F7B}"/>
    <dgm:cxn modelId="{4B1A6A68-60DF-44D3-8343-12F5CB80D15F}" type="presOf" srcId="{9CBAD923-6B54-40EB-A56F-AB52C83635EC}" destId="{9602A962-36C6-4005-8C30-216D3D35D3A9}" srcOrd="0" destOrd="0" presId="urn:microsoft.com/office/officeart/2005/8/layout/chevron2"/>
    <dgm:cxn modelId="{33E544FE-95C0-438E-83A6-A50E4B09366D}" type="presOf" srcId="{C985313E-341D-4FE8-A953-61D541B05633}" destId="{971C7B67-3174-4BAE-858F-738CA7702C96}" srcOrd="0" destOrd="0" presId="urn:microsoft.com/office/officeart/2005/8/layout/chevron2"/>
    <dgm:cxn modelId="{4D13B6E2-69F7-49EF-BA16-EBA3427E56CF}" type="presOf" srcId="{AD19E1C2-E407-44A7-A83E-B1483F692FFA}" destId="{9C3418D4-79AE-4FF7-944F-6BE884E337B6}" srcOrd="0" destOrd="0" presId="urn:microsoft.com/office/officeart/2005/8/layout/chevron2"/>
    <dgm:cxn modelId="{D17A0703-2A75-4E88-BE18-A4B67BB0E315}" srcId="{65635A1C-8041-4CF3-84A5-7C635B1F9E38}" destId="{2EBC8528-4636-4E5B-92D2-C9A4A060E119}" srcOrd="1" destOrd="0" parTransId="{6804797A-592B-48CC-BB32-1F1352F5EF19}" sibTransId="{2D6EB5CD-0516-4196-8467-FDEF3AD49DF4}"/>
    <dgm:cxn modelId="{2D1B9812-C5CD-462A-95B6-AACAF9D428CD}" srcId="{092873C3-5F78-438F-8B85-BD1EB60F61AF}" destId="{740F705E-C5FB-4985-BD93-CA8299CF0F13}" srcOrd="1" destOrd="0" parTransId="{0F418C3D-832D-4EC0-9D9F-839707E59317}" sibTransId="{9ADACD1D-0705-4527-B09E-918B2B1D22AA}"/>
    <dgm:cxn modelId="{225A16A4-CB68-4472-A3F8-EF306F107E08}" srcId="{092873C3-5F78-438F-8B85-BD1EB60F61AF}" destId="{59C5858D-4159-44AE-B8A7-EC4A2D490737}" srcOrd="2" destOrd="0" parTransId="{F21760D8-8C6E-4BA0-A226-B3110599845C}" sibTransId="{59BD8803-6A07-4EF6-AD31-870A14281A29}"/>
    <dgm:cxn modelId="{EAB90701-0C75-47D2-9146-CCBDD5D409E8}" type="presOf" srcId="{65635A1C-8041-4CF3-84A5-7C635B1F9E38}" destId="{41FC5740-67AC-48CA-8660-BA8C4D2582CC}" srcOrd="0" destOrd="0" presId="urn:microsoft.com/office/officeart/2005/8/layout/chevron2"/>
    <dgm:cxn modelId="{A548FAD5-968B-44B1-BEF0-17693DA5A750}" type="presOf" srcId="{092873C3-5F78-438F-8B85-BD1EB60F61AF}" destId="{3B15D33D-9D59-4016-9A78-BEF4A97FD8DE}" srcOrd="0" destOrd="0" presId="urn:microsoft.com/office/officeart/2005/8/layout/chevron2"/>
    <dgm:cxn modelId="{176899F2-CC57-4772-B595-1EF8D6E71558}" srcId="{C985313E-341D-4FE8-A953-61D541B05633}" destId="{57A93610-8E7B-46F4-B903-B530FFEF40EF}" srcOrd="1" destOrd="0" parTransId="{36FA43AE-EAED-4B42-91B6-E29C0385B2C2}" sibTransId="{6FC90F7B-3F7F-45A6-B5DF-F2E26EADD722}"/>
    <dgm:cxn modelId="{E23107A8-1A16-4C58-88EE-0ABC71CE5313}" srcId="{BB70308E-BCB5-4CF1-AADD-F7FE6D9046E5}" destId="{65635A1C-8041-4CF3-84A5-7C635B1F9E38}" srcOrd="0" destOrd="0" parTransId="{8C1D16C4-477D-4932-AF81-981640B1F02E}" sibTransId="{41BF5C73-F352-40F0-86EA-295015F9475A}"/>
    <dgm:cxn modelId="{3E42003E-57D2-494F-82FE-999D0E77689E}" type="presOf" srcId="{88794908-B531-45A2-A5E8-D227A696D64D}" destId="{9C3418D4-79AE-4FF7-944F-6BE884E337B6}" srcOrd="0" destOrd="2" presId="urn:microsoft.com/office/officeart/2005/8/layout/chevron2"/>
    <dgm:cxn modelId="{1D9233FF-0628-46EB-8D4F-EFD470083E35}" type="presOf" srcId="{3E8411FD-BD81-4BB2-9351-237E9F3FDCA7}" destId="{A08156F2-191F-4DFD-8926-7068672F8C80}" srcOrd="0" destOrd="1" presId="urn:microsoft.com/office/officeart/2005/8/layout/chevron2"/>
    <dgm:cxn modelId="{90F3F92E-1560-4582-B751-6D79FF7796EF}" srcId="{6AA619F2-DA6D-48E8-A736-DCDCAFC8DD79}" destId="{9CBAD923-6B54-40EB-A56F-AB52C83635EC}" srcOrd="0" destOrd="0" parTransId="{AA022A6C-97B2-4511-9B81-738764EC61CF}" sibTransId="{ECB37225-15D2-4713-887F-1B7B44150526}"/>
    <dgm:cxn modelId="{9D399450-FDAE-4534-92BB-90D61683FF60}" type="presOf" srcId="{2EBC8528-4636-4E5B-92D2-C9A4A060E119}" destId="{32745726-0CED-430C-96F6-281B04BCB1CF}" srcOrd="0" destOrd="1" presId="urn:microsoft.com/office/officeart/2005/8/layout/chevron2"/>
    <dgm:cxn modelId="{9217B02C-7B40-468B-B66E-C8F9D905923D}" type="presOf" srcId="{740F705E-C5FB-4985-BD93-CA8299CF0F13}" destId="{5F96496E-F511-44A0-BDBE-8B8ECBA314E4}" srcOrd="0" destOrd="1" presId="urn:microsoft.com/office/officeart/2005/8/layout/chevron2"/>
    <dgm:cxn modelId="{F8B8587F-3BFF-4DA0-8122-BF69E932AB9F}" type="presOf" srcId="{4C4A395C-762C-487D-BB69-E1693F471E8F}" destId="{46540BF3-ADB2-421D-86A2-058024DF16B2}" srcOrd="0" destOrd="0" presId="urn:microsoft.com/office/officeart/2005/8/layout/chevron2"/>
    <dgm:cxn modelId="{64CE6EF5-8DC7-47BE-8706-559328DF8F57}" type="presOf" srcId="{59C5858D-4159-44AE-B8A7-EC4A2D490737}" destId="{5F96496E-F511-44A0-BDBE-8B8ECBA314E4}" srcOrd="0" destOrd="2" presId="urn:microsoft.com/office/officeart/2005/8/layout/chevron2"/>
    <dgm:cxn modelId="{0ED63736-10B2-4A01-AC56-52B03B073FE7}" srcId="{65635A1C-8041-4CF3-84A5-7C635B1F9E38}" destId="{56458DB2-B50C-4195-AFAD-87EEEE5D40FD}" srcOrd="0" destOrd="0" parTransId="{527898E7-8395-4D72-B1EF-04C0B8C94A1A}" sibTransId="{1A2E8FF0-8660-4F4B-AACE-F869406FC053}"/>
    <dgm:cxn modelId="{8077CCAB-848C-49EC-967F-FE88AF9E0C1B}" srcId="{4C4A395C-762C-487D-BB69-E1693F471E8F}" destId="{A4E89C14-8682-4FA1-AB55-B948B5831196}" srcOrd="0" destOrd="0" parTransId="{83D04C39-37E2-48AF-AAB4-2F231B0B2E26}" sibTransId="{86414722-7CB2-40B5-9F00-48AA947DF3C7}"/>
    <dgm:cxn modelId="{1FA966A8-E238-4925-BAAD-A75FF3E714E7}" type="presOf" srcId="{511FEE81-51D8-4C4A-AF24-51BD8F9079B1}" destId="{5F96496E-F511-44A0-BDBE-8B8ECBA314E4}" srcOrd="0" destOrd="0" presId="urn:microsoft.com/office/officeart/2005/8/layout/chevron2"/>
    <dgm:cxn modelId="{0CE8CCAF-8649-4540-ADE3-B0C9CB4BF977}" type="presOf" srcId="{A4E89C14-8682-4FA1-AB55-B948B5831196}" destId="{A08156F2-191F-4DFD-8926-7068672F8C80}" srcOrd="0" destOrd="0" presId="urn:microsoft.com/office/officeart/2005/8/layout/chevron2"/>
    <dgm:cxn modelId="{53DF6DAA-DF28-458A-A034-EE38C11C920D}" srcId="{BB70308E-BCB5-4CF1-AADD-F7FE6D9046E5}" destId="{092873C3-5F78-438F-8B85-BD1EB60F61AF}" srcOrd="3" destOrd="0" parTransId="{91E8F8B7-F61D-46FF-9EE0-91A57C7F4C61}" sibTransId="{52C626A6-157A-4BD3-9628-8D98C435D399}"/>
    <dgm:cxn modelId="{045431DF-9D9E-40D1-A880-67D4A141ECAE}" srcId="{C985313E-341D-4FE8-A953-61D541B05633}" destId="{88794908-B531-45A2-A5E8-D227A696D64D}" srcOrd="2" destOrd="0" parTransId="{7D1581DE-1472-41CA-A149-D9C4245EA812}" sibTransId="{C895D22B-417C-4F1E-BFFB-DBEAA8517E3A}"/>
    <dgm:cxn modelId="{65A314DE-9CA5-4643-90AF-6F010D900F03}" srcId="{BB70308E-BCB5-4CF1-AADD-F7FE6D9046E5}" destId="{C985313E-341D-4FE8-A953-61D541B05633}" srcOrd="1" destOrd="0" parTransId="{1446BF96-59F8-492D-B7D0-48DCF0DB5390}" sibTransId="{DC11BC4F-4851-482D-8630-1414DA705787}"/>
    <dgm:cxn modelId="{C0C5FF07-B292-461A-9641-81DAA7ABFF3D}" srcId="{BB70308E-BCB5-4CF1-AADD-F7FE6D9046E5}" destId="{4C4A395C-762C-487D-BB69-E1693F471E8F}" srcOrd="2" destOrd="0" parTransId="{B0336332-0B98-49D0-9BA8-51B8BF1E391E}" sibTransId="{F85CE0FF-1722-4732-B9A7-91E719B56657}"/>
    <dgm:cxn modelId="{5541AAB7-4B9B-4B5E-A9D8-59DB6EA4A614}" type="presOf" srcId="{BB70308E-BCB5-4CF1-AADD-F7FE6D9046E5}" destId="{0355AC49-771E-44AD-90DE-3F4EAAE7B9A7}" srcOrd="0" destOrd="0" presId="urn:microsoft.com/office/officeart/2005/8/layout/chevron2"/>
    <dgm:cxn modelId="{73E9481C-6AA9-4C3E-839E-36907E160850}" srcId="{BB70308E-BCB5-4CF1-AADD-F7FE6D9046E5}" destId="{6AA619F2-DA6D-48E8-A736-DCDCAFC8DD79}" srcOrd="4" destOrd="0" parTransId="{F4DDFCE0-30C6-420C-9365-857BDF47D27E}" sibTransId="{DD0FE803-AFCC-4333-BC35-F0415184339E}"/>
    <dgm:cxn modelId="{1BE13436-FA53-4DCC-8C23-7AC8926D12A6}" type="presOf" srcId="{56458DB2-B50C-4195-AFAD-87EEEE5D40FD}" destId="{32745726-0CED-430C-96F6-281B04BCB1CF}" srcOrd="0" destOrd="0" presId="urn:microsoft.com/office/officeart/2005/8/layout/chevron2"/>
    <dgm:cxn modelId="{37F9F780-4722-4C86-BAA1-838BD4851E1E}" type="presOf" srcId="{57A93610-8E7B-46F4-B903-B530FFEF40EF}" destId="{9C3418D4-79AE-4FF7-944F-6BE884E337B6}" srcOrd="0" destOrd="1" presId="urn:microsoft.com/office/officeart/2005/8/layout/chevron2"/>
    <dgm:cxn modelId="{E308A5E4-CE57-419C-90A3-E2ADD771C666}" type="presOf" srcId="{6AA619F2-DA6D-48E8-A736-DCDCAFC8DD79}" destId="{50316772-3908-464F-95FA-2902125F5131}" srcOrd="0" destOrd="0" presId="urn:microsoft.com/office/officeart/2005/8/layout/chevron2"/>
    <dgm:cxn modelId="{9E8F16B5-B8CB-48BA-820F-00ACFA6B4D24}" srcId="{C985313E-341D-4FE8-A953-61D541B05633}" destId="{AD19E1C2-E407-44A7-A83E-B1483F692FFA}" srcOrd="0" destOrd="0" parTransId="{3D003B67-4705-4B55-819F-AADB54BE8911}" sibTransId="{9B684525-234B-4799-AD26-5C23832B78FF}"/>
    <dgm:cxn modelId="{0041F2AC-F817-45DA-BD60-FB3609E15F46}" type="presParOf" srcId="{0355AC49-771E-44AD-90DE-3F4EAAE7B9A7}" destId="{018758A8-56DB-4CC1-9F5E-7328EF4270C2}" srcOrd="0" destOrd="0" presId="urn:microsoft.com/office/officeart/2005/8/layout/chevron2"/>
    <dgm:cxn modelId="{4CC1A1E0-B4F1-402B-AA65-7273686ADE94}" type="presParOf" srcId="{018758A8-56DB-4CC1-9F5E-7328EF4270C2}" destId="{41FC5740-67AC-48CA-8660-BA8C4D2582CC}" srcOrd="0" destOrd="0" presId="urn:microsoft.com/office/officeart/2005/8/layout/chevron2"/>
    <dgm:cxn modelId="{48C5A285-CD95-4EAB-975F-7BE41A5FDE25}" type="presParOf" srcId="{018758A8-56DB-4CC1-9F5E-7328EF4270C2}" destId="{32745726-0CED-430C-96F6-281B04BCB1CF}" srcOrd="1" destOrd="0" presId="urn:microsoft.com/office/officeart/2005/8/layout/chevron2"/>
    <dgm:cxn modelId="{AAB83C78-9C34-4EFC-AD20-88BC32AA9BE8}" type="presParOf" srcId="{0355AC49-771E-44AD-90DE-3F4EAAE7B9A7}" destId="{5F44B03B-727A-4587-8FEE-4A0EF0544BD6}" srcOrd="1" destOrd="0" presId="urn:microsoft.com/office/officeart/2005/8/layout/chevron2"/>
    <dgm:cxn modelId="{F220C675-81B8-484D-AA8A-2ED7923D706F}" type="presParOf" srcId="{0355AC49-771E-44AD-90DE-3F4EAAE7B9A7}" destId="{4D45CC83-0443-47CF-919F-CEC6AECF5CD9}" srcOrd="2" destOrd="0" presId="urn:microsoft.com/office/officeart/2005/8/layout/chevron2"/>
    <dgm:cxn modelId="{B7E52590-25AD-4252-BCDE-2A3238940595}" type="presParOf" srcId="{4D45CC83-0443-47CF-919F-CEC6AECF5CD9}" destId="{971C7B67-3174-4BAE-858F-738CA7702C96}" srcOrd="0" destOrd="0" presId="urn:microsoft.com/office/officeart/2005/8/layout/chevron2"/>
    <dgm:cxn modelId="{4832756E-AB69-49F4-BC3B-40C802E9D032}" type="presParOf" srcId="{4D45CC83-0443-47CF-919F-CEC6AECF5CD9}" destId="{9C3418D4-79AE-4FF7-944F-6BE884E337B6}" srcOrd="1" destOrd="0" presId="urn:microsoft.com/office/officeart/2005/8/layout/chevron2"/>
    <dgm:cxn modelId="{3A9F4B95-48FB-4BEB-82F2-DF001CC04A6F}" type="presParOf" srcId="{0355AC49-771E-44AD-90DE-3F4EAAE7B9A7}" destId="{0F60759E-EF16-40D1-92D1-0B5F06B66DE9}" srcOrd="3" destOrd="0" presId="urn:microsoft.com/office/officeart/2005/8/layout/chevron2"/>
    <dgm:cxn modelId="{E9D49C05-182F-4B9B-A6DA-2FAD995E0B7A}" type="presParOf" srcId="{0355AC49-771E-44AD-90DE-3F4EAAE7B9A7}" destId="{BF69BD6C-53B8-4E11-AEAA-6F93539FFA3C}" srcOrd="4" destOrd="0" presId="urn:microsoft.com/office/officeart/2005/8/layout/chevron2"/>
    <dgm:cxn modelId="{019BF0E0-DC8B-4E10-B396-2377D1A0AFD4}" type="presParOf" srcId="{BF69BD6C-53B8-4E11-AEAA-6F93539FFA3C}" destId="{46540BF3-ADB2-421D-86A2-058024DF16B2}" srcOrd="0" destOrd="0" presId="urn:microsoft.com/office/officeart/2005/8/layout/chevron2"/>
    <dgm:cxn modelId="{444EE4BB-CD9A-4971-B7AC-87035F594E45}" type="presParOf" srcId="{BF69BD6C-53B8-4E11-AEAA-6F93539FFA3C}" destId="{A08156F2-191F-4DFD-8926-7068672F8C80}" srcOrd="1" destOrd="0" presId="urn:microsoft.com/office/officeart/2005/8/layout/chevron2"/>
    <dgm:cxn modelId="{C9AFA973-1584-49DD-841A-EACDD7DDA146}" type="presParOf" srcId="{0355AC49-771E-44AD-90DE-3F4EAAE7B9A7}" destId="{AD8CC343-4393-41DD-AE9A-C8C07ECB8DA7}" srcOrd="5" destOrd="0" presId="urn:microsoft.com/office/officeart/2005/8/layout/chevron2"/>
    <dgm:cxn modelId="{3F73EAB4-AFF2-474D-B978-4AA9AB61E0B1}" type="presParOf" srcId="{0355AC49-771E-44AD-90DE-3F4EAAE7B9A7}" destId="{B132FEC6-2339-4CE8-83FC-458E44F67C21}" srcOrd="6" destOrd="0" presId="urn:microsoft.com/office/officeart/2005/8/layout/chevron2"/>
    <dgm:cxn modelId="{8865E0D2-1BE7-4384-936B-B0EEA8F17DEB}" type="presParOf" srcId="{B132FEC6-2339-4CE8-83FC-458E44F67C21}" destId="{3B15D33D-9D59-4016-9A78-BEF4A97FD8DE}" srcOrd="0" destOrd="0" presId="urn:microsoft.com/office/officeart/2005/8/layout/chevron2"/>
    <dgm:cxn modelId="{A358AB25-971D-4F07-9E98-174BC938C30A}" type="presParOf" srcId="{B132FEC6-2339-4CE8-83FC-458E44F67C21}" destId="{5F96496E-F511-44A0-BDBE-8B8ECBA314E4}" srcOrd="1" destOrd="0" presId="urn:microsoft.com/office/officeart/2005/8/layout/chevron2"/>
    <dgm:cxn modelId="{C21AAC82-F282-4092-9BB7-C413A00DE465}" type="presParOf" srcId="{0355AC49-771E-44AD-90DE-3F4EAAE7B9A7}" destId="{2B1ACA95-4992-40FE-BA36-3E26AD342F2C}" srcOrd="7" destOrd="0" presId="urn:microsoft.com/office/officeart/2005/8/layout/chevron2"/>
    <dgm:cxn modelId="{072F6643-F67A-4A16-996D-F37C074B3ED4}" type="presParOf" srcId="{0355AC49-771E-44AD-90DE-3F4EAAE7B9A7}" destId="{4C27AC91-F585-4469-916A-95D66E733EF4}" srcOrd="8" destOrd="0" presId="urn:microsoft.com/office/officeart/2005/8/layout/chevron2"/>
    <dgm:cxn modelId="{6CE7709A-D305-4D7E-9746-85FE4D41E60C}" type="presParOf" srcId="{4C27AC91-F585-4469-916A-95D66E733EF4}" destId="{50316772-3908-464F-95FA-2902125F5131}" srcOrd="0" destOrd="0" presId="urn:microsoft.com/office/officeart/2005/8/layout/chevron2"/>
    <dgm:cxn modelId="{CA5EAB19-397E-402A-AA13-6DEA44E0891B}" type="presParOf" srcId="{4C27AC91-F585-4469-916A-95D66E733EF4}" destId="{9602A962-36C6-4005-8C30-216D3D35D3A9}"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754DC4F-2884-4932-9FBE-263E4F6F97B6}"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zh-TW" altLang="en-US"/>
        </a:p>
      </dgm:t>
    </dgm:pt>
    <dgm:pt modelId="{2C0531E7-BB3C-4E3C-87F1-CF2C5C46D80D}">
      <dgm:prSet phldrT="[文字]" custT="1"/>
      <dgm:spPr/>
      <dgm:t>
        <a:bodyPr/>
        <a:lstStyle/>
        <a:p>
          <a:r>
            <a:rPr lang="zh-TW" altLang="en-US" sz="1400" b="1" dirty="0" smtClean="0">
              <a:solidFill>
                <a:schemeClr val="tx1"/>
              </a:solidFill>
              <a:latin typeface="微軟正黑體" panose="020B0604030504040204" pitchFamily="34" charset="-120"/>
              <a:ea typeface="微軟正黑體" panose="020B0604030504040204" pitchFamily="34" charset="-120"/>
            </a:rPr>
            <a:t>調查學生</a:t>
          </a:r>
          <a:r>
            <a:rPr lang="en-US" altLang="zh-TW" sz="1400" b="1" dirty="0" smtClean="0">
              <a:solidFill>
                <a:schemeClr val="tx1"/>
              </a:solidFill>
              <a:latin typeface="微軟正黑體" panose="020B0604030504040204" pitchFamily="34" charset="-120"/>
              <a:ea typeface="微軟正黑體" panose="020B0604030504040204" pitchFamily="34" charset="-120"/>
            </a:rPr>
            <a:t>/</a:t>
          </a:r>
          <a:r>
            <a:rPr lang="zh-TW" altLang="en-US" sz="1400" b="1" dirty="0" smtClean="0">
              <a:solidFill>
                <a:schemeClr val="tx1"/>
              </a:solidFill>
              <a:latin typeface="微軟正黑體" panose="020B0604030504040204" pitchFamily="34" charset="-120"/>
              <a:ea typeface="微軟正黑體" panose="020B0604030504040204" pitchFamily="34" charset="-120"/>
            </a:rPr>
            <a:t>教師所有修課</a:t>
          </a:r>
          <a:r>
            <a:rPr lang="en-US" altLang="zh-TW" sz="1400" b="1" dirty="0" smtClean="0">
              <a:solidFill>
                <a:schemeClr val="tx1"/>
              </a:solidFill>
              <a:latin typeface="微軟正黑體" panose="020B0604030504040204" pitchFamily="34" charset="-120"/>
              <a:ea typeface="微軟正黑體" panose="020B0604030504040204" pitchFamily="34" charset="-120"/>
            </a:rPr>
            <a:t>/</a:t>
          </a:r>
          <a:r>
            <a:rPr lang="zh-TW" altLang="en-US" sz="1400" b="1" dirty="0" smtClean="0">
              <a:solidFill>
                <a:schemeClr val="tx1"/>
              </a:solidFill>
              <a:latin typeface="微軟正黑體" panose="020B0604030504040204" pitchFamily="34" charset="-120"/>
              <a:ea typeface="微軟正黑體" panose="020B0604030504040204" pitchFamily="34" charset="-120"/>
            </a:rPr>
            <a:t>授課狀況</a:t>
          </a:r>
          <a:endParaRPr lang="zh-TW" altLang="en-US" sz="1400" b="1" dirty="0">
            <a:solidFill>
              <a:schemeClr val="tx1"/>
            </a:solidFill>
            <a:latin typeface="微軟正黑體" panose="020B0604030504040204" pitchFamily="34" charset="-120"/>
            <a:ea typeface="微軟正黑體" panose="020B0604030504040204" pitchFamily="34" charset="-120"/>
          </a:endParaRPr>
        </a:p>
      </dgm:t>
    </dgm:pt>
    <dgm:pt modelId="{A3572010-5947-437A-A475-FBA6C8707E2D}" type="parTrans" cxnId="{07C9194F-FFA1-4722-97F0-EE3E06394379}">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2EA10A45-FDD9-47E2-859E-57FCA829344A}" type="sibTrans" cxnId="{07C9194F-FFA1-4722-97F0-EE3E06394379}">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486CC327-7DDA-4E61-AF76-7DA6650BE057}">
      <dgm:prSet phldrT="[文字]" custT="1"/>
      <dgm:spPr/>
      <dgm:t>
        <a:bodyPr/>
        <a:lstStyle/>
        <a:p>
          <a:r>
            <a:rPr lang="zh-TW" altLang="en-US" sz="1200" dirty="0" smtClean="0">
              <a:latin typeface="微軟正黑體" panose="020B0604030504040204" pitchFamily="34" charset="-120"/>
              <a:ea typeface="微軟正黑體" panose="020B0604030504040204" pitchFamily="34" charset="-120"/>
            </a:rPr>
            <a:t>包含課程名稱、修課</a:t>
          </a:r>
          <a:r>
            <a:rPr lang="en-US" altLang="zh-TW" sz="1200" dirty="0" smtClean="0">
              <a:latin typeface="微軟正黑體" panose="020B0604030504040204" pitchFamily="34" charset="-120"/>
              <a:ea typeface="微軟正黑體" panose="020B0604030504040204" pitchFamily="34" charset="-120"/>
            </a:rPr>
            <a:t>(</a:t>
          </a:r>
          <a:r>
            <a:rPr lang="zh-TW" altLang="en-US" sz="1200" dirty="0" smtClean="0">
              <a:latin typeface="微軟正黑體" panose="020B0604030504040204" pitchFamily="34" charset="-120"/>
              <a:ea typeface="微軟正黑體" panose="020B0604030504040204" pitchFamily="34" charset="-120"/>
            </a:rPr>
            <a:t>授課</a:t>
          </a:r>
          <a:r>
            <a:rPr lang="en-US" altLang="zh-TW" sz="1200" dirty="0" smtClean="0">
              <a:latin typeface="微軟正黑體" panose="020B0604030504040204" pitchFamily="34" charset="-120"/>
              <a:ea typeface="微軟正黑體" panose="020B0604030504040204" pitchFamily="34" charset="-120"/>
            </a:rPr>
            <a:t>)</a:t>
          </a:r>
          <a:r>
            <a:rPr lang="zh-TW" altLang="en-US" sz="1200" dirty="0" smtClean="0">
              <a:latin typeface="微軟正黑體" panose="020B0604030504040204" pitchFamily="34" charset="-120"/>
              <a:ea typeface="微軟正黑體" panose="020B0604030504040204" pitchFamily="34" charset="-120"/>
            </a:rPr>
            <a:t>班級、上課時段</a:t>
          </a:r>
          <a:r>
            <a:rPr lang="zh-TW" sz="1200" dirty="0" smtClean="0">
              <a:latin typeface="微軟正黑體" panose="020B0604030504040204" pitchFamily="34" charset="-120"/>
              <a:ea typeface="微軟正黑體" panose="020B0604030504040204" pitchFamily="34" charset="-120"/>
            </a:rPr>
            <a:t>、上課教室</a:t>
          </a:r>
          <a:r>
            <a:rPr lang="zh-TW" altLang="en-US" sz="1200" dirty="0" smtClean="0">
              <a:latin typeface="微軟正黑體" panose="020B0604030504040204" pitchFamily="34" charset="-120"/>
              <a:ea typeface="微軟正黑體" panose="020B0604030504040204" pitchFamily="34" charset="-120"/>
            </a:rPr>
            <a:t>、修課</a:t>
          </a:r>
          <a:r>
            <a:rPr lang="en-US" altLang="zh-TW" sz="1200" dirty="0" smtClean="0">
              <a:latin typeface="微軟正黑體" panose="020B0604030504040204" pitchFamily="34" charset="-120"/>
              <a:ea typeface="微軟正黑體" panose="020B0604030504040204" pitchFamily="34" charset="-120"/>
            </a:rPr>
            <a:t>(</a:t>
          </a:r>
          <a:r>
            <a:rPr lang="zh-TW" altLang="en-US" sz="1200" dirty="0" smtClean="0">
              <a:latin typeface="微軟正黑體" panose="020B0604030504040204" pitchFamily="34" charset="-120"/>
              <a:ea typeface="微軟正黑體" panose="020B0604030504040204" pitchFamily="34" charset="-120"/>
            </a:rPr>
            <a:t>授課</a:t>
          </a:r>
          <a:r>
            <a:rPr lang="en-US" altLang="zh-TW" sz="1200" dirty="0" smtClean="0">
              <a:latin typeface="微軟正黑體" panose="020B0604030504040204" pitchFamily="34" charset="-120"/>
              <a:ea typeface="微軟正黑體" panose="020B0604030504040204" pitchFamily="34" charset="-120"/>
            </a:rPr>
            <a:t>)</a:t>
          </a:r>
          <a:r>
            <a:rPr lang="zh-TW" altLang="en-US" sz="1200" dirty="0" smtClean="0">
              <a:latin typeface="微軟正黑體" panose="020B0604030504040204" pitchFamily="34" charset="-120"/>
              <a:ea typeface="微軟正黑體" panose="020B0604030504040204" pitchFamily="34" charset="-120"/>
            </a:rPr>
            <a:t>學生名單、授課教師</a:t>
          </a:r>
          <a:endParaRPr lang="zh-TW" altLang="en-US" sz="1200" dirty="0">
            <a:latin typeface="微軟正黑體" panose="020B0604030504040204" pitchFamily="34" charset="-120"/>
            <a:ea typeface="微軟正黑體" panose="020B0604030504040204" pitchFamily="34" charset="-120"/>
          </a:endParaRPr>
        </a:p>
      </dgm:t>
    </dgm:pt>
    <dgm:pt modelId="{B8623DD0-9356-4C09-9DE0-C6787E03C93A}" type="parTrans" cxnId="{888E7DB6-8852-4974-AA49-3794C8CC244C}">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C8C57900-3E8F-4539-BC9D-4CD1ABAC9EF7}" type="sibTrans" cxnId="{888E7DB6-8852-4974-AA49-3794C8CC244C}">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506F392B-CA70-4319-87C9-44037E595DE0}">
      <dgm:prSet phldrT="[文字]" custT="1"/>
      <dgm:spPr/>
      <dgm:t>
        <a:bodyPr/>
        <a:lstStyle/>
        <a:p>
          <a:r>
            <a:rPr lang="zh-TW" sz="1200" b="0">
              <a:solidFill>
                <a:sysClr val="windowText" lastClr="000000"/>
              </a:solidFill>
              <a:latin typeface="華康超明體" panose="02020C09000000000000" pitchFamily="49" charset="-120"/>
              <a:ea typeface="華康超明體" panose="02020C09000000000000" pitchFamily="49" charset="-120"/>
            </a:rPr>
            <a:t>依教育部《校園因應「嚴重特殊傳染性肺炎」</a:t>
          </a:r>
          <a:r>
            <a:rPr lang="en-US" sz="1200" b="0">
              <a:solidFill>
                <a:sysClr val="windowText" lastClr="000000"/>
              </a:solidFill>
              <a:latin typeface="華康超明體" panose="02020C09000000000000" pitchFamily="49" charset="-120"/>
              <a:ea typeface="華康超明體" panose="02020C09000000000000" pitchFamily="49" charset="-120"/>
            </a:rPr>
            <a:t>(COVID-19)</a:t>
          </a:r>
          <a:r>
            <a:rPr lang="zh-TW" sz="1200" b="0">
              <a:solidFill>
                <a:sysClr val="windowText" lastClr="000000"/>
              </a:solidFill>
              <a:latin typeface="華康超明體" panose="02020C09000000000000" pitchFamily="49" charset="-120"/>
              <a:ea typeface="華康超明體" panose="02020C09000000000000" pitchFamily="49" charset="-120"/>
            </a:rPr>
            <a:t>疫情暫停實體課程實施標準》</a:t>
          </a:r>
          <a:endParaRPr lang="zh-TW" altLang="en-US" sz="1400" b="0" strike="dblStrike" baseline="0" dirty="0">
            <a:solidFill>
              <a:sysClr val="windowText" lastClr="000000"/>
            </a:solidFill>
            <a:latin typeface="華康超明體" panose="02020C09000000000000" pitchFamily="49" charset="-120"/>
            <a:ea typeface="華康超明體" panose="02020C09000000000000" pitchFamily="49" charset="-120"/>
          </a:endParaRPr>
        </a:p>
      </dgm:t>
    </dgm:pt>
    <dgm:pt modelId="{9B9625BA-9392-4823-AE07-ABC5678CAE8A}" type="parTrans" cxnId="{7EC8F825-C50B-442F-BE82-80EF213FBC03}">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8EB3AE28-A4A0-4664-A07F-869C191E5C36}" type="sibTrans" cxnId="{7EC8F825-C50B-442F-BE82-80EF213FBC03}">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B5270F0B-94FA-4793-9D93-7E45AE7343D9}">
      <dgm:prSet phldrT="[文字]" custT="1"/>
      <dgm:spPr/>
      <dgm:t>
        <a:bodyPr/>
        <a:lstStyle/>
        <a:p>
          <a:r>
            <a:rPr lang="zh-TW" altLang="en-US" sz="1400" dirty="0" smtClean="0">
              <a:latin typeface="微軟正黑體" panose="020B0604030504040204" pitchFamily="34" charset="-120"/>
              <a:ea typeface="微軟正黑體" panose="020B0604030504040204" pitchFamily="34" charset="-120"/>
            </a:rPr>
            <a:t>確</a:t>
          </a:r>
          <a:r>
            <a:rPr lang="zh-TW" altLang="en-US" sz="1400" dirty="0" smtClean="0">
              <a:solidFill>
                <a:sysClr val="windowText" lastClr="000000"/>
              </a:solidFill>
              <a:latin typeface="微軟正黑體" panose="020B0604030504040204" pitchFamily="34" charset="-120"/>
              <a:ea typeface="微軟正黑體" panose="020B0604030504040204" pitchFamily="34" charset="-120"/>
            </a:rPr>
            <a:t>定</a:t>
          </a:r>
          <a:r>
            <a:rPr lang="zh-TW" sz="1400">
              <a:solidFill>
                <a:sysClr val="windowText" lastClr="000000"/>
              </a:solidFill>
              <a:latin typeface="微軟正黑體" panose="020B0604030504040204" pitchFamily="34" charset="-120"/>
              <a:ea typeface="微軟正黑體" panose="020B0604030504040204" pitchFamily="34" charset="-120"/>
            </a:rPr>
            <a:t>暫停實體課程</a:t>
          </a:r>
          <a:r>
            <a:rPr lang="zh-TW" altLang="en-US" sz="1400" dirty="0" smtClean="0">
              <a:solidFill>
                <a:sysClr val="windowText" lastClr="000000"/>
              </a:solidFill>
              <a:latin typeface="微軟正黑體" panose="020B0604030504040204" pitchFamily="34" charset="-120"/>
              <a:ea typeface="微軟正黑體" panose="020B0604030504040204" pitchFamily="34" charset="-120"/>
            </a:rPr>
            <a:t>範圍與後</a:t>
          </a:r>
          <a:r>
            <a:rPr lang="zh-TW" altLang="en-US" sz="1400" dirty="0" smtClean="0">
              <a:latin typeface="微軟正黑體" panose="020B0604030504040204" pitchFamily="34" charset="-120"/>
              <a:ea typeface="微軟正黑體" panose="020B0604030504040204" pitchFamily="34" charset="-120"/>
            </a:rPr>
            <a:t>續復課日期</a:t>
          </a:r>
          <a:endParaRPr lang="zh-TW" altLang="en-US" sz="1400" dirty="0">
            <a:latin typeface="微軟正黑體" panose="020B0604030504040204" pitchFamily="34" charset="-120"/>
            <a:ea typeface="微軟正黑體" panose="020B0604030504040204" pitchFamily="34" charset="-120"/>
          </a:endParaRPr>
        </a:p>
      </dgm:t>
    </dgm:pt>
    <dgm:pt modelId="{C89EFE4A-0051-4A04-A72A-7A28373ADECD}" type="parTrans" cxnId="{771120FF-C1C5-41F2-9E4A-4231B59B690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ABFDA9D6-94EF-43AB-B10F-2DD978C9F987}" type="sibTrans" cxnId="{771120FF-C1C5-41F2-9E4A-4231B59B690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4BAED616-7ABA-47CB-BBA5-DC9665807A13}">
      <dgm:prSet phldrT="[文字]" custT="1"/>
      <dgm:spPr/>
      <dgm:t>
        <a:bodyPr/>
        <a:lstStyle/>
        <a:p>
          <a:r>
            <a:rPr lang="zh-TW" altLang="en-US" sz="1400" b="1" dirty="0" smtClean="0">
              <a:solidFill>
                <a:schemeClr val="tx1"/>
              </a:solidFill>
              <a:latin typeface="微軟正黑體" panose="020B0604030504040204" pitchFamily="34" charset="-120"/>
              <a:ea typeface="微軟正黑體" panose="020B0604030504040204" pitchFamily="34" charset="-120"/>
            </a:rPr>
            <a:t>通報</a:t>
          </a:r>
          <a:endParaRPr lang="zh-TW" altLang="en-US" sz="1400" b="1" dirty="0">
            <a:solidFill>
              <a:schemeClr val="tx1"/>
            </a:solidFill>
            <a:latin typeface="微軟正黑體" panose="020B0604030504040204" pitchFamily="34" charset="-120"/>
            <a:ea typeface="微軟正黑體" panose="020B0604030504040204" pitchFamily="34" charset="-120"/>
          </a:endParaRPr>
        </a:p>
      </dgm:t>
    </dgm:pt>
    <dgm:pt modelId="{00FC92DB-34D9-4F8F-88C0-E0C8C39927B2}" type="parTrans" cxnId="{BB4286B5-8509-40DA-A672-764AE82E7312}">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7D919AAF-2B1B-468A-A622-6107D02B344D}" type="sibTrans" cxnId="{BB4286B5-8509-40DA-A672-764AE82E7312}">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183F6233-4968-4071-BAAC-9B6C28DC6DF9}">
      <dgm:prSet phldrT="[文字]" custT="1"/>
      <dgm:spPr/>
      <dgm:t>
        <a:bodyPr/>
        <a:lstStyle/>
        <a:p>
          <a:pPr>
            <a:lnSpc>
              <a:spcPct val="70000"/>
            </a:lnSpc>
          </a:pPr>
          <a:r>
            <a:rPr lang="en-US" altLang="zh-TW" sz="1200" b="0" u="none" dirty="0" smtClean="0">
              <a:solidFill>
                <a:schemeClr val="tx1"/>
              </a:solidFill>
              <a:latin typeface="微軟正黑體" panose="020B0604030504040204" pitchFamily="34" charset="-120"/>
              <a:ea typeface="微軟正黑體" panose="020B0604030504040204" pitchFamily="34" charset="-120"/>
            </a:rPr>
            <a:t>1</a:t>
          </a:r>
          <a:r>
            <a:rPr lang="en-US" altLang="zh-TW" sz="1200" b="0" u="none" dirty="0" smtClean="0">
              <a:solidFill>
                <a:sysClr val="windowText" lastClr="000000"/>
              </a:solidFill>
              <a:latin typeface="微軟正黑體" panose="020B0604030504040204" pitchFamily="34" charset="-120"/>
              <a:ea typeface="微軟正黑體" panose="020B0604030504040204" pitchFamily="34" charset="-120"/>
            </a:rPr>
            <a:t>.</a:t>
          </a:r>
          <a:r>
            <a:rPr lang="zh-TW" altLang="en-US" sz="1200" b="0" u="none" dirty="0" smtClean="0">
              <a:solidFill>
                <a:sysClr val="windowText" lastClr="000000"/>
              </a:solidFill>
              <a:latin typeface="微軟正黑體" panose="020B0604030504040204" pitchFamily="34" charset="-120"/>
              <a:ea typeface="微軟正黑體" panose="020B0604030504040204" pitchFamily="34" charset="-120"/>
            </a:rPr>
            <a:t>停課決定立即通報</a:t>
          </a:r>
          <a:r>
            <a:rPr lang="zh-TW" sz="1200" b="1">
              <a:solidFill>
                <a:sysClr val="windowText" lastClr="000000"/>
              </a:solidFill>
              <a:latin typeface="微軟正黑體" panose="020B0604030504040204" pitchFamily="34" charset="-120"/>
              <a:ea typeface="微軟正黑體" panose="020B0604030504040204" pitchFamily="34" charset="-120"/>
            </a:rPr>
            <a:t>教育主管機關</a:t>
          </a:r>
          <a:r>
            <a:rPr lang="zh-TW" altLang="en-US" sz="1200" b="1" u="none" dirty="0" smtClean="0">
              <a:solidFill>
                <a:sysClr val="windowText" lastClr="000000"/>
              </a:solidFill>
              <a:latin typeface="微軟正黑體" panose="020B0604030504040204" pitchFamily="34" charset="-120"/>
              <a:ea typeface="微軟正黑體" panose="020B0604030504040204" pitchFamily="34" charset="-120"/>
            </a:rPr>
            <a:t>及教育部校園安全</a:t>
          </a:r>
          <a:r>
            <a:rPr lang="zh-TW" sz="1200" b="1">
              <a:solidFill>
                <a:sysClr val="windowText" lastClr="000000"/>
              </a:solidFill>
              <a:latin typeface="微軟正黑體" panose="020B0604030504040204" pitchFamily="34" charset="-120"/>
              <a:ea typeface="微軟正黑體" panose="020B0604030504040204" pitchFamily="34" charset="-120"/>
            </a:rPr>
            <a:t>暨災害防救通報處理</a:t>
          </a:r>
          <a:r>
            <a:rPr lang="zh-TW" altLang="en-US" sz="1200" b="1" u="none" dirty="0" smtClean="0">
              <a:solidFill>
                <a:sysClr val="windowText" lastClr="000000"/>
              </a:solidFill>
              <a:latin typeface="微軟正黑體" panose="020B0604030504040204" pitchFamily="34" charset="-120"/>
              <a:ea typeface="微軟正黑體" panose="020B0604030504040204" pitchFamily="34" charset="-120"/>
            </a:rPr>
            <a:t>中心</a:t>
          </a:r>
          <a:endParaRPr lang="zh-TW" altLang="en-US" sz="1200" b="1" u="none" dirty="0">
            <a:solidFill>
              <a:sysClr val="windowText" lastClr="000000"/>
            </a:solidFill>
            <a:latin typeface="微軟正黑體" panose="020B0604030504040204" pitchFamily="34" charset="-120"/>
            <a:ea typeface="微軟正黑體" panose="020B0604030504040204" pitchFamily="34" charset="-120"/>
          </a:endParaRPr>
        </a:p>
      </dgm:t>
    </dgm:pt>
    <dgm:pt modelId="{A9655C19-8249-43E0-9585-E72FB7B7F669}" type="parTrans" cxnId="{D8AEBD01-EA67-4C11-8233-091ACA318D6C}">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DDCDD3EB-320D-4095-8400-D19F8629232B}" type="sibTrans" cxnId="{D8AEBD01-EA67-4C11-8233-091ACA318D6C}">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092A543B-8A05-4E61-BD2B-C8FD7EC8C224}">
      <dgm:prSet phldrT="[文字]" custT="1"/>
      <dgm:spPr/>
      <dgm:t>
        <a:bodyPr/>
        <a:lstStyle/>
        <a:p>
          <a:r>
            <a:rPr lang="en-US" altLang="zh-TW" sz="1200" b="0" u="none" dirty="0" smtClean="0">
              <a:solidFill>
                <a:schemeClr val="tx1"/>
              </a:solidFill>
              <a:latin typeface="微軟正黑體" panose="020B0604030504040204" pitchFamily="34" charset="-120"/>
              <a:ea typeface="微軟正黑體" panose="020B0604030504040204" pitchFamily="34" charset="-120"/>
            </a:rPr>
            <a:t>2.</a:t>
          </a:r>
          <a:r>
            <a:rPr lang="zh-TW" altLang="en-US" sz="1200" b="0" u="none" dirty="0" smtClean="0">
              <a:solidFill>
                <a:schemeClr val="tx1"/>
              </a:solidFill>
              <a:latin typeface="微軟正黑體" panose="020B0604030504040204" pitchFamily="34" charset="-120"/>
              <a:ea typeface="微軟正黑體" panose="020B0604030504040204" pitchFamily="34" charset="-120"/>
            </a:rPr>
            <a:t>校內發佈公告通知相關師生</a:t>
          </a:r>
          <a:endParaRPr lang="zh-TW" altLang="en-US" sz="1200" b="0" u="none" dirty="0">
            <a:solidFill>
              <a:schemeClr val="tx1"/>
            </a:solidFill>
            <a:latin typeface="微軟正黑體" panose="020B0604030504040204" pitchFamily="34" charset="-120"/>
            <a:ea typeface="微軟正黑體" panose="020B0604030504040204" pitchFamily="34" charset="-120"/>
          </a:endParaRPr>
        </a:p>
      </dgm:t>
    </dgm:pt>
    <dgm:pt modelId="{9D559D7D-919B-48CD-8F4E-4ED864941D36}" type="parTrans" cxnId="{14E0907C-EBD2-46E4-B8B4-728ED78146EC}">
      <dgm:prSet/>
      <dgm:spPr/>
      <dgm:t>
        <a:bodyPr/>
        <a:lstStyle/>
        <a:p>
          <a:endParaRPr lang="zh-TW" altLang="en-US" sz="1400"/>
        </a:p>
      </dgm:t>
    </dgm:pt>
    <dgm:pt modelId="{6657C97C-42D4-4BF1-9274-881DA9C23F1F}" type="sibTrans" cxnId="{14E0907C-EBD2-46E4-B8B4-728ED78146EC}">
      <dgm:prSet/>
      <dgm:spPr/>
      <dgm:t>
        <a:bodyPr/>
        <a:lstStyle/>
        <a:p>
          <a:endParaRPr lang="zh-TW" altLang="en-US" sz="1400"/>
        </a:p>
      </dgm:t>
    </dgm:pt>
    <dgm:pt modelId="{9AB298B1-4428-4830-9016-14219879FE21}" type="pres">
      <dgm:prSet presAssocID="{8754DC4F-2884-4932-9FBE-263E4F6F97B6}" presName="Name0" presStyleCnt="0">
        <dgm:presLayoutVars>
          <dgm:dir/>
          <dgm:animLvl val="lvl"/>
          <dgm:resizeHandles val="exact"/>
        </dgm:presLayoutVars>
      </dgm:prSet>
      <dgm:spPr/>
      <dgm:t>
        <a:bodyPr/>
        <a:lstStyle/>
        <a:p>
          <a:endParaRPr lang="zh-TW" altLang="en-US"/>
        </a:p>
      </dgm:t>
    </dgm:pt>
    <dgm:pt modelId="{3099CF81-5A65-44EA-AE1C-B03ECD14CB9F}" type="pres">
      <dgm:prSet presAssocID="{4BAED616-7ABA-47CB-BBA5-DC9665807A13}" presName="boxAndChildren" presStyleCnt="0"/>
      <dgm:spPr/>
    </dgm:pt>
    <dgm:pt modelId="{FF54802F-F394-40EC-BA00-EE29865586E5}" type="pres">
      <dgm:prSet presAssocID="{4BAED616-7ABA-47CB-BBA5-DC9665807A13}" presName="parentTextBox" presStyleLbl="node1" presStyleIdx="0" presStyleCnt="3"/>
      <dgm:spPr/>
      <dgm:t>
        <a:bodyPr/>
        <a:lstStyle/>
        <a:p>
          <a:endParaRPr lang="zh-TW" altLang="en-US"/>
        </a:p>
      </dgm:t>
    </dgm:pt>
    <dgm:pt modelId="{68041CB1-B572-4433-B890-52AD5C7CCABA}" type="pres">
      <dgm:prSet presAssocID="{4BAED616-7ABA-47CB-BBA5-DC9665807A13}" presName="entireBox" presStyleLbl="node1" presStyleIdx="0" presStyleCnt="3"/>
      <dgm:spPr/>
      <dgm:t>
        <a:bodyPr/>
        <a:lstStyle/>
        <a:p>
          <a:endParaRPr lang="zh-TW" altLang="en-US"/>
        </a:p>
      </dgm:t>
    </dgm:pt>
    <dgm:pt modelId="{25AC8455-EA07-443E-87F2-4AEC6C5F2FD6}" type="pres">
      <dgm:prSet presAssocID="{4BAED616-7ABA-47CB-BBA5-DC9665807A13}" presName="descendantBox" presStyleCnt="0"/>
      <dgm:spPr/>
    </dgm:pt>
    <dgm:pt modelId="{8F2CDE2B-D12D-44D0-9924-2013C5638458}" type="pres">
      <dgm:prSet presAssocID="{183F6233-4968-4071-BAAC-9B6C28DC6DF9}" presName="childTextBox" presStyleLbl="fgAccFollowNode1" presStyleIdx="0" presStyleCnt="4">
        <dgm:presLayoutVars>
          <dgm:bulletEnabled val="1"/>
        </dgm:presLayoutVars>
      </dgm:prSet>
      <dgm:spPr/>
      <dgm:t>
        <a:bodyPr/>
        <a:lstStyle/>
        <a:p>
          <a:endParaRPr lang="zh-TW" altLang="en-US"/>
        </a:p>
      </dgm:t>
    </dgm:pt>
    <dgm:pt modelId="{6375DFFF-4C2C-4978-ACA4-01AC442038D8}" type="pres">
      <dgm:prSet presAssocID="{092A543B-8A05-4E61-BD2B-C8FD7EC8C224}" presName="childTextBox" presStyleLbl="fgAccFollowNode1" presStyleIdx="1" presStyleCnt="4" custScaleX="67270">
        <dgm:presLayoutVars>
          <dgm:bulletEnabled val="1"/>
        </dgm:presLayoutVars>
      </dgm:prSet>
      <dgm:spPr/>
      <dgm:t>
        <a:bodyPr/>
        <a:lstStyle/>
        <a:p>
          <a:endParaRPr lang="zh-TW" altLang="en-US"/>
        </a:p>
      </dgm:t>
    </dgm:pt>
    <dgm:pt modelId="{AF069758-3D2E-4C3A-98DF-76D321B007D4}" type="pres">
      <dgm:prSet presAssocID="{8EB3AE28-A4A0-4664-A07F-869C191E5C36}" presName="sp" presStyleCnt="0"/>
      <dgm:spPr/>
    </dgm:pt>
    <dgm:pt modelId="{12325175-0559-4261-BF10-86576B0B8F56}" type="pres">
      <dgm:prSet presAssocID="{506F392B-CA70-4319-87C9-44037E595DE0}" presName="arrowAndChildren" presStyleCnt="0"/>
      <dgm:spPr/>
    </dgm:pt>
    <dgm:pt modelId="{85170C08-C7C6-4979-BC9D-4FDE0A0998B9}" type="pres">
      <dgm:prSet presAssocID="{506F392B-CA70-4319-87C9-44037E595DE0}" presName="parentTextArrow" presStyleLbl="node1" presStyleIdx="0" presStyleCnt="3"/>
      <dgm:spPr/>
      <dgm:t>
        <a:bodyPr/>
        <a:lstStyle/>
        <a:p>
          <a:endParaRPr lang="zh-TW" altLang="en-US"/>
        </a:p>
      </dgm:t>
    </dgm:pt>
    <dgm:pt modelId="{89239299-44C0-417B-AEAB-9A016638F97C}" type="pres">
      <dgm:prSet presAssocID="{506F392B-CA70-4319-87C9-44037E595DE0}" presName="arrow" presStyleLbl="node1" presStyleIdx="1" presStyleCnt="3"/>
      <dgm:spPr/>
      <dgm:t>
        <a:bodyPr/>
        <a:lstStyle/>
        <a:p>
          <a:endParaRPr lang="zh-TW" altLang="en-US"/>
        </a:p>
      </dgm:t>
    </dgm:pt>
    <dgm:pt modelId="{64251383-6A8A-4D37-9820-DBF07288A87A}" type="pres">
      <dgm:prSet presAssocID="{506F392B-CA70-4319-87C9-44037E595DE0}" presName="descendantArrow" presStyleCnt="0"/>
      <dgm:spPr/>
    </dgm:pt>
    <dgm:pt modelId="{55DE0160-5AAE-46FF-AEBE-B74A9B0F72FD}" type="pres">
      <dgm:prSet presAssocID="{B5270F0B-94FA-4793-9D93-7E45AE7343D9}" presName="childTextArrow" presStyleLbl="fgAccFollowNode1" presStyleIdx="2" presStyleCnt="4">
        <dgm:presLayoutVars>
          <dgm:bulletEnabled val="1"/>
        </dgm:presLayoutVars>
      </dgm:prSet>
      <dgm:spPr/>
      <dgm:t>
        <a:bodyPr/>
        <a:lstStyle/>
        <a:p>
          <a:endParaRPr lang="zh-TW" altLang="en-US"/>
        </a:p>
      </dgm:t>
    </dgm:pt>
    <dgm:pt modelId="{A13ECEEA-2BEA-42F9-BCF4-31ABA4CD2812}" type="pres">
      <dgm:prSet presAssocID="{2EA10A45-FDD9-47E2-859E-57FCA829344A}" presName="sp" presStyleCnt="0"/>
      <dgm:spPr/>
    </dgm:pt>
    <dgm:pt modelId="{1B9B2CD8-65B4-49B8-80C4-2BECE373AFA9}" type="pres">
      <dgm:prSet presAssocID="{2C0531E7-BB3C-4E3C-87F1-CF2C5C46D80D}" presName="arrowAndChildren" presStyleCnt="0"/>
      <dgm:spPr/>
    </dgm:pt>
    <dgm:pt modelId="{0C75F0BA-5E95-44A4-960C-B7A4372A16EF}" type="pres">
      <dgm:prSet presAssocID="{2C0531E7-BB3C-4E3C-87F1-CF2C5C46D80D}" presName="parentTextArrow" presStyleLbl="node1" presStyleIdx="1" presStyleCnt="3"/>
      <dgm:spPr/>
      <dgm:t>
        <a:bodyPr/>
        <a:lstStyle/>
        <a:p>
          <a:endParaRPr lang="zh-TW" altLang="en-US"/>
        </a:p>
      </dgm:t>
    </dgm:pt>
    <dgm:pt modelId="{6D0E8986-BBBF-43E8-B71C-D0BE0F634DBD}" type="pres">
      <dgm:prSet presAssocID="{2C0531E7-BB3C-4E3C-87F1-CF2C5C46D80D}" presName="arrow" presStyleLbl="node1" presStyleIdx="2" presStyleCnt="3" custLinFactNeighborX="-165"/>
      <dgm:spPr/>
      <dgm:t>
        <a:bodyPr/>
        <a:lstStyle/>
        <a:p>
          <a:endParaRPr lang="zh-TW" altLang="en-US"/>
        </a:p>
      </dgm:t>
    </dgm:pt>
    <dgm:pt modelId="{C1C46997-8375-4421-A39B-175C1E2ABE01}" type="pres">
      <dgm:prSet presAssocID="{2C0531E7-BB3C-4E3C-87F1-CF2C5C46D80D}" presName="descendantArrow" presStyleCnt="0"/>
      <dgm:spPr/>
    </dgm:pt>
    <dgm:pt modelId="{4877A54F-8FE3-4137-A0D2-64B8608D5270}" type="pres">
      <dgm:prSet presAssocID="{486CC327-7DDA-4E61-AF76-7DA6650BE057}" presName="childTextArrow" presStyleLbl="fgAccFollowNode1" presStyleIdx="3" presStyleCnt="4" custScaleY="99129">
        <dgm:presLayoutVars>
          <dgm:bulletEnabled val="1"/>
        </dgm:presLayoutVars>
      </dgm:prSet>
      <dgm:spPr/>
      <dgm:t>
        <a:bodyPr/>
        <a:lstStyle/>
        <a:p>
          <a:endParaRPr lang="zh-TW" altLang="en-US"/>
        </a:p>
      </dgm:t>
    </dgm:pt>
  </dgm:ptLst>
  <dgm:cxnLst>
    <dgm:cxn modelId="{C72BD075-1410-4A0D-98E5-B2022F6EBDC3}" type="presOf" srcId="{B5270F0B-94FA-4793-9D93-7E45AE7343D9}" destId="{55DE0160-5AAE-46FF-AEBE-B74A9B0F72FD}" srcOrd="0" destOrd="0" presId="urn:microsoft.com/office/officeart/2005/8/layout/process4"/>
    <dgm:cxn modelId="{AD805DC8-639C-48EC-A084-9030889A8A6C}" type="presOf" srcId="{4BAED616-7ABA-47CB-BBA5-DC9665807A13}" destId="{FF54802F-F394-40EC-BA00-EE29865586E5}" srcOrd="0" destOrd="0" presId="urn:microsoft.com/office/officeart/2005/8/layout/process4"/>
    <dgm:cxn modelId="{07C9194F-FFA1-4722-97F0-EE3E06394379}" srcId="{8754DC4F-2884-4932-9FBE-263E4F6F97B6}" destId="{2C0531E7-BB3C-4E3C-87F1-CF2C5C46D80D}" srcOrd="0" destOrd="0" parTransId="{A3572010-5947-437A-A475-FBA6C8707E2D}" sibTransId="{2EA10A45-FDD9-47E2-859E-57FCA829344A}"/>
    <dgm:cxn modelId="{D8AEBD01-EA67-4C11-8233-091ACA318D6C}" srcId="{4BAED616-7ABA-47CB-BBA5-DC9665807A13}" destId="{183F6233-4968-4071-BAAC-9B6C28DC6DF9}" srcOrd="0" destOrd="0" parTransId="{A9655C19-8249-43E0-9585-E72FB7B7F669}" sibTransId="{DDCDD3EB-320D-4095-8400-D19F8629232B}"/>
    <dgm:cxn modelId="{14E0907C-EBD2-46E4-B8B4-728ED78146EC}" srcId="{4BAED616-7ABA-47CB-BBA5-DC9665807A13}" destId="{092A543B-8A05-4E61-BD2B-C8FD7EC8C224}" srcOrd="1" destOrd="0" parTransId="{9D559D7D-919B-48CD-8F4E-4ED864941D36}" sibTransId="{6657C97C-42D4-4BF1-9274-881DA9C23F1F}"/>
    <dgm:cxn modelId="{5690D070-1F10-4437-8FF3-F5D193C9DC14}" type="presOf" srcId="{486CC327-7DDA-4E61-AF76-7DA6650BE057}" destId="{4877A54F-8FE3-4137-A0D2-64B8608D5270}" srcOrd="0" destOrd="0" presId="urn:microsoft.com/office/officeart/2005/8/layout/process4"/>
    <dgm:cxn modelId="{BB4286B5-8509-40DA-A672-764AE82E7312}" srcId="{8754DC4F-2884-4932-9FBE-263E4F6F97B6}" destId="{4BAED616-7ABA-47CB-BBA5-DC9665807A13}" srcOrd="2" destOrd="0" parTransId="{00FC92DB-34D9-4F8F-88C0-E0C8C39927B2}" sibTransId="{7D919AAF-2B1B-468A-A622-6107D02B344D}"/>
    <dgm:cxn modelId="{888E7DB6-8852-4974-AA49-3794C8CC244C}" srcId="{2C0531E7-BB3C-4E3C-87F1-CF2C5C46D80D}" destId="{486CC327-7DDA-4E61-AF76-7DA6650BE057}" srcOrd="0" destOrd="0" parTransId="{B8623DD0-9356-4C09-9DE0-C6787E03C93A}" sibTransId="{C8C57900-3E8F-4539-BC9D-4CD1ABAC9EF7}"/>
    <dgm:cxn modelId="{9DB93D5E-0105-4BE9-8D09-E03A7D1871B2}" type="presOf" srcId="{8754DC4F-2884-4932-9FBE-263E4F6F97B6}" destId="{9AB298B1-4428-4830-9016-14219879FE21}" srcOrd="0" destOrd="0" presId="urn:microsoft.com/office/officeart/2005/8/layout/process4"/>
    <dgm:cxn modelId="{D226547D-7250-457B-8A22-359D1C9F4FE1}" type="presOf" srcId="{2C0531E7-BB3C-4E3C-87F1-CF2C5C46D80D}" destId="{0C75F0BA-5E95-44A4-960C-B7A4372A16EF}" srcOrd="0" destOrd="0" presId="urn:microsoft.com/office/officeart/2005/8/layout/process4"/>
    <dgm:cxn modelId="{6A9565AE-7C82-4BCE-A02A-61CC345CB8BF}" type="presOf" srcId="{2C0531E7-BB3C-4E3C-87F1-CF2C5C46D80D}" destId="{6D0E8986-BBBF-43E8-B71C-D0BE0F634DBD}" srcOrd="1" destOrd="0" presId="urn:microsoft.com/office/officeart/2005/8/layout/process4"/>
    <dgm:cxn modelId="{7EC8F825-C50B-442F-BE82-80EF213FBC03}" srcId="{8754DC4F-2884-4932-9FBE-263E4F6F97B6}" destId="{506F392B-CA70-4319-87C9-44037E595DE0}" srcOrd="1" destOrd="0" parTransId="{9B9625BA-9392-4823-AE07-ABC5678CAE8A}" sibTransId="{8EB3AE28-A4A0-4664-A07F-869C191E5C36}"/>
    <dgm:cxn modelId="{F1D19A5D-3A06-4D28-8E88-1441370CA417}" type="presOf" srcId="{506F392B-CA70-4319-87C9-44037E595DE0}" destId="{85170C08-C7C6-4979-BC9D-4FDE0A0998B9}" srcOrd="0" destOrd="0" presId="urn:microsoft.com/office/officeart/2005/8/layout/process4"/>
    <dgm:cxn modelId="{222DBF9E-9653-499D-8602-D1BE8BAE5EB4}" type="presOf" srcId="{183F6233-4968-4071-BAAC-9B6C28DC6DF9}" destId="{8F2CDE2B-D12D-44D0-9924-2013C5638458}" srcOrd="0" destOrd="0" presId="urn:microsoft.com/office/officeart/2005/8/layout/process4"/>
    <dgm:cxn modelId="{0E8839BA-B177-4BE6-8039-98FF16C7A92A}" type="presOf" srcId="{506F392B-CA70-4319-87C9-44037E595DE0}" destId="{89239299-44C0-417B-AEAB-9A016638F97C}" srcOrd="1" destOrd="0" presId="urn:microsoft.com/office/officeart/2005/8/layout/process4"/>
    <dgm:cxn modelId="{771120FF-C1C5-41F2-9E4A-4231B59B690D}" srcId="{506F392B-CA70-4319-87C9-44037E595DE0}" destId="{B5270F0B-94FA-4793-9D93-7E45AE7343D9}" srcOrd="0" destOrd="0" parTransId="{C89EFE4A-0051-4A04-A72A-7A28373ADECD}" sibTransId="{ABFDA9D6-94EF-43AB-B10F-2DD978C9F987}"/>
    <dgm:cxn modelId="{7598B1A1-0F56-4DE7-85A0-7DB60A9BFABF}" type="presOf" srcId="{092A543B-8A05-4E61-BD2B-C8FD7EC8C224}" destId="{6375DFFF-4C2C-4978-ACA4-01AC442038D8}" srcOrd="0" destOrd="0" presId="urn:microsoft.com/office/officeart/2005/8/layout/process4"/>
    <dgm:cxn modelId="{8D0CC07F-BBF1-4A18-B840-602DA630CE3A}" type="presOf" srcId="{4BAED616-7ABA-47CB-BBA5-DC9665807A13}" destId="{68041CB1-B572-4433-B890-52AD5C7CCABA}" srcOrd="1" destOrd="0" presId="urn:microsoft.com/office/officeart/2005/8/layout/process4"/>
    <dgm:cxn modelId="{13662554-8B32-46D8-85C8-4641255FBA57}" type="presParOf" srcId="{9AB298B1-4428-4830-9016-14219879FE21}" destId="{3099CF81-5A65-44EA-AE1C-B03ECD14CB9F}" srcOrd="0" destOrd="0" presId="urn:microsoft.com/office/officeart/2005/8/layout/process4"/>
    <dgm:cxn modelId="{DAA90739-D240-4179-B7CE-EA7BEBEC1CCC}" type="presParOf" srcId="{3099CF81-5A65-44EA-AE1C-B03ECD14CB9F}" destId="{FF54802F-F394-40EC-BA00-EE29865586E5}" srcOrd="0" destOrd="0" presId="urn:microsoft.com/office/officeart/2005/8/layout/process4"/>
    <dgm:cxn modelId="{7C07E5E7-A8D1-4D34-934A-A3DB38B5FDB1}" type="presParOf" srcId="{3099CF81-5A65-44EA-AE1C-B03ECD14CB9F}" destId="{68041CB1-B572-4433-B890-52AD5C7CCABA}" srcOrd="1" destOrd="0" presId="urn:microsoft.com/office/officeart/2005/8/layout/process4"/>
    <dgm:cxn modelId="{5A852FF6-DD73-4027-963B-937A02545269}" type="presParOf" srcId="{3099CF81-5A65-44EA-AE1C-B03ECD14CB9F}" destId="{25AC8455-EA07-443E-87F2-4AEC6C5F2FD6}" srcOrd="2" destOrd="0" presId="urn:microsoft.com/office/officeart/2005/8/layout/process4"/>
    <dgm:cxn modelId="{72AB3343-23E9-43AE-92CA-B3A59A5D0800}" type="presParOf" srcId="{25AC8455-EA07-443E-87F2-4AEC6C5F2FD6}" destId="{8F2CDE2B-D12D-44D0-9924-2013C5638458}" srcOrd="0" destOrd="0" presId="urn:microsoft.com/office/officeart/2005/8/layout/process4"/>
    <dgm:cxn modelId="{2DB3CD54-9163-4AC2-ABF2-DCA2A1E30203}" type="presParOf" srcId="{25AC8455-EA07-443E-87F2-4AEC6C5F2FD6}" destId="{6375DFFF-4C2C-4978-ACA4-01AC442038D8}" srcOrd="1" destOrd="0" presId="urn:microsoft.com/office/officeart/2005/8/layout/process4"/>
    <dgm:cxn modelId="{1BDE3853-C595-4396-AD2A-D3FE4ADD23AB}" type="presParOf" srcId="{9AB298B1-4428-4830-9016-14219879FE21}" destId="{AF069758-3D2E-4C3A-98DF-76D321B007D4}" srcOrd="1" destOrd="0" presId="urn:microsoft.com/office/officeart/2005/8/layout/process4"/>
    <dgm:cxn modelId="{5D77B7DD-2B2E-4CDC-8FE9-AB7FE0E72F0C}" type="presParOf" srcId="{9AB298B1-4428-4830-9016-14219879FE21}" destId="{12325175-0559-4261-BF10-86576B0B8F56}" srcOrd="2" destOrd="0" presId="urn:microsoft.com/office/officeart/2005/8/layout/process4"/>
    <dgm:cxn modelId="{8C77150A-EC86-474A-9A26-6B2255CCBF9B}" type="presParOf" srcId="{12325175-0559-4261-BF10-86576B0B8F56}" destId="{85170C08-C7C6-4979-BC9D-4FDE0A0998B9}" srcOrd="0" destOrd="0" presId="urn:microsoft.com/office/officeart/2005/8/layout/process4"/>
    <dgm:cxn modelId="{6FCE48D4-115F-4491-BEC7-E65E2D6EBAF3}" type="presParOf" srcId="{12325175-0559-4261-BF10-86576B0B8F56}" destId="{89239299-44C0-417B-AEAB-9A016638F97C}" srcOrd="1" destOrd="0" presId="urn:microsoft.com/office/officeart/2005/8/layout/process4"/>
    <dgm:cxn modelId="{576252B8-4F2E-4AC6-9165-1305F1675857}" type="presParOf" srcId="{12325175-0559-4261-BF10-86576B0B8F56}" destId="{64251383-6A8A-4D37-9820-DBF07288A87A}" srcOrd="2" destOrd="0" presId="urn:microsoft.com/office/officeart/2005/8/layout/process4"/>
    <dgm:cxn modelId="{E1B43DDF-E550-43A5-8D3F-529BA2B147AF}" type="presParOf" srcId="{64251383-6A8A-4D37-9820-DBF07288A87A}" destId="{55DE0160-5AAE-46FF-AEBE-B74A9B0F72FD}" srcOrd="0" destOrd="0" presId="urn:microsoft.com/office/officeart/2005/8/layout/process4"/>
    <dgm:cxn modelId="{50CEDCA1-E146-4CF5-8CBF-443A333CEE48}" type="presParOf" srcId="{9AB298B1-4428-4830-9016-14219879FE21}" destId="{A13ECEEA-2BEA-42F9-BCF4-31ABA4CD2812}" srcOrd="3" destOrd="0" presId="urn:microsoft.com/office/officeart/2005/8/layout/process4"/>
    <dgm:cxn modelId="{099FA7DB-D47E-45D6-AC47-7C2950A069F7}" type="presParOf" srcId="{9AB298B1-4428-4830-9016-14219879FE21}" destId="{1B9B2CD8-65B4-49B8-80C4-2BECE373AFA9}" srcOrd="4" destOrd="0" presId="urn:microsoft.com/office/officeart/2005/8/layout/process4"/>
    <dgm:cxn modelId="{47737FBA-632F-4334-B7CF-960BAD6D324F}" type="presParOf" srcId="{1B9B2CD8-65B4-49B8-80C4-2BECE373AFA9}" destId="{0C75F0BA-5E95-44A4-960C-B7A4372A16EF}" srcOrd="0" destOrd="0" presId="urn:microsoft.com/office/officeart/2005/8/layout/process4"/>
    <dgm:cxn modelId="{3B60784A-9881-457B-899B-F9928E225D84}" type="presParOf" srcId="{1B9B2CD8-65B4-49B8-80C4-2BECE373AFA9}" destId="{6D0E8986-BBBF-43E8-B71C-D0BE0F634DBD}" srcOrd="1" destOrd="0" presId="urn:microsoft.com/office/officeart/2005/8/layout/process4"/>
    <dgm:cxn modelId="{F682546E-AA1D-4BD2-AADB-C2461732E46B}" type="presParOf" srcId="{1B9B2CD8-65B4-49B8-80C4-2BECE373AFA9}" destId="{C1C46997-8375-4421-A39B-175C1E2ABE01}" srcOrd="2" destOrd="0" presId="urn:microsoft.com/office/officeart/2005/8/layout/process4"/>
    <dgm:cxn modelId="{08ED4695-D156-4454-8BEE-61AF9124BD79}" type="presParOf" srcId="{C1C46997-8375-4421-A39B-175C1E2ABE01}" destId="{4877A54F-8FE3-4137-A0D2-64B8608D527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C5740-67AC-48CA-8660-BA8C4D2582CC}">
      <dsp:nvSpPr>
        <dsp:cNvPr id="0" name=""/>
        <dsp:cNvSpPr/>
      </dsp:nvSpPr>
      <dsp:spPr>
        <a:xfrm rot="5400000">
          <a:off x="-172726" y="407318"/>
          <a:ext cx="1151512" cy="806058"/>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學生狀況</a:t>
          </a:r>
        </a:p>
      </dsp:txBody>
      <dsp:txXfrm rot="-5400000">
        <a:off x="1" y="637620"/>
        <a:ext cx="806058" cy="345454"/>
      </dsp:txXfrm>
    </dsp:sp>
    <dsp:sp modelId="{32745726-0CED-430C-96F6-281B04BCB1CF}">
      <dsp:nvSpPr>
        <dsp:cNvPr id="0" name=""/>
        <dsp:cNvSpPr/>
      </dsp:nvSpPr>
      <dsp:spPr>
        <a:xfrm rot="5400000">
          <a:off x="3269615" y="-2367441"/>
          <a:ext cx="1025437" cy="595255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zh-TW" sz="1200" kern="1200">
              <a:latin typeface="標楷體" panose="03000509000000000000" pitchFamily="65" charset="-120"/>
              <a:ea typeface="標楷體" panose="03000509000000000000" pitchFamily="65" charset="-120"/>
            </a:rPr>
            <a:t>一般生 </a:t>
          </a:r>
          <a:r>
            <a:rPr lang="zh-TW" altLang="en-US" sz="1200" kern="1200">
              <a:latin typeface="標楷體" panose="03000509000000000000" pitchFamily="65" charset="-120"/>
              <a:ea typeface="標楷體" panose="03000509000000000000" pitchFamily="65" charset="-120"/>
            </a:rPr>
            <a:t>、境外生</a:t>
          </a:r>
          <a:r>
            <a:rPr lang="en-US" altLang="zh-TW" sz="1200" kern="1200">
              <a:latin typeface="標楷體" panose="03000509000000000000" pitchFamily="65" charset="-120"/>
              <a:ea typeface="標楷體" panose="03000509000000000000" pitchFamily="65" charset="-120"/>
            </a:rPr>
            <a:t>(</a:t>
          </a:r>
          <a:r>
            <a:rPr lang="zh-TW" altLang="zh-TW" sz="1200" kern="1200">
              <a:latin typeface="標楷體" panose="03000509000000000000" pitchFamily="65" charset="-120"/>
              <a:ea typeface="標楷體" panose="03000509000000000000" pitchFamily="65" charset="-120"/>
            </a:rPr>
            <a:t>外籍生</a:t>
          </a:r>
          <a:r>
            <a:rPr lang="zh-TW" altLang="en-US" sz="1200" kern="1200">
              <a:latin typeface="標楷體" panose="03000509000000000000" pitchFamily="65" charset="-120"/>
              <a:ea typeface="標楷體" panose="03000509000000000000" pitchFamily="65" charset="-120"/>
            </a:rPr>
            <a:t>、</a:t>
          </a:r>
          <a:r>
            <a:rPr lang="zh-TW" altLang="zh-TW" sz="1200" kern="1200">
              <a:latin typeface="標楷體" panose="03000509000000000000" pitchFamily="65" charset="-120"/>
              <a:ea typeface="標楷體" panose="03000509000000000000" pitchFamily="65" charset="-120"/>
            </a:rPr>
            <a:t>陸生</a:t>
          </a:r>
          <a:r>
            <a:rPr lang="zh-TW" altLang="en-US" sz="1200" kern="1200">
              <a:latin typeface="標楷體" panose="03000509000000000000" pitchFamily="65" charset="-120"/>
              <a:ea typeface="標楷體" panose="03000509000000000000" pitchFamily="65" charset="-120"/>
            </a:rPr>
            <a:t>、</a:t>
          </a:r>
          <a:r>
            <a:rPr lang="zh-TW" altLang="zh-TW" sz="1200" kern="1200">
              <a:latin typeface="標楷體" panose="03000509000000000000" pitchFamily="65" charset="-120"/>
              <a:ea typeface="標楷體" panose="03000509000000000000" pitchFamily="65" charset="-120"/>
            </a:rPr>
            <a:t>港澳生</a:t>
          </a:r>
          <a:r>
            <a:rPr lang="zh-TW" altLang="en-US" sz="1200" kern="1200">
              <a:latin typeface="標楷體" panose="03000509000000000000" pitchFamily="65" charset="-120"/>
              <a:ea typeface="標楷體" panose="03000509000000000000" pitchFamily="65" charset="-120"/>
            </a:rPr>
            <a:t>、僑生</a:t>
          </a:r>
          <a:r>
            <a:rPr lang="en-US" altLang="zh-TW"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居家</a:t>
          </a:r>
          <a:r>
            <a:rPr lang="zh-TW" altLang="en-US" sz="1200" strike="noStrike" kern="1200" baseline="0">
              <a:solidFill>
                <a:sysClr val="windowText" lastClr="000000"/>
              </a:solidFill>
              <a:latin typeface="標楷體" panose="03000509000000000000" pitchFamily="65" charset="-120"/>
              <a:ea typeface="標楷體" panose="03000509000000000000" pitchFamily="65" charset="-120"/>
            </a:rPr>
            <a:t>隔離</a:t>
          </a:r>
          <a:r>
            <a:rPr lang="zh-TW" altLang="en-US" sz="1200" kern="1200">
              <a:solidFill>
                <a:sysClr val="windowText" lastClr="000000"/>
              </a:solidFill>
              <a:latin typeface="標楷體" panose="03000509000000000000" pitchFamily="65" charset="-120"/>
              <a:ea typeface="標楷體" panose="03000509000000000000" pitchFamily="65" charset="-120"/>
            </a:rPr>
            <a:t>、居家檢疫、自主健康管理、隔離治療、其他疫情管制原因</a:t>
          </a:r>
          <a:r>
            <a:rPr lang="zh-TW" altLang="en-US" sz="1200" kern="1200">
              <a:latin typeface="標楷體" panose="03000509000000000000" pitchFamily="65" charset="-120"/>
              <a:ea typeface="標楷體" panose="03000509000000000000" pitchFamily="65" charset="-120"/>
            </a:rPr>
            <a:t>無法至校修課</a:t>
          </a:r>
        </a:p>
      </dsp:txBody>
      <dsp:txXfrm rot="-5400000">
        <a:off x="806059" y="146173"/>
        <a:ext cx="5902492" cy="925321"/>
      </dsp:txXfrm>
    </dsp:sp>
    <dsp:sp modelId="{971C7B67-3174-4BAE-858F-738CA7702C96}">
      <dsp:nvSpPr>
        <dsp:cNvPr id="0" name=""/>
        <dsp:cNvSpPr/>
      </dsp:nvSpPr>
      <dsp:spPr>
        <a:xfrm rot="5400000">
          <a:off x="-172726" y="1581345"/>
          <a:ext cx="1151512" cy="806058"/>
        </a:xfrm>
        <a:prstGeom prst="chevron">
          <a:avLst/>
        </a:prstGeom>
        <a:solidFill>
          <a:schemeClr val="accent2">
            <a:hueOff val="-363841"/>
            <a:satOff val="-20982"/>
            <a:lumOff val="2157"/>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申請項目</a:t>
          </a:r>
          <a:endParaRPr lang="en-US" altLang="zh-TW" sz="1200" b="1" kern="1200">
            <a:latin typeface="標楷體" panose="03000509000000000000" pitchFamily="65" charset="-120"/>
            <a:ea typeface="標楷體" panose="03000509000000000000" pitchFamily="65" charset="-120"/>
          </a:endParaRPr>
        </a:p>
      </dsp:txBody>
      <dsp:txXfrm rot="-5400000">
        <a:off x="1" y="1811647"/>
        <a:ext cx="806058" cy="345454"/>
      </dsp:txXfrm>
    </dsp:sp>
    <dsp:sp modelId="{9C3418D4-79AE-4FF7-944F-6BE884E337B6}">
      <dsp:nvSpPr>
        <dsp:cNvPr id="0" name=""/>
        <dsp:cNvSpPr/>
      </dsp:nvSpPr>
      <dsp:spPr>
        <a:xfrm rot="5400000">
          <a:off x="3288241" y="-1193414"/>
          <a:ext cx="988185" cy="5952550"/>
        </a:xfrm>
        <a:prstGeom prst="round2SameRect">
          <a:avLst/>
        </a:prstGeom>
        <a:solidFill>
          <a:schemeClr val="lt1">
            <a:alpha val="90000"/>
            <a:hueOff val="0"/>
            <a:satOff val="0"/>
            <a:lumOff val="0"/>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選課學分低於應修學分下限／延後註冊 ／實習課程調整／跨校修課／請假／依系彈性修業規劃方式處理／無法參加期中</a:t>
          </a:r>
          <a:r>
            <a:rPr lang="en-US" altLang="en-US"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期末</a:t>
          </a:r>
          <a:r>
            <a:rPr lang="en-US" altLang="en-US"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考試／資格權利保留／其他</a:t>
          </a:r>
        </a:p>
      </dsp:txBody>
      <dsp:txXfrm rot="-5400000">
        <a:off x="806059" y="1337007"/>
        <a:ext cx="5904311" cy="891707"/>
      </dsp:txXfrm>
    </dsp:sp>
    <dsp:sp modelId="{46540BF3-ADB2-421D-86A2-058024DF16B2}">
      <dsp:nvSpPr>
        <dsp:cNvPr id="0" name=""/>
        <dsp:cNvSpPr/>
      </dsp:nvSpPr>
      <dsp:spPr>
        <a:xfrm rot="5400000">
          <a:off x="-172726" y="2747939"/>
          <a:ext cx="1151512" cy="806058"/>
        </a:xfrm>
        <a:prstGeom prst="chevron">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申請方式</a:t>
          </a:r>
        </a:p>
      </dsp:txBody>
      <dsp:txXfrm rot="-5400000">
        <a:off x="1" y="2978241"/>
        <a:ext cx="806058" cy="345454"/>
      </dsp:txXfrm>
    </dsp:sp>
    <dsp:sp modelId="{A08156F2-191F-4DFD-8926-7068672F8C80}">
      <dsp:nvSpPr>
        <dsp:cNvPr id="0" name=""/>
        <dsp:cNvSpPr/>
      </dsp:nvSpPr>
      <dsp:spPr>
        <a:xfrm rot="5400000">
          <a:off x="3295673" y="-26820"/>
          <a:ext cx="973320" cy="5952550"/>
        </a:xfrm>
        <a:prstGeom prst="round2Same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填寫「弘光科技大學因應新型冠狀病毒肺炎疫情安心就學申請表</a:t>
          </a:r>
          <a:r>
            <a:rPr lang="en-US" altLang="en-US"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境外新生由國際處彙整名單至學生所屬各系科申請</a:t>
          </a:r>
        </a:p>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一般生與所屬各系科聯絡申請</a:t>
          </a:r>
        </a:p>
      </dsp:txBody>
      <dsp:txXfrm rot="-5400000">
        <a:off x="806058" y="2510309"/>
        <a:ext cx="5905036" cy="878292"/>
      </dsp:txXfrm>
    </dsp:sp>
    <dsp:sp modelId="{3B15D33D-9D59-4016-9A78-BEF4A97FD8DE}">
      <dsp:nvSpPr>
        <dsp:cNvPr id="0" name=""/>
        <dsp:cNvSpPr/>
      </dsp:nvSpPr>
      <dsp:spPr>
        <a:xfrm rot="5400000">
          <a:off x="-172726" y="4019199"/>
          <a:ext cx="1151512" cy="806058"/>
        </a:xfrm>
        <a:prstGeom prst="chevron">
          <a:avLst/>
        </a:prstGeom>
        <a:solidFill>
          <a:schemeClr val="accent2">
            <a:hueOff val="-1091522"/>
            <a:satOff val="-62946"/>
            <a:lumOff val="6471"/>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處理機制</a:t>
          </a:r>
          <a:endParaRPr lang="en-US" altLang="zh-TW" sz="1200" kern="1200">
            <a:latin typeface="標楷體" panose="03000509000000000000" pitchFamily="65" charset="-120"/>
            <a:ea typeface="標楷體" panose="03000509000000000000" pitchFamily="65" charset="-120"/>
          </a:endParaRPr>
        </a:p>
        <a:p>
          <a:pPr lvl="0" algn="ctr" defTabSz="533400">
            <a:lnSpc>
              <a:spcPct val="150000"/>
            </a:lnSpc>
            <a:spcBef>
              <a:spcPct val="0"/>
            </a:spcBef>
            <a:spcAft>
              <a:spcPct val="35000"/>
            </a:spcAft>
          </a:pPr>
          <a:endParaRPr lang="zh-TW" altLang="en-US" sz="1200" kern="1200">
            <a:latin typeface="標楷體" panose="03000509000000000000" pitchFamily="65" charset="-120"/>
            <a:ea typeface="標楷體" panose="03000509000000000000" pitchFamily="65" charset="-120"/>
          </a:endParaRPr>
        </a:p>
      </dsp:txBody>
      <dsp:txXfrm rot="-5400000">
        <a:off x="1" y="4249501"/>
        <a:ext cx="806058" cy="345454"/>
      </dsp:txXfrm>
    </dsp:sp>
    <dsp:sp modelId="{5F96496E-F511-44A0-BDBE-8B8ECBA314E4}">
      <dsp:nvSpPr>
        <dsp:cNvPr id="0" name=""/>
        <dsp:cNvSpPr/>
      </dsp:nvSpPr>
      <dsp:spPr>
        <a:xfrm rot="5400000">
          <a:off x="3190811" y="1244636"/>
          <a:ext cx="1183045" cy="5952550"/>
        </a:xfrm>
        <a:prstGeom prst="round2SameRect">
          <a:avLst/>
        </a:prstGeom>
        <a:solidFill>
          <a:schemeClr val="lt1">
            <a:alpha val="90000"/>
            <a:hueOff val="0"/>
            <a:satOff val="0"/>
            <a:lumOff val="0"/>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依學生申請項目會辦相關業管單位及教學單位</a:t>
          </a:r>
        </a:p>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業管單位依「因應新型冠狀病毒肺炎疫情安心就學處理原則」進行專案處理，並回覆申請學生</a:t>
          </a:r>
        </a:p>
        <a:p>
          <a:pPr marL="114300" lvl="1" indent="-114300" algn="l" defTabSz="533400">
            <a:lnSpc>
              <a:spcPct val="15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教務依各申請件處理狀況進行了解及資訊彙整</a:t>
          </a:r>
        </a:p>
      </dsp:txBody>
      <dsp:txXfrm rot="-5400000">
        <a:off x="806059" y="3687140"/>
        <a:ext cx="5894799" cy="1067543"/>
      </dsp:txXfrm>
    </dsp:sp>
    <dsp:sp modelId="{50316772-3908-464F-95FA-2902125F5131}">
      <dsp:nvSpPr>
        <dsp:cNvPr id="0" name=""/>
        <dsp:cNvSpPr/>
      </dsp:nvSpPr>
      <dsp:spPr>
        <a:xfrm rot="5400000">
          <a:off x="-172726" y="5262289"/>
          <a:ext cx="1151512" cy="806058"/>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單一窗口</a:t>
          </a:r>
        </a:p>
      </dsp:txBody>
      <dsp:txXfrm rot="-5400000">
        <a:off x="1" y="5492591"/>
        <a:ext cx="806058" cy="345454"/>
      </dsp:txXfrm>
    </dsp:sp>
    <dsp:sp modelId="{9602A962-36C6-4005-8C30-216D3D35D3A9}">
      <dsp:nvSpPr>
        <dsp:cNvPr id="0" name=""/>
        <dsp:cNvSpPr/>
      </dsp:nvSpPr>
      <dsp:spPr>
        <a:xfrm rot="5400000">
          <a:off x="3219178" y="2474602"/>
          <a:ext cx="1126310" cy="5952550"/>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任何問題可詢問教務處課務組</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
          </a:r>
          <a:b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b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聯絡人</a:t>
          </a: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陳俊良，聯絡電話：</a:t>
          </a: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04-26318652</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分機</a:t>
          </a: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1252</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E-MAIL</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a:t>
          </a:r>
          <a:r>
            <a:rPr lang="en-US" sz="1200" kern="1200"/>
            <a:t>hkcur@hk.edu.tw</a:t>
          </a:r>
          <a:r>
            <a:rPr lang="en-US" altLang="en-US" sz="1200" kern="1200">
              <a:latin typeface="Times New Roman" panose="02020603050405020304" pitchFamily="18" charset="0"/>
              <a:ea typeface="標楷體" panose="03000509000000000000" pitchFamily="65" charset="-120"/>
              <a:cs typeface="Times New Roman" panose="02020603050405020304" pitchFamily="18" charset="0"/>
            </a:rPr>
            <a:t> )</a:t>
          </a:r>
          <a:endParaRPr lang="zh-TW" altLang="en-US" sz="1200" kern="1200">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806058" y="4942704"/>
        <a:ext cx="5897568" cy="101634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6FF3E-95BB-4356-AD04-67AC5E28DF9D}">
      <dsp:nvSpPr>
        <dsp:cNvPr id="0" name=""/>
        <dsp:cNvSpPr/>
      </dsp:nvSpPr>
      <dsp:spPr>
        <a:xfrm rot="5400000">
          <a:off x="3931814" y="-1435657"/>
          <a:ext cx="633725" cy="3995882"/>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0" algn="l" defTabSz="800100">
            <a:lnSpc>
              <a:spcPct val="90000"/>
            </a:lnSpc>
            <a:spcBef>
              <a:spcPct val="0"/>
            </a:spcBef>
            <a:spcAft>
              <a:spcPct val="15000"/>
            </a:spcAft>
            <a:buChar char="••"/>
          </a:pPr>
          <a:endParaRPr lang="zh-TW" altLang="en-US" sz="1200" kern="1200" dirty="0">
            <a:latin typeface="微軟正黑體" panose="020B0604030504040204" pitchFamily="34" charset="-120"/>
            <a:ea typeface="微軟正黑體" panose="020B0604030504040204" pitchFamily="34" charset="-120"/>
          </a:endParaRPr>
        </a:p>
        <a:p>
          <a:pPr marL="90488" marR="0" lvl="1" indent="-90488" algn="l" defTabSz="914400" eaLnBrk="1" fontAlgn="auto" latinLnBrk="0" hangingPunct="1">
            <a:lnSpc>
              <a:spcPct val="100000"/>
            </a:lnSpc>
            <a:spcBef>
              <a:spcPct val="0"/>
            </a:spcBef>
            <a:spcAft>
              <a:spcPts val="0"/>
            </a:spcAft>
            <a:buClrTx/>
            <a:buSzTx/>
            <a:buFontTx/>
            <a:buChar char="••"/>
            <a:tabLst/>
            <a:defRPr/>
          </a:pPr>
          <a:r>
            <a:rPr lang="zh-TW" altLang="en-US" sz="1200" kern="1200" dirty="0" smtClean="0">
              <a:latin typeface="微軟正黑體" panose="020B0604030504040204" pitchFamily="34" charset="-120"/>
              <a:ea typeface="微軟正黑體" panose="020B0604030504040204" pitchFamily="34" charset="-120"/>
            </a:rPr>
            <a:t>確定</a:t>
          </a:r>
          <a:r>
            <a:rPr lang="zh-TW" sz="1200" kern="1200">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kern="1200">
              <a:solidFill>
                <a:sysClr val="windowText" lastClr="000000"/>
              </a:solidFill>
              <a:latin typeface="微軟正黑體" panose="020B0604030504040204" pitchFamily="34" charset="-120"/>
              <a:ea typeface="微軟正黑體" panose="020B0604030504040204" pitchFamily="34" charset="-120"/>
            </a:rPr>
            <a:t>程</a:t>
          </a:r>
          <a:r>
            <a:rPr lang="zh-TW" altLang="en-US" sz="1200" kern="1200" dirty="0" smtClean="0">
              <a:latin typeface="微軟正黑體" panose="020B0604030504040204" pitchFamily="34" charset="-120"/>
              <a:ea typeface="微軟正黑體" panose="020B0604030504040204" pitchFamily="34" charset="-120"/>
            </a:rPr>
            <a:t>範圍與後續復課日期，安排復課及補課</a:t>
          </a:r>
        </a:p>
        <a:p>
          <a:pPr marL="171450" lvl="1" indent="0" algn="l" defTabSz="800100">
            <a:lnSpc>
              <a:spcPct val="90000"/>
            </a:lnSpc>
            <a:spcBef>
              <a:spcPct val="0"/>
            </a:spcBef>
            <a:spcAft>
              <a:spcPct val="15000"/>
            </a:spcAft>
            <a:buChar char="••"/>
          </a:pPr>
          <a:endParaRPr lang="zh-TW" altLang="en-US" sz="1200" kern="1200" dirty="0">
            <a:latin typeface="微軟正黑體" panose="020B0604030504040204" pitchFamily="34" charset="-120"/>
            <a:ea typeface="微軟正黑體" panose="020B0604030504040204" pitchFamily="34" charset="-120"/>
          </a:endParaRPr>
        </a:p>
      </dsp:txBody>
      <dsp:txXfrm rot="-5400000">
        <a:off x="2250736" y="276357"/>
        <a:ext cx="3964946" cy="571853"/>
      </dsp:txXfrm>
    </dsp:sp>
    <dsp:sp modelId="{3BCAB066-B75F-4CAA-97A1-4AF9709A4CA2}">
      <dsp:nvSpPr>
        <dsp:cNvPr id="0" name=""/>
        <dsp:cNvSpPr/>
      </dsp:nvSpPr>
      <dsp:spPr>
        <a:xfrm>
          <a:off x="3051" y="205"/>
          <a:ext cx="2247684" cy="112415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anose="020B0604030504040204" pitchFamily="34" charset="-120"/>
              <a:ea typeface="微軟正黑體" panose="020B0604030504040204" pitchFamily="34" charset="-120"/>
            </a:rPr>
            <a:t>依</a:t>
          </a:r>
          <a:r>
            <a:rPr lang="zh-TW" sz="1200" b="1" kern="1200">
              <a:solidFill>
                <a:sysClr val="windowText" lastClr="000000"/>
              </a:solidFill>
              <a:latin typeface="微軟正黑體" panose="020B0604030504040204" pitchFamily="34" charset="-120"/>
              <a:ea typeface="微軟正黑體" panose="020B0604030504040204" pitchFamily="34" charset="-120"/>
            </a:rPr>
            <a:t>教育部《校園因應「嚴重特殊傳染性肺炎」</a:t>
          </a:r>
          <a:r>
            <a:rPr lang="en-US" sz="1200" b="1" kern="1200">
              <a:solidFill>
                <a:sysClr val="windowText" lastClr="000000"/>
              </a:solidFill>
              <a:latin typeface="微軟正黑體" panose="020B0604030504040204" pitchFamily="34" charset="-120"/>
              <a:ea typeface="微軟正黑體" panose="020B0604030504040204" pitchFamily="34" charset="-120"/>
            </a:rPr>
            <a:t>(COVID-19)</a:t>
          </a:r>
          <a:r>
            <a:rPr lang="zh-TW" sz="1200" b="1" kern="1200">
              <a:solidFill>
                <a:sysClr val="windowText" lastClr="000000"/>
              </a:solidFill>
              <a:latin typeface="微軟正黑體" panose="020B0604030504040204" pitchFamily="34" charset="-120"/>
              <a:ea typeface="微軟正黑體" panose="020B0604030504040204" pitchFamily="34" charset="-120"/>
            </a:rPr>
            <a:t>疫情暫停實體課程實施標準》</a:t>
          </a:r>
          <a:endParaRPr lang="zh-TW" altLang="en-US" sz="1200" b="1" kern="1200" dirty="0">
            <a:solidFill>
              <a:sysClr val="windowText" lastClr="000000"/>
            </a:solidFill>
            <a:latin typeface="微軟正黑體" panose="020B0604030504040204" pitchFamily="34" charset="-120"/>
            <a:ea typeface="微軟正黑體" panose="020B0604030504040204" pitchFamily="34" charset="-120"/>
          </a:endParaRPr>
        </a:p>
      </dsp:txBody>
      <dsp:txXfrm>
        <a:off x="57928" y="55082"/>
        <a:ext cx="2137930" cy="1014402"/>
      </dsp:txXfrm>
    </dsp:sp>
    <dsp:sp modelId="{A7734ED6-DF62-4C2A-90AE-426F5A51EFB3}">
      <dsp:nvSpPr>
        <dsp:cNvPr id="0" name=""/>
        <dsp:cNvSpPr/>
      </dsp:nvSpPr>
      <dsp:spPr>
        <a:xfrm rot="5400000">
          <a:off x="3844484" y="-458017"/>
          <a:ext cx="808385" cy="3995882"/>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b="1" kern="1200" dirty="0">
              <a:latin typeface="微軟正黑體" panose="020B0604030504040204" pitchFamily="34" charset="-120"/>
              <a:ea typeface="微軟正黑體" panose="020B0604030504040204" pitchFamily="34" charset="-120"/>
            </a:rPr>
            <a:t>學期結束日原則上維持不變</a:t>
          </a:r>
        </a:p>
        <a:p>
          <a:pPr marL="114300" lvl="1" indent="-114300" algn="l" defTabSz="533400">
            <a:lnSpc>
              <a:spcPct val="90000"/>
            </a:lnSpc>
            <a:spcBef>
              <a:spcPct val="0"/>
            </a:spcBef>
            <a:spcAft>
              <a:spcPct val="15000"/>
            </a:spcAft>
            <a:buChar char="••"/>
          </a:pPr>
          <a:r>
            <a:rPr lang="zh-TW" altLang="en-US" sz="1200" kern="1200" dirty="0" smtClean="0">
              <a:latin typeface="微軟正黑體" panose="020B0604030504040204" pitchFamily="34" charset="-120"/>
              <a:ea typeface="微軟正黑體" panose="020B0604030504040204" pitchFamily="34" charset="-120"/>
            </a:rPr>
            <a:t>由老師另安排時段補課</a:t>
          </a:r>
          <a:endParaRPr lang="zh-TW" altLang="en-US" sz="1200" kern="1200" dirty="0">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ct val="15000"/>
            </a:spcAft>
            <a:buChar char="••"/>
          </a:pPr>
          <a:r>
            <a:rPr lang="zh-TW" altLang="en-US" sz="1200" kern="1200" dirty="0" smtClean="0">
              <a:latin typeface="微軟正黑體" panose="020B0604030504040204" pitchFamily="34" charset="-120"/>
              <a:ea typeface="微軟正黑體" panose="020B0604030504040204" pitchFamily="34" charset="-120"/>
            </a:rPr>
            <a:t>由老師以同步或非同步之遠距教學方式實施</a:t>
          </a:r>
          <a:endParaRPr lang="zh-TW" altLang="en-US" sz="1200" kern="1200" dirty="0">
            <a:latin typeface="微軟正黑體" panose="020B0604030504040204" pitchFamily="34" charset="-120"/>
            <a:ea typeface="微軟正黑體" panose="020B0604030504040204" pitchFamily="34" charset="-120"/>
          </a:endParaRPr>
        </a:p>
      </dsp:txBody>
      <dsp:txXfrm rot="-5400000">
        <a:off x="2250736" y="1175193"/>
        <a:ext cx="3956420" cy="729461"/>
      </dsp:txXfrm>
    </dsp:sp>
    <dsp:sp modelId="{42E48154-9A5A-477B-978A-6902D41E003F}">
      <dsp:nvSpPr>
        <dsp:cNvPr id="0" name=""/>
        <dsp:cNvSpPr/>
      </dsp:nvSpPr>
      <dsp:spPr>
        <a:xfrm>
          <a:off x="0" y="1172084"/>
          <a:ext cx="2247684" cy="792156"/>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anose="020B0604030504040204" pitchFamily="34" charset="-120"/>
              <a:ea typeface="微軟正黑體" panose="020B0604030504040204" pitchFamily="34" charset="-120"/>
            </a:rPr>
            <a:t>學生確診復原及</a:t>
          </a:r>
          <a:r>
            <a:rPr lang="zh-TW" sz="1200" b="1" kern="1200">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b="1" kern="1200">
              <a:solidFill>
                <a:sysClr val="windowText" lastClr="000000"/>
              </a:solidFill>
              <a:latin typeface="微軟正黑體" panose="020B0604030504040204" pitchFamily="34" charset="-120"/>
              <a:ea typeface="微軟正黑體" panose="020B0604030504040204" pitchFamily="34" charset="-120"/>
            </a:rPr>
            <a:t>程</a:t>
          </a:r>
          <a:r>
            <a:rPr lang="zh-TW" altLang="en-US" sz="1200" b="1" kern="1200" dirty="0" smtClean="0">
              <a:solidFill>
                <a:sysClr val="windowText" lastClr="000000"/>
              </a:solidFill>
              <a:latin typeface="微軟正黑體" panose="020B0604030504040204" pitchFamily="34" charset="-120"/>
              <a:ea typeface="微軟正黑體" panose="020B0604030504040204" pitchFamily="34" charset="-120"/>
            </a:rPr>
            <a:t>復課補課方式</a:t>
          </a:r>
          <a:endParaRPr lang="zh-TW" altLang="en-US" sz="1200" b="1" kern="1200" dirty="0">
            <a:solidFill>
              <a:sysClr val="windowText" lastClr="000000"/>
            </a:solidFill>
            <a:latin typeface="微軟正黑體" panose="020B0604030504040204" pitchFamily="34" charset="-120"/>
            <a:ea typeface="微軟正黑體" panose="020B0604030504040204" pitchFamily="34" charset="-120"/>
          </a:endParaRPr>
        </a:p>
      </dsp:txBody>
      <dsp:txXfrm>
        <a:off x="38670" y="1210754"/>
        <a:ext cx="2170344" cy="714816"/>
      </dsp:txXfrm>
    </dsp:sp>
    <dsp:sp modelId="{1ABF1EEF-4DDB-4E5F-A6BF-135AA9E6F962}">
      <dsp:nvSpPr>
        <dsp:cNvPr id="0" name=""/>
        <dsp:cNvSpPr/>
      </dsp:nvSpPr>
      <dsp:spPr>
        <a:xfrm rot="5400000">
          <a:off x="3787911" y="474787"/>
          <a:ext cx="921531" cy="3995882"/>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dirty="0" smtClean="0">
              <a:latin typeface="微軟正黑體" panose="020B0604030504040204" pitchFamily="34" charset="-120"/>
              <a:ea typeface="微軟正黑體" panose="020B0604030504040204" pitchFamily="34" charset="-120"/>
            </a:rPr>
            <a:t>以調補課方式進行補課</a:t>
          </a:r>
          <a:endParaRPr lang="zh-TW" altLang="en-US" sz="1200" kern="1200" dirty="0">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ct val="15000"/>
            </a:spcAft>
            <a:buChar char="••"/>
          </a:pPr>
          <a:r>
            <a:rPr lang="zh-TW" altLang="en-US" sz="1200" kern="1200" dirty="0" smtClean="0">
              <a:latin typeface="微軟正黑體" panose="020B0604030504040204" pitchFamily="34" charset="-120"/>
              <a:ea typeface="微軟正黑體" panose="020B0604030504040204" pitchFamily="34" charset="-120"/>
            </a:rPr>
            <a:t>以同步或非同步之遠距教學方式實施補課</a:t>
          </a:r>
          <a:endParaRPr lang="zh-TW" altLang="en-US" sz="1200" kern="1200" dirty="0">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ct val="15000"/>
            </a:spcAft>
            <a:buChar char="••"/>
          </a:pPr>
          <a:r>
            <a:rPr lang="zh-TW" altLang="en-US" sz="1200" kern="1200" dirty="0" smtClean="0">
              <a:latin typeface="微軟正黑體" panose="020B0604030504040204" pitchFamily="34" charset="-120"/>
              <a:ea typeface="微軟正黑體" panose="020B0604030504040204" pitchFamily="34" charset="-120"/>
            </a:rPr>
            <a:t>由系主任協助安排代課教師，由學校支付代課費用</a:t>
          </a:r>
          <a:endParaRPr lang="zh-TW" altLang="en-US" sz="1200" kern="1200" dirty="0">
            <a:latin typeface="微軟正黑體" panose="020B0604030504040204" pitchFamily="34" charset="-120"/>
            <a:ea typeface="微軟正黑體" panose="020B0604030504040204" pitchFamily="34" charset="-120"/>
          </a:endParaRPr>
        </a:p>
      </dsp:txBody>
      <dsp:txXfrm rot="-5400000">
        <a:off x="2250736" y="2056948"/>
        <a:ext cx="3950897" cy="831561"/>
      </dsp:txXfrm>
    </dsp:sp>
    <dsp:sp modelId="{012ABEBF-530C-43D1-9BA9-3904D49BCE0C}">
      <dsp:nvSpPr>
        <dsp:cNvPr id="0" name=""/>
        <dsp:cNvSpPr/>
      </dsp:nvSpPr>
      <dsp:spPr>
        <a:xfrm>
          <a:off x="3051" y="2076651"/>
          <a:ext cx="2247684" cy="79215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anose="020B0604030504040204" pitchFamily="34" charset="-120"/>
              <a:ea typeface="微軟正黑體" panose="020B0604030504040204" pitchFamily="34" charset="-120"/>
            </a:rPr>
            <a:t>老師確診復原</a:t>
          </a:r>
          <a:r>
            <a:rPr lang="zh-TW" altLang="en-US" sz="1200" b="1" kern="1200" dirty="0" smtClean="0">
              <a:solidFill>
                <a:sysClr val="windowText" lastClr="000000"/>
              </a:solidFill>
              <a:latin typeface="微軟正黑體" panose="020B0604030504040204" pitchFamily="34" charset="-120"/>
              <a:ea typeface="微軟正黑體" panose="020B0604030504040204" pitchFamily="34" charset="-120"/>
            </a:rPr>
            <a:t>及</a:t>
          </a:r>
          <a:r>
            <a:rPr lang="zh-TW" sz="1200" b="1" kern="1200">
              <a:solidFill>
                <a:sysClr val="windowText" lastClr="000000"/>
              </a:solidFill>
              <a:latin typeface="微軟正黑體" panose="020B0604030504040204" pitchFamily="34" charset="-120"/>
              <a:ea typeface="微軟正黑體" panose="020B0604030504040204" pitchFamily="34" charset="-120"/>
            </a:rPr>
            <a:t>暫停實體課</a:t>
          </a:r>
          <a:r>
            <a:rPr lang="zh-TW" altLang="en-US" sz="1200" b="1" kern="1200">
              <a:solidFill>
                <a:sysClr val="windowText" lastClr="000000"/>
              </a:solidFill>
              <a:latin typeface="微軟正黑體" panose="020B0604030504040204" pitchFamily="34" charset="-120"/>
              <a:ea typeface="微軟正黑體" panose="020B0604030504040204" pitchFamily="34" charset="-120"/>
            </a:rPr>
            <a:t>程</a:t>
          </a:r>
          <a:r>
            <a:rPr lang="zh-TW" altLang="en-US" sz="1200" b="1" kern="1200" dirty="0" smtClean="0">
              <a:solidFill>
                <a:sysClr val="windowText" lastClr="000000"/>
              </a:solidFill>
              <a:latin typeface="微軟正黑體" panose="020B0604030504040204" pitchFamily="34" charset="-120"/>
              <a:ea typeface="微軟正黑體" panose="020B0604030504040204" pitchFamily="34" charset="-120"/>
            </a:rPr>
            <a:t>班級復課補課方式</a:t>
          </a:r>
          <a:endParaRPr lang="zh-TW" altLang="en-US" sz="1200" b="1" kern="1200" dirty="0">
            <a:solidFill>
              <a:sysClr val="windowText" lastClr="000000"/>
            </a:solidFill>
            <a:latin typeface="微軟正黑體" panose="020B0604030504040204" pitchFamily="34" charset="-120"/>
            <a:ea typeface="微軟正黑體" panose="020B0604030504040204" pitchFamily="34" charset="-120"/>
          </a:endParaRPr>
        </a:p>
      </dsp:txBody>
      <dsp:txXfrm>
        <a:off x="41721" y="2115321"/>
        <a:ext cx="2170344" cy="7148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B535F-EE65-4C51-83F4-BDE176B2771E}">
      <dsp:nvSpPr>
        <dsp:cNvPr id="0" name=""/>
        <dsp:cNvSpPr/>
      </dsp:nvSpPr>
      <dsp:spPr>
        <a:xfrm>
          <a:off x="1815" y="16862"/>
          <a:ext cx="1769730" cy="6048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實習前</a:t>
          </a:r>
        </a:p>
      </dsp:txBody>
      <dsp:txXfrm>
        <a:off x="1815" y="16862"/>
        <a:ext cx="1769730" cy="604800"/>
      </dsp:txXfrm>
    </dsp:sp>
    <dsp:sp modelId="{92F2FCE9-EC43-42AE-BB52-58C9849B8B1C}">
      <dsp:nvSpPr>
        <dsp:cNvPr id="0" name=""/>
        <dsp:cNvSpPr/>
      </dsp:nvSpPr>
      <dsp:spPr>
        <a:xfrm>
          <a:off x="1815" y="621662"/>
          <a:ext cx="1769730" cy="261203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itchFamily="34" charset="-120"/>
              <a:ea typeface="微軟正黑體" pitchFamily="34" charset="-120"/>
            </a:rPr>
            <a:t>提供並提醒學生防疫須知</a:t>
          </a:r>
        </a:p>
        <a:p>
          <a:pPr marL="114300" lvl="1" indent="-114300" algn="l" defTabSz="533400">
            <a:lnSpc>
              <a:spcPct val="90000"/>
            </a:lnSpc>
            <a:spcBef>
              <a:spcPct val="0"/>
            </a:spcBef>
            <a:spcAft>
              <a:spcPct val="15000"/>
            </a:spcAft>
            <a:buChar char="••"/>
          </a:pPr>
          <a:r>
            <a:rPr lang="zh-TW" altLang="en-US" sz="1200" kern="1200">
              <a:latin typeface="微軟正黑體" pitchFamily="34" charset="-120"/>
              <a:ea typeface="微軟正黑體" pitchFamily="34" charset="-120"/>
            </a:rPr>
            <a:t>告知學生本校防疫專區</a:t>
          </a:r>
        </a:p>
        <a:p>
          <a:pPr marL="114300" lvl="1" indent="-114300" algn="l" defTabSz="533400">
            <a:lnSpc>
              <a:spcPct val="90000"/>
            </a:lnSpc>
            <a:spcBef>
              <a:spcPct val="0"/>
            </a:spcBef>
            <a:spcAft>
              <a:spcPct val="15000"/>
            </a:spcAft>
            <a:buChar char="••"/>
          </a:pPr>
          <a:r>
            <a:rPr lang="zh-TW" altLang="en-US" sz="1200" kern="1200">
              <a:latin typeface="微軟正黑體" pitchFamily="34" charset="-120"/>
              <a:ea typeface="微軟正黑體" pitchFamily="34" charset="-120"/>
            </a:rPr>
            <a:t>瞭解醫院實習學生口罩是否準備</a:t>
          </a:r>
        </a:p>
      </dsp:txBody>
      <dsp:txXfrm>
        <a:off x="1815" y="621662"/>
        <a:ext cx="1769730" cy="2612039"/>
      </dsp:txXfrm>
    </dsp:sp>
    <dsp:sp modelId="{32863404-B82E-450B-B6C4-836AD5061A9E}">
      <dsp:nvSpPr>
        <dsp:cNvPr id="0" name=""/>
        <dsp:cNvSpPr/>
      </dsp:nvSpPr>
      <dsp:spPr>
        <a:xfrm>
          <a:off x="2011679" y="39724"/>
          <a:ext cx="1769730" cy="6048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實習中</a:t>
          </a:r>
        </a:p>
      </dsp:txBody>
      <dsp:txXfrm>
        <a:off x="2011679" y="39724"/>
        <a:ext cx="1769730" cy="604800"/>
      </dsp:txXfrm>
    </dsp:sp>
    <dsp:sp modelId="{95629517-4966-4B43-A855-4967C9285D4D}">
      <dsp:nvSpPr>
        <dsp:cNvPr id="0" name=""/>
        <dsp:cNvSpPr/>
      </dsp:nvSpPr>
      <dsp:spPr>
        <a:xfrm>
          <a:off x="2019307" y="621662"/>
          <a:ext cx="1769730" cy="2612039"/>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提醒學生做好自主健康管理</a:t>
          </a:r>
        </a:p>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密切注意疫情資訊</a:t>
          </a:r>
        </a:p>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遵守醫院實習作業流程及防疫規定</a:t>
          </a:r>
        </a:p>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加強老師的實習訪視內容</a:t>
          </a:r>
        </a:p>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保持與實習生聯繫及關懷學生健康狀況</a:t>
          </a:r>
        </a:p>
        <a:p>
          <a:pPr marL="114300" lvl="1" indent="-114300" algn="l" defTabSz="533400">
            <a:lnSpc>
              <a:spcPts val="1600"/>
            </a:lnSpc>
            <a:spcBef>
              <a:spcPct val="0"/>
            </a:spcBef>
            <a:spcAft>
              <a:spcPct val="15000"/>
            </a:spcAft>
            <a:buChar char="••"/>
          </a:pPr>
          <a:r>
            <a:rPr lang="zh-TW" altLang="en-US" sz="1200" kern="1200">
              <a:latin typeface="微軟正黑體" pitchFamily="34" charset="-120"/>
              <a:ea typeface="微軟正黑體" pitchFamily="34" charset="-120"/>
            </a:rPr>
            <a:t>掌握醫院實習學生口罩是否足夠</a:t>
          </a:r>
        </a:p>
      </dsp:txBody>
      <dsp:txXfrm>
        <a:off x="2019307" y="621662"/>
        <a:ext cx="1769730" cy="2612039"/>
      </dsp:txXfrm>
    </dsp:sp>
    <dsp:sp modelId="{C14832FC-600F-4832-BF10-D120F5A16F41}">
      <dsp:nvSpPr>
        <dsp:cNvPr id="0" name=""/>
        <dsp:cNvSpPr/>
      </dsp:nvSpPr>
      <dsp:spPr>
        <a:xfrm>
          <a:off x="3986468" y="16862"/>
          <a:ext cx="1769730" cy="6048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itchFamily="34" charset="-120"/>
              <a:ea typeface="微軟正黑體" pitchFamily="34" charset="-120"/>
            </a:rPr>
            <a:t>實習後</a:t>
          </a:r>
        </a:p>
      </dsp:txBody>
      <dsp:txXfrm>
        <a:off x="3986468" y="16862"/>
        <a:ext cx="1769730" cy="604800"/>
      </dsp:txXfrm>
    </dsp:sp>
    <dsp:sp modelId="{35F225EA-E3CB-4F29-B86A-9BB73BA4028C}">
      <dsp:nvSpPr>
        <dsp:cNvPr id="0" name=""/>
        <dsp:cNvSpPr/>
      </dsp:nvSpPr>
      <dsp:spPr>
        <a:xfrm>
          <a:off x="3992043" y="638040"/>
          <a:ext cx="1769730" cy="261203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itchFamily="34" charset="-120"/>
              <a:ea typeface="微軟正黑體" pitchFamily="34" charset="-120"/>
            </a:rPr>
            <a:t>確認學生健康狀況</a:t>
          </a:r>
        </a:p>
        <a:p>
          <a:pPr marL="114300" lvl="1" indent="-114300" algn="l" defTabSz="533400">
            <a:lnSpc>
              <a:spcPct val="90000"/>
            </a:lnSpc>
            <a:spcBef>
              <a:spcPct val="0"/>
            </a:spcBef>
            <a:spcAft>
              <a:spcPct val="15000"/>
            </a:spcAft>
            <a:buChar char="••"/>
          </a:pPr>
          <a:r>
            <a:rPr lang="zh-TW" altLang="en-US" sz="1200" kern="1200">
              <a:latin typeface="微軟正黑體" pitchFamily="34" charset="-120"/>
              <a:ea typeface="微軟正黑體" pitchFamily="34" charset="-120"/>
            </a:rPr>
            <a:t>返校修課需持續做好自主健康管理</a:t>
          </a:r>
        </a:p>
      </dsp:txBody>
      <dsp:txXfrm>
        <a:off x="3992043" y="638040"/>
        <a:ext cx="1769730" cy="26120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D17E2-D852-4CA4-8FB2-645AA15C8410}">
      <dsp:nvSpPr>
        <dsp:cNvPr id="0" name=""/>
        <dsp:cNvSpPr/>
      </dsp:nvSpPr>
      <dsp:spPr>
        <a:xfrm rot="5400000">
          <a:off x="-141690" y="144544"/>
          <a:ext cx="944606" cy="661224"/>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狀況</a:t>
          </a:r>
        </a:p>
      </dsp:txBody>
      <dsp:txXfrm rot="-5400000">
        <a:off x="1" y="333465"/>
        <a:ext cx="661224" cy="283382"/>
      </dsp:txXfrm>
    </dsp:sp>
    <dsp:sp modelId="{90606A3C-5ED2-4EB5-81ED-0C0826674291}">
      <dsp:nvSpPr>
        <dsp:cNvPr id="0" name=""/>
        <dsp:cNvSpPr/>
      </dsp:nvSpPr>
      <dsp:spPr>
        <a:xfrm rot="5400000">
          <a:off x="3417185" y="-2673509"/>
          <a:ext cx="529803" cy="6041724"/>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實習機構暫停實習</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實習機構無法履行實習合約內容</a:t>
          </a:r>
        </a:p>
      </dsp:txBody>
      <dsp:txXfrm rot="-5400000">
        <a:off x="661225" y="108314"/>
        <a:ext cx="6015861" cy="478077"/>
      </dsp:txXfrm>
    </dsp:sp>
    <dsp:sp modelId="{0D075984-0C98-492A-A886-624E7CD432A5}">
      <dsp:nvSpPr>
        <dsp:cNvPr id="0" name=""/>
        <dsp:cNvSpPr/>
      </dsp:nvSpPr>
      <dsp:spPr>
        <a:xfrm rot="5400000">
          <a:off x="-141690" y="1675420"/>
          <a:ext cx="944606" cy="661224"/>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處理</a:t>
          </a:r>
        </a:p>
      </dsp:txBody>
      <dsp:txXfrm rot="-5400000">
        <a:off x="1" y="1864341"/>
        <a:ext cx="661224" cy="283382"/>
      </dsp:txXfrm>
    </dsp:sp>
    <dsp:sp modelId="{F1F14BB1-E445-4CCD-8E6E-5C0A15697AB1}">
      <dsp:nvSpPr>
        <dsp:cNvPr id="0" name=""/>
        <dsp:cNvSpPr/>
      </dsp:nvSpPr>
      <dsp:spPr>
        <a:xfrm rot="5400000">
          <a:off x="2651371" y="-1283501"/>
          <a:ext cx="2061429" cy="6041724"/>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若實習機構後續能讓學生補實習：規劃補實習時程與方式</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若實習機構無法履行實習合約內容</a:t>
          </a:r>
          <a:endParaRPr lang="zh-TW" altLang="en-US"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填寫「弘光科技大學因應新型冠狀病毒肺炎疫情調整實習通報表</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，協助學生轉介至其他實習單位或規劃替代方案：</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校內實習；</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校內場域實作；</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隨班附讀；</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4.</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開設課程（替代方案內容需包含成績評定方式</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規劃之替代方案送系、院實習委員會審議，會議通過後實施</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依會議決議調整實習合約與個別實習計畫</a:t>
          </a:r>
        </a:p>
      </dsp:txBody>
      <dsp:txXfrm rot="-5400000">
        <a:off x="661224" y="807277"/>
        <a:ext cx="5941093" cy="1860167"/>
      </dsp:txXfrm>
    </dsp:sp>
    <dsp:sp modelId="{7F34BAD3-D2FE-44D2-B61A-4D6BCEB4611D}">
      <dsp:nvSpPr>
        <dsp:cNvPr id="0" name=""/>
        <dsp:cNvSpPr/>
      </dsp:nvSpPr>
      <dsp:spPr>
        <a:xfrm rot="5400000">
          <a:off x="-141690" y="2878537"/>
          <a:ext cx="944606" cy="661224"/>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通報</a:t>
          </a:r>
        </a:p>
      </dsp:txBody>
      <dsp:txXfrm rot="-5400000">
        <a:off x="1" y="3067458"/>
        <a:ext cx="661224" cy="283382"/>
      </dsp:txXfrm>
    </dsp:sp>
    <dsp:sp modelId="{1C972066-9F6E-401B-A37C-D9E80CAB993D}">
      <dsp:nvSpPr>
        <dsp:cNvPr id="0" name=""/>
        <dsp:cNvSpPr/>
      </dsp:nvSpPr>
      <dsp:spPr>
        <a:xfrm rot="5400000">
          <a:off x="3387053" y="169482"/>
          <a:ext cx="590066" cy="6041724"/>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sp:txBody>
      <dsp:txXfrm rot="-5400000">
        <a:off x="661225" y="2924116"/>
        <a:ext cx="6012919" cy="5324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D17E2-D852-4CA4-8FB2-645AA15C8410}">
      <dsp:nvSpPr>
        <dsp:cNvPr id="0" name=""/>
        <dsp:cNvSpPr/>
      </dsp:nvSpPr>
      <dsp:spPr>
        <a:xfrm rot="5400000">
          <a:off x="-101244" y="102805"/>
          <a:ext cx="674960" cy="472472"/>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kern="1200">
            <a:solidFill>
              <a:sysClr val="window" lastClr="FFFFFF"/>
            </a:solidFill>
            <a:latin typeface="標楷體" panose="03000509000000000000" pitchFamily="65" charset="-120"/>
            <a:ea typeface="標楷體" panose="03000509000000000000" pitchFamily="65" charset="-120"/>
            <a:cs typeface="+mn-cs"/>
          </a:endParaRPr>
        </a:p>
      </dsp:txBody>
      <dsp:txXfrm rot="-5400000">
        <a:off x="0" y="237797"/>
        <a:ext cx="472472" cy="202488"/>
      </dsp:txXfrm>
    </dsp:sp>
    <dsp:sp modelId="{90606A3C-5ED2-4EB5-81ED-0C0826674291}">
      <dsp:nvSpPr>
        <dsp:cNvPr id="0" name=""/>
        <dsp:cNvSpPr/>
      </dsp:nvSpPr>
      <dsp:spPr>
        <a:xfrm rot="5400000">
          <a:off x="3364289" y="-2839559"/>
          <a:ext cx="391183" cy="6174818"/>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472472" y="71354"/>
        <a:ext cx="6155722" cy="352991"/>
      </dsp:txXfrm>
    </dsp:sp>
    <dsp:sp modelId="{0D075984-0C98-492A-A886-624E7CD432A5}">
      <dsp:nvSpPr>
        <dsp:cNvPr id="0" name=""/>
        <dsp:cNvSpPr/>
      </dsp:nvSpPr>
      <dsp:spPr>
        <a:xfrm rot="5400000">
          <a:off x="-101244" y="660569"/>
          <a:ext cx="674960" cy="472472"/>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介入</a:t>
          </a:r>
        </a:p>
      </dsp:txBody>
      <dsp:txXfrm rot="-5400000">
        <a:off x="0" y="795561"/>
        <a:ext cx="472472" cy="202488"/>
      </dsp:txXfrm>
    </dsp:sp>
    <dsp:sp modelId="{F1F14BB1-E445-4CCD-8E6E-5C0A15697AB1}">
      <dsp:nvSpPr>
        <dsp:cNvPr id="0" name=""/>
        <dsp:cNvSpPr/>
      </dsp:nvSpPr>
      <dsp:spPr>
        <a:xfrm rot="5400000">
          <a:off x="3351009" y="-2308721"/>
          <a:ext cx="417744" cy="6174818"/>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主動協調和協助，並通報教務處與學務處</a:t>
          </a:r>
        </a:p>
      </dsp:txBody>
      <dsp:txXfrm rot="-5400000">
        <a:off x="472473" y="590208"/>
        <a:ext cx="6154425" cy="376958"/>
      </dsp:txXfrm>
    </dsp:sp>
    <dsp:sp modelId="{7F34BAD3-D2FE-44D2-B61A-4D6BCEB4611D}">
      <dsp:nvSpPr>
        <dsp:cNvPr id="0" name=""/>
        <dsp:cNvSpPr/>
      </dsp:nvSpPr>
      <dsp:spPr>
        <a:xfrm rot="5400000">
          <a:off x="-101244" y="1728304"/>
          <a:ext cx="674960" cy="472472"/>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處理</a:t>
          </a:r>
        </a:p>
      </dsp:txBody>
      <dsp:txXfrm rot="-5400000">
        <a:off x="0" y="1863296"/>
        <a:ext cx="472472" cy="202488"/>
      </dsp:txXfrm>
    </dsp:sp>
    <dsp:sp modelId="{1C972066-9F6E-401B-A37C-D9E80CAB993D}">
      <dsp:nvSpPr>
        <dsp:cNvPr id="0" name=""/>
        <dsp:cNvSpPr/>
      </dsp:nvSpPr>
      <dsp:spPr>
        <a:xfrm rot="5400000">
          <a:off x="2855536" y="-1311956"/>
          <a:ext cx="1408690" cy="6174818"/>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調整實習方式、成績處理、實習時數、實習時程或補實習時間</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系（科、學位學程</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填寫「弘光科技大學因應新型冠狀病毒肺炎疫情調整實習通報表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a:t>
          </a:r>
          <a:r>
            <a:rPr lang="zh-TW" altLang="en-US" sz="1200" kern="1200">
              <a:solidFill>
                <a:sysClr val="windowText" lastClr="000000">
                  <a:hueOff val="0"/>
                  <a:satOff val="0"/>
                  <a:lumOff val="0"/>
                  <a:alphaOff val="0"/>
                </a:sysClr>
              </a:solidFill>
              <a:latin typeface="標楷體"/>
              <a:ea typeface="標楷體"/>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院實習委員會通過後實施</a:t>
          </a:r>
        </a:p>
      </dsp:txBody>
      <dsp:txXfrm rot="-5400000">
        <a:off x="472473" y="1139874"/>
        <a:ext cx="6106051" cy="1271156"/>
      </dsp:txXfrm>
    </dsp:sp>
    <dsp:sp modelId="{252C847C-B235-41D4-8803-70806F7EE776}">
      <dsp:nvSpPr>
        <dsp:cNvPr id="0" name=""/>
        <dsp:cNvSpPr/>
      </dsp:nvSpPr>
      <dsp:spPr>
        <a:xfrm rot="5400000">
          <a:off x="-101244" y="2509828"/>
          <a:ext cx="674960" cy="472472"/>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ts val="1800"/>
            </a:lnSpc>
            <a:spcBef>
              <a:spcPct val="0"/>
            </a:spcBef>
            <a:spcAft>
              <a:spcPts val="0"/>
            </a:spcAft>
          </a:pPr>
          <a:r>
            <a:rPr lang="zh-TW" altLang="en-US" sz="1200" kern="1200">
              <a:solidFill>
                <a:sysClr val="window" lastClr="FFFFFF"/>
              </a:solidFill>
              <a:latin typeface="標楷體" panose="03000509000000000000" pitchFamily="65" charset="-120"/>
              <a:ea typeface="標楷體" panose="03000509000000000000" pitchFamily="65" charset="-120"/>
              <a:cs typeface="+mn-cs"/>
            </a:rPr>
            <a:t>通報</a:t>
          </a:r>
        </a:p>
      </dsp:txBody>
      <dsp:txXfrm rot="-5400000">
        <a:off x="0" y="2644820"/>
        <a:ext cx="472472" cy="202488"/>
      </dsp:txXfrm>
    </dsp:sp>
    <dsp:sp modelId="{61432BC6-B4B8-4A4B-8B6B-92CB4632AB77}">
      <dsp:nvSpPr>
        <dsp:cNvPr id="0" name=""/>
        <dsp:cNvSpPr/>
      </dsp:nvSpPr>
      <dsp:spPr>
        <a:xfrm rot="5400000">
          <a:off x="3340519" y="-285394"/>
          <a:ext cx="438724" cy="6174818"/>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及系、院實習委員會會議紀錄送教務處</a:t>
          </a:r>
          <a:r>
            <a:rPr lang="zh-TW" altLang="en-US" sz="1200" kern="1200">
              <a:solidFill>
                <a:sysClr val="windowText" lastClr="000000">
                  <a:hueOff val="0"/>
                  <a:satOff val="0"/>
                  <a:lumOff val="0"/>
                  <a:alphaOff val="0"/>
                </a:sysClr>
              </a:solidFill>
              <a:latin typeface="標楷體"/>
              <a:ea typeface="標楷體"/>
              <a:cs typeface="+mn-cs"/>
            </a:rPr>
            <a:t>、學務處備查</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472473" y="2604069"/>
        <a:ext cx="6153401" cy="3958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D17E2-D852-4CA4-8FB2-645AA15C8410}">
      <dsp:nvSpPr>
        <dsp:cNvPr id="0" name=""/>
        <dsp:cNvSpPr/>
      </dsp:nvSpPr>
      <dsp:spPr>
        <a:xfrm rot="5400000">
          <a:off x="-160669" y="278914"/>
          <a:ext cx="1071132" cy="74979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調查</a:t>
          </a:r>
        </a:p>
      </dsp:txBody>
      <dsp:txXfrm rot="-5400000">
        <a:off x="1" y="493142"/>
        <a:ext cx="749793" cy="321339"/>
      </dsp:txXfrm>
    </dsp:sp>
    <dsp:sp modelId="{90606A3C-5ED2-4EB5-81ED-0C0826674291}">
      <dsp:nvSpPr>
        <dsp:cNvPr id="0" name=""/>
        <dsp:cNvSpPr/>
      </dsp:nvSpPr>
      <dsp:spPr>
        <a:xfrm rot="5400000">
          <a:off x="3433474" y="-2467688"/>
          <a:ext cx="585792" cy="5953155"/>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瞭解學生繼續留在當地實習意願</a:t>
          </a:r>
        </a:p>
      </dsp:txBody>
      <dsp:txXfrm rot="-5400000">
        <a:off x="749793" y="244589"/>
        <a:ext cx="5924559" cy="528600"/>
      </dsp:txXfrm>
    </dsp:sp>
    <dsp:sp modelId="{0D075984-0C98-492A-A886-624E7CD432A5}">
      <dsp:nvSpPr>
        <dsp:cNvPr id="0" name=""/>
        <dsp:cNvSpPr/>
      </dsp:nvSpPr>
      <dsp:spPr>
        <a:xfrm rot="5400000">
          <a:off x="-160669" y="2063654"/>
          <a:ext cx="1071132" cy="749793"/>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處理</a:t>
          </a:r>
        </a:p>
      </dsp:txBody>
      <dsp:txXfrm rot="-5400000">
        <a:off x="1" y="2277882"/>
        <a:ext cx="749793" cy="321339"/>
      </dsp:txXfrm>
    </dsp:sp>
    <dsp:sp modelId="{F1F14BB1-E445-4CCD-8E6E-5C0A15697AB1}">
      <dsp:nvSpPr>
        <dsp:cNvPr id="0" name=""/>
        <dsp:cNvSpPr/>
      </dsp:nvSpPr>
      <dsp:spPr>
        <a:xfrm rot="5400000">
          <a:off x="2540656" y="-725475"/>
          <a:ext cx="2371430" cy="5953155"/>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學生若決定繼續留在海外實習單位實習</a:t>
          </a:r>
        </a:p>
        <a:p>
          <a:pPr marL="228600" lvl="2"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父母同意，可繼續進行海外實習（若不同意或本校經相關會議決議學生已不適宜留在當地實習，比照學生意願為回台之方案辦理</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114300" lvl="1"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學生意願若為回台</a:t>
          </a:r>
        </a:p>
        <a:p>
          <a:pPr marL="228600" lvl="2"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系（科、學位學程</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協助填寫「因應新型冠狀病毒肺炎疫情調整實習通報表」</a:t>
          </a:r>
        </a:p>
        <a:p>
          <a:pPr marL="228600" lvl="2"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規劃轉介學生至國內其他實習單位實習或以校內實習、實作安排或修課等方式作為替代方案（以轉介為優先，替代方案內容需包含成績評定方式</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228600" lvl="2"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送系、院實習委員會審議，通過後實施</a:t>
          </a:r>
        </a:p>
        <a:p>
          <a:pPr marL="228600" lvl="2"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依會議決議調整實習合約與個別實習計畫</a:t>
          </a:r>
        </a:p>
      </dsp:txBody>
      <dsp:txXfrm rot="-5400000">
        <a:off x="749794" y="1181151"/>
        <a:ext cx="5837391" cy="2139902"/>
      </dsp:txXfrm>
    </dsp:sp>
    <dsp:sp modelId="{7F34BAD3-D2FE-44D2-B61A-4D6BCEB4611D}">
      <dsp:nvSpPr>
        <dsp:cNvPr id="0" name=""/>
        <dsp:cNvSpPr/>
      </dsp:nvSpPr>
      <dsp:spPr>
        <a:xfrm rot="5400000">
          <a:off x="-160669" y="3638605"/>
          <a:ext cx="1071132" cy="749793"/>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通報</a:t>
          </a:r>
        </a:p>
      </dsp:txBody>
      <dsp:txXfrm rot="-5400000">
        <a:off x="1" y="3852833"/>
        <a:ext cx="749793" cy="321339"/>
      </dsp:txXfrm>
    </dsp:sp>
    <dsp:sp modelId="{1C972066-9F6E-401B-A37C-D9E80CAB993D}">
      <dsp:nvSpPr>
        <dsp:cNvPr id="0" name=""/>
        <dsp:cNvSpPr/>
      </dsp:nvSpPr>
      <dsp:spPr>
        <a:xfrm rot="5400000">
          <a:off x="3252797" y="988198"/>
          <a:ext cx="947146" cy="5953155"/>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a:t>
          </a:r>
          <a:r>
            <a:rPr lang="zh-TW" altLang="en-US" sz="1200" kern="1200">
              <a:solidFill>
                <a:sysClr val="windowText" lastClr="000000">
                  <a:hueOff val="0"/>
                  <a:satOff val="0"/>
                  <a:lumOff val="0"/>
                  <a:alphaOff val="0"/>
                </a:sysClr>
              </a:solidFill>
              <a:latin typeface="標楷體"/>
              <a:ea typeface="標楷體"/>
              <a:cs typeface="+mn-cs"/>
            </a:rPr>
            <a:t>、國際處與學務處</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114300" lvl="1" indent="-114300" algn="just"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sp:txBody>
      <dsp:txXfrm rot="-5400000">
        <a:off x="749793" y="3537438"/>
        <a:ext cx="5906919" cy="8546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D17E2-D852-4CA4-8FB2-645AA15C8410}">
      <dsp:nvSpPr>
        <dsp:cNvPr id="0" name=""/>
        <dsp:cNvSpPr/>
      </dsp:nvSpPr>
      <dsp:spPr>
        <a:xfrm rot="5400000">
          <a:off x="-127785" y="138467"/>
          <a:ext cx="851901" cy="596331"/>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kern="1200">
            <a:solidFill>
              <a:sysClr val="window" lastClr="FFFFFF"/>
            </a:solidFill>
            <a:latin typeface="標楷體" panose="03000509000000000000" pitchFamily="65" charset="-120"/>
            <a:ea typeface="標楷體" panose="03000509000000000000" pitchFamily="65" charset="-120"/>
            <a:cs typeface="+mn-cs"/>
          </a:endParaRPr>
        </a:p>
      </dsp:txBody>
      <dsp:txXfrm rot="-5400000">
        <a:off x="1" y="308848"/>
        <a:ext cx="596331" cy="255570"/>
      </dsp:txXfrm>
    </dsp:sp>
    <dsp:sp modelId="{90606A3C-5ED2-4EB5-81ED-0C0826674291}">
      <dsp:nvSpPr>
        <dsp:cNvPr id="0" name=""/>
        <dsp:cNvSpPr/>
      </dsp:nvSpPr>
      <dsp:spPr>
        <a:xfrm rot="5400000">
          <a:off x="3344943" y="-2704107"/>
          <a:ext cx="553736" cy="6050959"/>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596332" y="71535"/>
        <a:ext cx="6023928" cy="499674"/>
      </dsp:txXfrm>
    </dsp:sp>
    <dsp:sp modelId="{0D075984-0C98-492A-A886-624E7CD432A5}">
      <dsp:nvSpPr>
        <dsp:cNvPr id="0" name=""/>
        <dsp:cNvSpPr/>
      </dsp:nvSpPr>
      <dsp:spPr>
        <a:xfrm rot="5400000">
          <a:off x="-127785" y="872519"/>
          <a:ext cx="851901" cy="596331"/>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介入</a:t>
          </a:r>
        </a:p>
      </dsp:txBody>
      <dsp:txXfrm rot="-5400000">
        <a:off x="1" y="1042900"/>
        <a:ext cx="596331" cy="255570"/>
      </dsp:txXfrm>
    </dsp:sp>
    <dsp:sp modelId="{F1F14BB1-E445-4CCD-8E6E-5C0A15697AB1}">
      <dsp:nvSpPr>
        <dsp:cNvPr id="0" name=""/>
        <dsp:cNvSpPr/>
      </dsp:nvSpPr>
      <dsp:spPr>
        <a:xfrm rot="5400000">
          <a:off x="3358182" y="-2003877"/>
          <a:ext cx="527256" cy="6050959"/>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系（科、學位學程）協助填寫「因應新型冠狀病毒肺炎疫情調整實習通報表」</a:t>
          </a:r>
        </a:p>
      </dsp:txBody>
      <dsp:txXfrm rot="-5400000">
        <a:off x="596331" y="783713"/>
        <a:ext cx="6025220" cy="475778"/>
      </dsp:txXfrm>
    </dsp:sp>
    <dsp:sp modelId="{7F34BAD3-D2FE-44D2-B61A-4D6BCEB4611D}">
      <dsp:nvSpPr>
        <dsp:cNvPr id="0" name=""/>
        <dsp:cNvSpPr/>
      </dsp:nvSpPr>
      <dsp:spPr>
        <a:xfrm rot="5400000">
          <a:off x="-127785" y="2125682"/>
          <a:ext cx="851901" cy="596331"/>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處理</a:t>
          </a:r>
        </a:p>
      </dsp:txBody>
      <dsp:txXfrm rot="-5400000">
        <a:off x="1" y="2296063"/>
        <a:ext cx="596331" cy="255570"/>
      </dsp:txXfrm>
    </dsp:sp>
    <dsp:sp modelId="{1C972066-9F6E-401B-A37C-D9E80CAB993D}">
      <dsp:nvSpPr>
        <dsp:cNvPr id="0" name=""/>
        <dsp:cNvSpPr/>
      </dsp:nvSpPr>
      <dsp:spPr>
        <a:xfrm rot="5400000">
          <a:off x="2857369" y="-791687"/>
          <a:ext cx="1528882" cy="6050959"/>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轉介其他實習單位或返國</a:t>
          </a:r>
        </a:p>
        <a:p>
          <a:pPr marL="342900" lvl="3"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若為返國，協助學生轉介至國內其他實習單位實習，或以校內實習、實作安排或修課等方式作為替代方案（以轉介為優先</a:t>
          </a:r>
          <a:r>
            <a:rPr lang="en-US" altLang="zh-TW" sz="1200" kern="1200">
              <a:solidFill>
                <a:sysClr val="windowText" lastClr="000000">
                  <a:hueOff val="0"/>
                  <a:satOff val="0"/>
                  <a:lumOff val="0"/>
                  <a:alphaOff val="0"/>
                </a:sysClr>
              </a:solidFill>
              <a:latin typeface="新細明體"/>
              <a:ea typeface="新細明體"/>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若為轉介國內外實習單位</a:t>
          </a:r>
          <a:r>
            <a:rPr lang="zh-TW" altLang="en-US" sz="1200" kern="1200">
              <a:solidFill>
                <a:sysClr val="windowText" lastClr="000000">
                  <a:hueOff val="0"/>
                  <a:satOff val="0"/>
                  <a:lumOff val="0"/>
                  <a:alphaOff val="0"/>
                </a:sysClr>
              </a:solidFill>
              <a:latin typeface="新細明體"/>
              <a:ea typeface="新細明體"/>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規劃之替代方案</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送系、院實習委員會審議，通過後實施</a:t>
          </a:r>
        </a:p>
      </dsp:txBody>
      <dsp:txXfrm rot="-5400000">
        <a:off x="596331" y="1543985"/>
        <a:ext cx="5976325" cy="1379614"/>
      </dsp:txXfrm>
    </dsp:sp>
    <dsp:sp modelId="{4A9BAC8D-49F1-4871-A342-0D99BB045131}">
      <dsp:nvSpPr>
        <dsp:cNvPr id="0" name=""/>
        <dsp:cNvSpPr/>
      </dsp:nvSpPr>
      <dsp:spPr>
        <a:xfrm rot="5400000">
          <a:off x="-127785" y="3148168"/>
          <a:ext cx="851901" cy="596331"/>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ts val="1800"/>
            </a:lnSpc>
            <a:spcBef>
              <a:spcPct val="0"/>
            </a:spcBef>
            <a:spcAft>
              <a:spcPts val="0"/>
            </a:spcAft>
          </a:pPr>
          <a:r>
            <a:rPr lang="zh-TW" altLang="en-US" sz="1200" kern="1200">
              <a:solidFill>
                <a:sysClr val="window" lastClr="FFFFFF"/>
              </a:solidFill>
              <a:latin typeface="標楷體" panose="03000509000000000000" pitchFamily="65" charset="-120"/>
              <a:ea typeface="標楷體" panose="03000509000000000000" pitchFamily="65" charset="-120"/>
              <a:cs typeface="+mn-cs"/>
            </a:rPr>
            <a:t>通報</a:t>
          </a:r>
        </a:p>
      </dsp:txBody>
      <dsp:txXfrm rot="-5400000">
        <a:off x="1" y="3318549"/>
        <a:ext cx="596331" cy="255570"/>
      </dsp:txXfrm>
    </dsp:sp>
    <dsp:sp modelId="{C0A23457-5A43-464D-8627-E505ACA930C3}">
      <dsp:nvSpPr>
        <dsp:cNvPr id="0" name=""/>
        <dsp:cNvSpPr/>
      </dsp:nvSpPr>
      <dsp:spPr>
        <a:xfrm rot="5400000">
          <a:off x="3225061" y="450055"/>
          <a:ext cx="793498" cy="6050959"/>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送教務處、國際處與學務處</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規劃替代方案需</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sp:txBody>
      <dsp:txXfrm rot="-5400000">
        <a:off x="596331" y="3117521"/>
        <a:ext cx="6012224" cy="7160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D17E2-D852-4CA4-8FB2-645AA15C8410}">
      <dsp:nvSpPr>
        <dsp:cNvPr id="0" name=""/>
        <dsp:cNvSpPr/>
      </dsp:nvSpPr>
      <dsp:spPr>
        <a:xfrm rot="5400000">
          <a:off x="-164306" y="276680"/>
          <a:ext cx="1095378" cy="766764"/>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申請</a:t>
          </a:r>
          <a:endParaRPr lang="en-US" altLang="zh-TW" sz="1400" kern="1200">
            <a:solidFill>
              <a:sysClr val="window" lastClr="FFFFFF"/>
            </a:solidFill>
            <a:latin typeface="標楷體" panose="03000509000000000000" pitchFamily="65" charset="-120"/>
            <a:ea typeface="標楷體" panose="03000509000000000000" pitchFamily="65" charset="-120"/>
            <a:cs typeface="+mn-cs"/>
          </a:endParaRPr>
        </a:p>
      </dsp:txBody>
      <dsp:txXfrm rot="-5400000">
        <a:off x="1" y="495755"/>
        <a:ext cx="766764" cy="328614"/>
      </dsp:txXfrm>
    </dsp:sp>
    <dsp:sp modelId="{90606A3C-5ED2-4EB5-81ED-0C0826674291}">
      <dsp:nvSpPr>
        <dsp:cNvPr id="0" name=""/>
        <dsp:cNvSpPr/>
      </dsp:nvSpPr>
      <dsp:spPr>
        <a:xfrm rot="5400000">
          <a:off x="3355004" y="-2432378"/>
          <a:ext cx="711995" cy="588847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學生填寫「弘光科技大學因應新型冠狀病毒肺炎疫情安心就學申請表</a:t>
          </a:r>
          <a:r>
            <a:rPr lang="en-US" altLang="zh-TW"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766764" y="190619"/>
        <a:ext cx="5853719" cy="642481"/>
      </dsp:txXfrm>
    </dsp:sp>
    <dsp:sp modelId="{0D075984-0C98-492A-A886-624E7CD432A5}">
      <dsp:nvSpPr>
        <dsp:cNvPr id="0" name=""/>
        <dsp:cNvSpPr/>
      </dsp:nvSpPr>
      <dsp:spPr>
        <a:xfrm rot="5400000">
          <a:off x="-164306" y="1253033"/>
          <a:ext cx="1095378" cy="766764"/>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介入</a:t>
          </a:r>
        </a:p>
      </dsp:txBody>
      <dsp:txXfrm rot="-5400000">
        <a:off x="1" y="1472108"/>
        <a:ext cx="766764" cy="328614"/>
      </dsp:txXfrm>
    </dsp:sp>
    <dsp:sp modelId="{F1F14BB1-E445-4CCD-8E6E-5C0A15697AB1}">
      <dsp:nvSpPr>
        <dsp:cNvPr id="0" name=""/>
        <dsp:cNvSpPr/>
      </dsp:nvSpPr>
      <dsp:spPr>
        <a:xfrm rot="5400000">
          <a:off x="3372028" y="-1499513"/>
          <a:ext cx="677948" cy="5888476"/>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2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系（科、學位學程</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主動協調和協助</a:t>
          </a:r>
        </a:p>
      </dsp:txBody>
      <dsp:txXfrm rot="-5400000">
        <a:off x="766765" y="1138845"/>
        <a:ext cx="5855381" cy="611758"/>
      </dsp:txXfrm>
    </dsp:sp>
    <dsp:sp modelId="{7F34BAD3-D2FE-44D2-B61A-4D6BCEB4611D}">
      <dsp:nvSpPr>
        <dsp:cNvPr id="0" name=""/>
        <dsp:cNvSpPr/>
      </dsp:nvSpPr>
      <dsp:spPr>
        <a:xfrm rot="5400000">
          <a:off x="-164306" y="2801940"/>
          <a:ext cx="1095378" cy="766764"/>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 lastClr="FFFFFF"/>
              </a:solidFill>
              <a:latin typeface="標楷體" panose="03000509000000000000" pitchFamily="65" charset="-120"/>
              <a:ea typeface="標楷體" panose="03000509000000000000" pitchFamily="65" charset="-120"/>
              <a:cs typeface="+mn-cs"/>
            </a:rPr>
            <a:t>處理</a:t>
          </a:r>
        </a:p>
      </dsp:txBody>
      <dsp:txXfrm rot="-5400000">
        <a:off x="1" y="3021015"/>
        <a:ext cx="766764" cy="328614"/>
      </dsp:txXfrm>
    </dsp:sp>
    <dsp:sp modelId="{1C972066-9F6E-401B-A37C-D9E80CAB993D}">
      <dsp:nvSpPr>
        <dsp:cNvPr id="0" name=""/>
        <dsp:cNvSpPr/>
      </dsp:nvSpPr>
      <dsp:spPr>
        <a:xfrm rot="5400000">
          <a:off x="2823001" y="-68031"/>
          <a:ext cx="1776002" cy="5888476"/>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經系、學生、實習單位三方同意並符合政府及本校實習相關規定</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調整實習方式、成績處理、實習時數、實習時程或補實習時間</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轉介其他實習單位</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調整實習合約與個別實習計畫</a:t>
          </a:r>
        </a:p>
        <a:p>
          <a:pPr marL="228600" lvl="2"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輔導學生返國實習或以替代方案補足實習時數：系（科、學位學程）協助填寫「因應新型冠狀病毒肺炎疫情調整實習通報表」</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系、院實習委員會通過後實施</a:t>
          </a:r>
        </a:p>
      </dsp:txBody>
      <dsp:txXfrm rot="-5400000">
        <a:off x="766765" y="2074902"/>
        <a:ext cx="5801779" cy="1602608"/>
      </dsp:txXfrm>
    </dsp:sp>
    <dsp:sp modelId="{15A95888-CE9D-42FE-932B-590F0D71275D}">
      <dsp:nvSpPr>
        <dsp:cNvPr id="0" name=""/>
        <dsp:cNvSpPr/>
      </dsp:nvSpPr>
      <dsp:spPr>
        <a:xfrm rot="5400000">
          <a:off x="-164306" y="3911271"/>
          <a:ext cx="1095378" cy="766764"/>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ts val="1800"/>
            </a:lnSpc>
            <a:spcBef>
              <a:spcPct val="0"/>
            </a:spcBef>
            <a:spcAft>
              <a:spcPts val="0"/>
            </a:spcAft>
          </a:pPr>
          <a:r>
            <a:rPr lang="zh-TW" altLang="en-US" sz="1200" kern="1200">
              <a:solidFill>
                <a:sysClr val="window" lastClr="FFFFFF"/>
              </a:solidFill>
              <a:latin typeface="標楷體" panose="03000509000000000000" pitchFamily="65" charset="-120"/>
              <a:ea typeface="標楷體" panose="03000509000000000000" pitchFamily="65" charset="-120"/>
              <a:cs typeface="+mn-cs"/>
            </a:rPr>
            <a:t>通報</a:t>
          </a:r>
        </a:p>
      </dsp:txBody>
      <dsp:txXfrm rot="-5400000">
        <a:off x="1" y="4130346"/>
        <a:ext cx="766764" cy="328614"/>
      </dsp:txXfrm>
    </dsp:sp>
    <dsp:sp modelId="{A33B2D06-FE4E-4583-9E6C-2B4FE9AE904F}">
      <dsp:nvSpPr>
        <dsp:cNvPr id="0" name=""/>
        <dsp:cNvSpPr/>
      </dsp:nvSpPr>
      <dsp:spPr>
        <a:xfrm rot="5400000">
          <a:off x="3355004" y="1344011"/>
          <a:ext cx="711995" cy="5888476"/>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學生若返國，將「弘光科技大學因應新型冠狀病毒肺炎疫情調整實習通報表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送教務處、國際處與學務處</a:t>
          </a:r>
        </a:p>
        <a:p>
          <a:pPr marL="114300" lvl="1" indent="-114300" algn="l" defTabSz="533400">
            <a:lnSpc>
              <a:spcPts val="1800"/>
            </a:lnSpc>
            <a:spcBef>
              <a:spcPct val="0"/>
            </a:spcBef>
            <a:spcAft>
              <a:spcPts val="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將系、院實習委員會會議紀錄一併提交備查</a:t>
          </a:r>
        </a:p>
      </dsp:txBody>
      <dsp:txXfrm rot="-5400000">
        <a:off x="766764" y="3967009"/>
        <a:ext cx="5853719" cy="6424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C5740-67AC-48CA-8660-BA8C4D2582CC}">
      <dsp:nvSpPr>
        <dsp:cNvPr id="0" name=""/>
        <dsp:cNvSpPr/>
      </dsp:nvSpPr>
      <dsp:spPr>
        <a:xfrm rot="5400000">
          <a:off x="-168139" y="233451"/>
          <a:ext cx="1120928" cy="784650"/>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b="1" kern="1200">
              <a:solidFill>
                <a:sysClr val="window" lastClr="FFFFFF"/>
              </a:solidFill>
              <a:latin typeface="標楷體" panose="03000509000000000000" pitchFamily="65" charset="-120"/>
              <a:ea typeface="標楷體" panose="03000509000000000000" pitchFamily="65" charset="-120"/>
              <a:cs typeface="+mn-cs"/>
            </a:rPr>
            <a:t>教師狀況</a:t>
          </a:r>
        </a:p>
      </dsp:txBody>
      <dsp:txXfrm rot="-5400000">
        <a:off x="0" y="457637"/>
        <a:ext cx="784650" cy="336278"/>
      </dsp:txXfrm>
    </dsp:sp>
    <dsp:sp modelId="{32745726-0CED-430C-96F6-281B04BCB1CF}">
      <dsp:nvSpPr>
        <dsp:cNvPr id="0" name=""/>
        <dsp:cNvSpPr/>
      </dsp:nvSpPr>
      <dsp:spPr>
        <a:xfrm rot="5400000">
          <a:off x="3409398" y="-2559435"/>
          <a:ext cx="728603" cy="5978099"/>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全校專兼任教師</a:t>
          </a:r>
        </a:p>
        <a:p>
          <a:pPr marL="114300" lvl="1" indent="-114300" algn="l" defTabSz="533400">
            <a:lnSpc>
              <a:spcPct val="150000"/>
            </a:lnSpc>
            <a:spcBef>
              <a:spcPct val="0"/>
            </a:spcBef>
            <a:spcAft>
              <a:spcPct val="15000"/>
            </a:spcAft>
            <a:buChar char="••"/>
          </a:pPr>
          <a:r>
            <a:rPr lang="zh-TW" sz="1200" kern="1200">
              <a:latin typeface="標楷體" panose="03000509000000000000" pitchFamily="65" charset="-120"/>
              <a:ea typeface="標楷體" panose="03000509000000000000" pitchFamily="65" charset="-120"/>
            </a:rPr>
            <a:t>配合衛生單位疫調中、居家隔離或自主健康管理，被要求暫時不能入校暫停實體課程</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784651" y="100879"/>
        <a:ext cx="5942532" cy="657469"/>
      </dsp:txXfrm>
    </dsp:sp>
    <dsp:sp modelId="{971C7B67-3174-4BAE-858F-738CA7702C96}">
      <dsp:nvSpPr>
        <dsp:cNvPr id="0" name=""/>
        <dsp:cNvSpPr/>
      </dsp:nvSpPr>
      <dsp:spPr>
        <a:xfrm rot="5400000">
          <a:off x="-168139" y="1370183"/>
          <a:ext cx="1120928" cy="784650"/>
        </a:xfrm>
        <a:prstGeom prst="chevron">
          <a:avLst/>
        </a:prstGeom>
        <a:solidFill>
          <a:srgbClr val="ED7D31">
            <a:hueOff val="-363841"/>
            <a:satOff val="-20982"/>
            <a:lumOff val="2157"/>
            <a:alphaOff val="0"/>
          </a:srgbClr>
        </a:solidFill>
        <a:ln w="12700" cap="flat" cmpd="sng" algn="ctr">
          <a:solidFill>
            <a:srgbClr val="ED7D31">
              <a:hueOff val="-363841"/>
              <a:satOff val="-20982"/>
              <a:lumOff val="215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b="1" kern="1200">
              <a:solidFill>
                <a:sysClr val="window" lastClr="FFFFFF"/>
              </a:solidFill>
              <a:latin typeface="標楷體" panose="03000509000000000000" pitchFamily="65" charset="-120"/>
              <a:ea typeface="標楷體" panose="03000509000000000000" pitchFamily="65" charset="-120"/>
              <a:cs typeface="+mn-cs"/>
            </a:rPr>
            <a:t>申請項目</a:t>
          </a:r>
          <a:endParaRPr lang="en-US" altLang="zh-TW" sz="1200" b="1" kern="1200">
            <a:solidFill>
              <a:sysClr val="window" lastClr="FFFFFF"/>
            </a:solidFill>
            <a:latin typeface="標楷體" panose="03000509000000000000" pitchFamily="65" charset="-120"/>
            <a:ea typeface="標楷體" panose="03000509000000000000" pitchFamily="65" charset="-120"/>
            <a:cs typeface="+mn-cs"/>
          </a:endParaRPr>
        </a:p>
      </dsp:txBody>
      <dsp:txXfrm rot="-5400000">
        <a:off x="0" y="1594369"/>
        <a:ext cx="784650" cy="336278"/>
      </dsp:txXfrm>
    </dsp:sp>
    <dsp:sp modelId="{9C3418D4-79AE-4FF7-944F-6BE884E337B6}">
      <dsp:nvSpPr>
        <dsp:cNvPr id="0" name=""/>
        <dsp:cNvSpPr/>
      </dsp:nvSpPr>
      <dsp:spPr>
        <a:xfrm rot="5400000">
          <a:off x="3292730" y="-1422704"/>
          <a:ext cx="961939" cy="5978099"/>
        </a:xfrm>
        <a:prstGeom prst="round2SameRect">
          <a:avLst/>
        </a:prstGeom>
        <a:solidFill>
          <a:sysClr val="window" lastClr="FFFFFF">
            <a:alpha val="90000"/>
            <a:hueOff val="0"/>
            <a:satOff val="0"/>
            <a:lumOff val="0"/>
            <a:alphaOff val="0"/>
          </a:sysClr>
        </a:solidFill>
        <a:ln w="12700" cap="flat" cmpd="sng" algn="ctr">
          <a:solidFill>
            <a:srgbClr val="ED7D31">
              <a:hueOff val="-363841"/>
              <a:satOff val="-20982"/>
              <a:lumOff val="215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調補課</a:t>
          </a:r>
        </a:p>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遠距教學（同步教學／非同步教學）</a:t>
          </a:r>
        </a:p>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代課</a:t>
          </a:r>
        </a:p>
      </dsp:txBody>
      <dsp:txXfrm rot="-5400000">
        <a:off x="784650" y="1132334"/>
        <a:ext cx="5931141" cy="868023"/>
      </dsp:txXfrm>
    </dsp:sp>
    <dsp:sp modelId="{46540BF3-ADB2-421D-86A2-058024DF16B2}">
      <dsp:nvSpPr>
        <dsp:cNvPr id="0" name=""/>
        <dsp:cNvSpPr/>
      </dsp:nvSpPr>
      <dsp:spPr>
        <a:xfrm rot="5400000">
          <a:off x="-168139" y="2499680"/>
          <a:ext cx="1120928" cy="784650"/>
        </a:xfrm>
        <a:prstGeom prst="chevron">
          <a:avLst/>
        </a:prstGeo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kern="1200">
              <a:solidFill>
                <a:sysClr val="window" lastClr="FFFFFF"/>
              </a:solidFill>
              <a:latin typeface="標楷體" panose="03000509000000000000" pitchFamily="65" charset="-120"/>
              <a:ea typeface="標楷體" panose="03000509000000000000" pitchFamily="65" charset="-120"/>
              <a:cs typeface="+mn-cs"/>
            </a:rPr>
            <a:t>申請方式</a:t>
          </a:r>
        </a:p>
      </dsp:txBody>
      <dsp:txXfrm rot="-5400000">
        <a:off x="0" y="2723866"/>
        <a:ext cx="784650" cy="336278"/>
      </dsp:txXfrm>
    </dsp:sp>
    <dsp:sp modelId="{A08156F2-191F-4DFD-8926-7068672F8C80}">
      <dsp:nvSpPr>
        <dsp:cNvPr id="0" name=""/>
        <dsp:cNvSpPr/>
      </dsp:nvSpPr>
      <dsp:spPr>
        <a:xfrm rot="5400000">
          <a:off x="3299965" y="-293207"/>
          <a:ext cx="947468" cy="5978099"/>
        </a:xfrm>
        <a:prstGeom prst="round2SameRect">
          <a:avLst/>
        </a:prstGeo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填寫「弘光科技大學教師因應新型冠狀病毒肺炎疫情調整授課方式申請表</a:t>
          </a:r>
          <a:r>
            <a:rPr lang="en-US"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以電子郵件或傳真方式提交申請表至所屬教學單位進行申請</a:t>
          </a:r>
          <a:endParaRPr lang="zh-TW" altLang="en-US"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784650" y="2268360"/>
        <a:ext cx="5931847" cy="854964"/>
      </dsp:txXfrm>
    </dsp:sp>
    <dsp:sp modelId="{3B15D33D-9D59-4016-9A78-BEF4A97FD8DE}">
      <dsp:nvSpPr>
        <dsp:cNvPr id="0" name=""/>
        <dsp:cNvSpPr/>
      </dsp:nvSpPr>
      <dsp:spPr>
        <a:xfrm rot="5400000">
          <a:off x="-168139" y="3731063"/>
          <a:ext cx="1120928" cy="784650"/>
        </a:xfrm>
        <a:prstGeom prst="chevron">
          <a:avLst/>
        </a:prstGeom>
        <a:solidFill>
          <a:srgbClr val="ED7D31">
            <a:hueOff val="-1091522"/>
            <a:satOff val="-62946"/>
            <a:lumOff val="6471"/>
            <a:alphaOff val="0"/>
          </a:srgbClr>
        </a:solidFill>
        <a:ln w="12700" cap="flat" cmpd="sng" algn="ctr">
          <a:solidFill>
            <a:srgbClr val="ED7D31">
              <a:hueOff val="-1091522"/>
              <a:satOff val="-62946"/>
              <a:lumOff val="647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en-US" altLang="zh-TW" sz="1200" kern="1200">
              <a:solidFill>
                <a:sysClr val="window" lastClr="FFFFFF"/>
              </a:solidFill>
              <a:latin typeface="標楷體" panose="03000509000000000000" pitchFamily="65" charset="-120"/>
              <a:ea typeface="標楷體" panose="03000509000000000000" pitchFamily="65" charset="-120"/>
              <a:cs typeface="+mn-cs"/>
            </a:rPr>
            <a:t/>
          </a:r>
          <a:br>
            <a:rPr lang="en-US" altLang="zh-TW" sz="1200" kern="1200">
              <a:solidFill>
                <a:sysClr val="window" lastClr="FFFFFF"/>
              </a:solidFill>
              <a:latin typeface="標楷體" panose="03000509000000000000" pitchFamily="65" charset="-120"/>
              <a:ea typeface="標楷體" panose="03000509000000000000" pitchFamily="65" charset="-120"/>
              <a:cs typeface="+mn-cs"/>
            </a:rPr>
          </a:br>
          <a:r>
            <a:rPr lang="zh-TW" altLang="en-US" sz="1200" kern="1200">
              <a:solidFill>
                <a:sysClr val="window" lastClr="FFFFFF"/>
              </a:solidFill>
              <a:latin typeface="標楷體" panose="03000509000000000000" pitchFamily="65" charset="-120"/>
              <a:ea typeface="標楷體" panose="03000509000000000000" pitchFamily="65" charset="-120"/>
              <a:cs typeface="+mn-cs"/>
            </a:rPr>
            <a:t>處理機制</a:t>
          </a:r>
          <a:endParaRPr lang="en-US" altLang="zh-TW" sz="1200" kern="1200">
            <a:solidFill>
              <a:sysClr val="window" lastClr="FFFFFF"/>
            </a:solidFill>
            <a:latin typeface="標楷體" panose="03000509000000000000" pitchFamily="65" charset="-120"/>
            <a:ea typeface="標楷體" panose="03000509000000000000" pitchFamily="65" charset="-120"/>
            <a:cs typeface="+mn-cs"/>
          </a:endParaRPr>
        </a:p>
        <a:p>
          <a:pPr lvl="0" algn="ctr" defTabSz="533400">
            <a:lnSpc>
              <a:spcPct val="150000"/>
            </a:lnSpc>
            <a:spcBef>
              <a:spcPct val="0"/>
            </a:spcBef>
            <a:spcAft>
              <a:spcPct val="35000"/>
            </a:spcAft>
          </a:pPr>
          <a:endParaRPr lang="zh-TW" altLang="en-US" sz="1200" kern="1200">
            <a:solidFill>
              <a:sysClr val="window" lastClr="FFFFFF"/>
            </a:solidFill>
            <a:latin typeface="標楷體" panose="03000509000000000000" pitchFamily="65" charset="-120"/>
            <a:ea typeface="標楷體" panose="03000509000000000000" pitchFamily="65" charset="-120"/>
            <a:cs typeface="+mn-cs"/>
          </a:endParaRPr>
        </a:p>
      </dsp:txBody>
      <dsp:txXfrm rot="-5400000">
        <a:off x="0" y="3955249"/>
        <a:ext cx="784650" cy="336278"/>
      </dsp:txXfrm>
    </dsp:sp>
    <dsp:sp modelId="{5F96496E-F511-44A0-BDBE-8B8ECBA314E4}">
      <dsp:nvSpPr>
        <dsp:cNvPr id="0" name=""/>
        <dsp:cNvSpPr/>
      </dsp:nvSpPr>
      <dsp:spPr>
        <a:xfrm rot="5400000">
          <a:off x="3197887" y="938367"/>
          <a:ext cx="1151624" cy="5978099"/>
        </a:xfrm>
        <a:prstGeom prst="round2SameRect">
          <a:avLst/>
        </a:prstGeom>
        <a:solidFill>
          <a:sysClr val="window" lastClr="FFFFFF">
            <a:alpha val="90000"/>
            <a:hueOff val="0"/>
            <a:satOff val="0"/>
            <a:lumOff val="0"/>
            <a:alphaOff val="0"/>
          </a:sysClr>
        </a:solidFill>
        <a:ln w="12700" cap="flat" cmpd="sng" algn="ctr">
          <a:solidFill>
            <a:srgbClr val="ED7D31">
              <a:hueOff val="-1091522"/>
              <a:satOff val="-62946"/>
              <a:lumOff val="64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教學單位申請進行審核</a:t>
          </a:r>
        </a:p>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依教師申請項目會辦相關單位</a:t>
          </a:r>
        </a:p>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業管單位依「因應新型冠狀病毒肺炎疫情安心就學處理原則」進行專案處理（若有需要，呈請校長核定），並回覆申請教師</a:t>
          </a:r>
        </a:p>
      </dsp:txBody>
      <dsp:txXfrm rot="-5400000">
        <a:off x="784650" y="3407822"/>
        <a:ext cx="5921881" cy="1039188"/>
      </dsp:txXfrm>
    </dsp:sp>
    <dsp:sp modelId="{50316772-3908-464F-95FA-2902125F5131}">
      <dsp:nvSpPr>
        <dsp:cNvPr id="0" name=""/>
        <dsp:cNvSpPr/>
      </dsp:nvSpPr>
      <dsp:spPr>
        <a:xfrm rot="5400000">
          <a:off x="-168139" y="4935023"/>
          <a:ext cx="1120928" cy="784650"/>
        </a:xfrm>
        <a:prstGeom prst="chevron">
          <a:avLst/>
        </a:prstGeo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zh-TW" altLang="en-US" sz="1200" kern="1200">
              <a:solidFill>
                <a:sysClr val="window" lastClr="FFFFFF"/>
              </a:solidFill>
              <a:latin typeface="標楷體" panose="03000509000000000000" pitchFamily="65" charset="-120"/>
              <a:ea typeface="標楷體" panose="03000509000000000000" pitchFamily="65" charset="-120"/>
              <a:cs typeface="+mn-cs"/>
            </a:rPr>
            <a:t>單一窗口</a:t>
          </a:r>
        </a:p>
      </dsp:txBody>
      <dsp:txXfrm rot="-5400000">
        <a:off x="0" y="5159209"/>
        <a:ext cx="784650" cy="336278"/>
      </dsp:txXfrm>
    </dsp:sp>
    <dsp:sp modelId="{9602A962-36C6-4005-8C30-216D3D35D3A9}">
      <dsp:nvSpPr>
        <dsp:cNvPr id="0" name=""/>
        <dsp:cNvSpPr/>
      </dsp:nvSpPr>
      <dsp:spPr>
        <a:xfrm rot="5400000">
          <a:off x="3225502" y="2129553"/>
          <a:ext cx="1096395" cy="5978099"/>
        </a:xfrm>
        <a:prstGeom prst="round2SameRect">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5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有關因應新型冠狀病毒肺炎疫情調整授課方式任何問題可詢問教務處課務組</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a:r>
          <a:b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b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聯絡人</a:t>
          </a: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陳俊良，聯絡電話：</a:t>
          </a: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04-26318652</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分機</a:t>
          </a: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1252</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E-MAIL</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hkcur@hk.edu.tw )</a:t>
          </a:r>
          <a:endPar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784650" y="4623927"/>
        <a:ext cx="5924577" cy="98935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41CB1-B572-4433-B890-52AD5C7CCABA}">
      <dsp:nvSpPr>
        <dsp:cNvPr id="0" name=""/>
        <dsp:cNvSpPr/>
      </dsp:nvSpPr>
      <dsp:spPr>
        <a:xfrm>
          <a:off x="0" y="2459778"/>
          <a:ext cx="6225540" cy="80735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chemeClr val="tx1"/>
              </a:solidFill>
              <a:latin typeface="微軟正黑體" panose="020B0604030504040204" pitchFamily="34" charset="-120"/>
              <a:ea typeface="微軟正黑體" panose="020B0604030504040204" pitchFamily="34" charset="-120"/>
            </a:rPr>
            <a:t>通報</a:t>
          </a:r>
          <a:endParaRPr lang="zh-TW" altLang="en-US" sz="1400" b="1" kern="1200" dirty="0">
            <a:solidFill>
              <a:schemeClr val="tx1"/>
            </a:solidFill>
            <a:latin typeface="微軟正黑體" panose="020B0604030504040204" pitchFamily="34" charset="-120"/>
            <a:ea typeface="微軟正黑體" panose="020B0604030504040204" pitchFamily="34" charset="-120"/>
          </a:endParaRPr>
        </a:p>
      </dsp:txBody>
      <dsp:txXfrm>
        <a:off x="0" y="2459778"/>
        <a:ext cx="6225540" cy="435971"/>
      </dsp:txXfrm>
    </dsp:sp>
    <dsp:sp modelId="{8F2CDE2B-D12D-44D0-9924-2013C5638458}">
      <dsp:nvSpPr>
        <dsp:cNvPr id="0" name=""/>
        <dsp:cNvSpPr/>
      </dsp:nvSpPr>
      <dsp:spPr>
        <a:xfrm>
          <a:off x="935" y="2879602"/>
          <a:ext cx="3720732" cy="371382"/>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70000"/>
            </a:lnSpc>
            <a:spcBef>
              <a:spcPct val="0"/>
            </a:spcBef>
            <a:spcAft>
              <a:spcPct val="35000"/>
            </a:spcAft>
          </a:pPr>
          <a:r>
            <a:rPr lang="en-US" altLang="zh-TW" sz="1200" b="0" u="none" kern="1200" dirty="0" smtClean="0">
              <a:solidFill>
                <a:schemeClr val="tx1"/>
              </a:solidFill>
              <a:latin typeface="微軟正黑體" panose="020B0604030504040204" pitchFamily="34" charset="-120"/>
              <a:ea typeface="微軟正黑體" panose="020B0604030504040204" pitchFamily="34" charset="-120"/>
            </a:rPr>
            <a:t>1</a:t>
          </a:r>
          <a:r>
            <a:rPr lang="en-US" altLang="zh-TW" sz="1200" b="0" u="none" kern="1200" dirty="0" smtClean="0">
              <a:solidFill>
                <a:sysClr val="windowText" lastClr="000000"/>
              </a:solidFill>
              <a:latin typeface="微軟正黑體" panose="020B0604030504040204" pitchFamily="34" charset="-120"/>
              <a:ea typeface="微軟正黑體" panose="020B0604030504040204" pitchFamily="34" charset="-120"/>
            </a:rPr>
            <a:t>.</a:t>
          </a:r>
          <a:r>
            <a:rPr lang="zh-TW" altLang="en-US" sz="1200" b="0" u="none" kern="1200" dirty="0" smtClean="0">
              <a:solidFill>
                <a:sysClr val="windowText" lastClr="000000"/>
              </a:solidFill>
              <a:latin typeface="微軟正黑體" panose="020B0604030504040204" pitchFamily="34" charset="-120"/>
              <a:ea typeface="微軟正黑體" panose="020B0604030504040204" pitchFamily="34" charset="-120"/>
            </a:rPr>
            <a:t>停課決定立即通報</a:t>
          </a:r>
          <a:r>
            <a:rPr lang="zh-TW" sz="1200" b="1" kern="1200">
              <a:solidFill>
                <a:sysClr val="windowText" lastClr="000000"/>
              </a:solidFill>
              <a:latin typeface="微軟正黑體" panose="020B0604030504040204" pitchFamily="34" charset="-120"/>
              <a:ea typeface="微軟正黑體" panose="020B0604030504040204" pitchFamily="34" charset="-120"/>
            </a:rPr>
            <a:t>教育主管機關</a:t>
          </a:r>
          <a:r>
            <a:rPr lang="zh-TW" altLang="en-US" sz="1200" b="1" u="none" kern="1200" dirty="0" smtClean="0">
              <a:solidFill>
                <a:sysClr val="windowText" lastClr="000000"/>
              </a:solidFill>
              <a:latin typeface="微軟正黑體" panose="020B0604030504040204" pitchFamily="34" charset="-120"/>
              <a:ea typeface="微軟正黑體" panose="020B0604030504040204" pitchFamily="34" charset="-120"/>
            </a:rPr>
            <a:t>及教育部校園安全</a:t>
          </a:r>
          <a:r>
            <a:rPr lang="zh-TW" sz="1200" b="1" kern="1200">
              <a:solidFill>
                <a:sysClr val="windowText" lastClr="000000"/>
              </a:solidFill>
              <a:latin typeface="微軟正黑體" panose="020B0604030504040204" pitchFamily="34" charset="-120"/>
              <a:ea typeface="微軟正黑體" panose="020B0604030504040204" pitchFamily="34" charset="-120"/>
            </a:rPr>
            <a:t>暨災害防救通報處理</a:t>
          </a:r>
          <a:r>
            <a:rPr lang="zh-TW" altLang="en-US" sz="1200" b="1" u="none" kern="1200" dirty="0" smtClean="0">
              <a:solidFill>
                <a:sysClr val="windowText" lastClr="000000"/>
              </a:solidFill>
              <a:latin typeface="微軟正黑體" panose="020B0604030504040204" pitchFamily="34" charset="-120"/>
              <a:ea typeface="微軟正黑體" panose="020B0604030504040204" pitchFamily="34" charset="-120"/>
            </a:rPr>
            <a:t>中心</a:t>
          </a:r>
          <a:endParaRPr lang="zh-TW" altLang="en-US" sz="1200" b="1" u="none" kern="1200" dirty="0">
            <a:solidFill>
              <a:sysClr val="windowText" lastClr="000000"/>
            </a:solidFill>
            <a:latin typeface="微軟正黑體" panose="020B0604030504040204" pitchFamily="34" charset="-120"/>
            <a:ea typeface="微軟正黑體" panose="020B0604030504040204" pitchFamily="34" charset="-120"/>
          </a:endParaRPr>
        </a:p>
      </dsp:txBody>
      <dsp:txXfrm>
        <a:off x="935" y="2879602"/>
        <a:ext cx="3720732" cy="371382"/>
      </dsp:txXfrm>
    </dsp:sp>
    <dsp:sp modelId="{6375DFFF-4C2C-4978-ACA4-01AC442038D8}">
      <dsp:nvSpPr>
        <dsp:cNvPr id="0" name=""/>
        <dsp:cNvSpPr/>
      </dsp:nvSpPr>
      <dsp:spPr>
        <a:xfrm>
          <a:off x="3721667" y="2879602"/>
          <a:ext cx="2502937" cy="371382"/>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altLang="zh-TW" sz="1200" b="0" u="none" kern="1200" dirty="0" smtClean="0">
              <a:solidFill>
                <a:schemeClr val="tx1"/>
              </a:solidFill>
              <a:latin typeface="微軟正黑體" panose="020B0604030504040204" pitchFamily="34" charset="-120"/>
              <a:ea typeface="微軟正黑體" panose="020B0604030504040204" pitchFamily="34" charset="-120"/>
            </a:rPr>
            <a:t>2.</a:t>
          </a:r>
          <a:r>
            <a:rPr lang="zh-TW" altLang="en-US" sz="1200" b="0" u="none" kern="1200" dirty="0" smtClean="0">
              <a:solidFill>
                <a:schemeClr val="tx1"/>
              </a:solidFill>
              <a:latin typeface="微軟正黑體" panose="020B0604030504040204" pitchFamily="34" charset="-120"/>
              <a:ea typeface="微軟正黑體" panose="020B0604030504040204" pitchFamily="34" charset="-120"/>
            </a:rPr>
            <a:t>校內發佈公告通知相關師生</a:t>
          </a:r>
          <a:endParaRPr lang="zh-TW" altLang="en-US" sz="1200" b="0" u="none" kern="1200" dirty="0">
            <a:solidFill>
              <a:schemeClr val="tx1"/>
            </a:solidFill>
            <a:latin typeface="微軟正黑體" panose="020B0604030504040204" pitchFamily="34" charset="-120"/>
            <a:ea typeface="微軟正黑體" panose="020B0604030504040204" pitchFamily="34" charset="-120"/>
          </a:endParaRPr>
        </a:p>
      </dsp:txBody>
      <dsp:txXfrm>
        <a:off x="3721667" y="2879602"/>
        <a:ext cx="2502937" cy="371382"/>
      </dsp:txXfrm>
    </dsp:sp>
    <dsp:sp modelId="{89239299-44C0-417B-AEAB-9A016638F97C}">
      <dsp:nvSpPr>
        <dsp:cNvPr id="0" name=""/>
        <dsp:cNvSpPr/>
      </dsp:nvSpPr>
      <dsp:spPr>
        <a:xfrm rot="10800000">
          <a:off x="0" y="1230177"/>
          <a:ext cx="6225540" cy="1241710"/>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zh-TW" sz="1200" b="0" kern="1200">
              <a:solidFill>
                <a:sysClr val="windowText" lastClr="000000"/>
              </a:solidFill>
              <a:latin typeface="華康超明體" panose="02020C09000000000000" pitchFamily="49" charset="-120"/>
              <a:ea typeface="華康超明體" panose="02020C09000000000000" pitchFamily="49" charset="-120"/>
            </a:rPr>
            <a:t>依教育部《校園因應「嚴重特殊傳染性肺炎」</a:t>
          </a:r>
          <a:r>
            <a:rPr lang="en-US" sz="1200" b="0" kern="1200">
              <a:solidFill>
                <a:sysClr val="windowText" lastClr="000000"/>
              </a:solidFill>
              <a:latin typeface="華康超明體" panose="02020C09000000000000" pitchFamily="49" charset="-120"/>
              <a:ea typeface="華康超明體" panose="02020C09000000000000" pitchFamily="49" charset="-120"/>
            </a:rPr>
            <a:t>(COVID-19)</a:t>
          </a:r>
          <a:r>
            <a:rPr lang="zh-TW" sz="1200" b="0" kern="1200">
              <a:solidFill>
                <a:sysClr val="windowText" lastClr="000000"/>
              </a:solidFill>
              <a:latin typeface="華康超明體" panose="02020C09000000000000" pitchFamily="49" charset="-120"/>
              <a:ea typeface="華康超明體" panose="02020C09000000000000" pitchFamily="49" charset="-120"/>
            </a:rPr>
            <a:t>疫情暫停實體課程實施標準》</a:t>
          </a:r>
          <a:endParaRPr lang="zh-TW" altLang="en-US" sz="1400" b="0" strike="dblStrike" kern="1200" baseline="0" dirty="0">
            <a:solidFill>
              <a:sysClr val="windowText" lastClr="000000"/>
            </a:solidFill>
            <a:latin typeface="華康超明體" panose="02020C09000000000000" pitchFamily="49" charset="-120"/>
            <a:ea typeface="華康超明體" panose="02020C09000000000000" pitchFamily="49" charset="-120"/>
          </a:endParaRPr>
        </a:p>
      </dsp:txBody>
      <dsp:txXfrm rot="-10800000">
        <a:off x="0" y="1230177"/>
        <a:ext cx="6225540" cy="435840"/>
      </dsp:txXfrm>
    </dsp:sp>
    <dsp:sp modelId="{55DE0160-5AAE-46FF-AEBE-B74A9B0F72FD}">
      <dsp:nvSpPr>
        <dsp:cNvPr id="0" name=""/>
        <dsp:cNvSpPr/>
      </dsp:nvSpPr>
      <dsp:spPr>
        <a:xfrm>
          <a:off x="0" y="1666018"/>
          <a:ext cx="6225540" cy="371271"/>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微軟正黑體" panose="020B0604030504040204" pitchFamily="34" charset="-120"/>
              <a:ea typeface="微軟正黑體" panose="020B0604030504040204" pitchFamily="34" charset="-120"/>
            </a:rPr>
            <a:t>確</a:t>
          </a:r>
          <a:r>
            <a:rPr lang="zh-TW" altLang="en-US" sz="1400" kern="1200" dirty="0" smtClean="0">
              <a:solidFill>
                <a:sysClr val="windowText" lastClr="000000"/>
              </a:solidFill>
              <a:latin typeface="微軟正黑體" panose="020B0604030504040204" pitchFamily="34" charset="-120"/>
              <a:ea typeface="微軟正黑體" panose="020B0604030504040204" pitchFamily="34" charset="-120"/>
            </a:rPr>
            <a:t>定</a:t>
          </a:r>
          <a:r>
            <a:rPr lang="zh-TW" sz="1400" kern="1200">
              <a:solidFill>
                <a:sysClr val="windowText" lastClr="000000"/>
              </a:solidFill>
              <a:latin typeface="微軟正黑體" panose="020B0604030504040204" pitchFamily="34" charset="-120"/>
              <a:ea typeface="微軟正黑體" panose="020B0604030504040204" pitchFamily="34" charset="-120"/>
            </a:rPr>
            <a:t>暫停實體課程</a:t>
          </a:r>
          <a:r>
            <a:rPr lang="zh-TW" altLang="en-US" sz="1400" kern="1200" dirty="0" smtClean="0">
              <a:solidFill>
                <a:sysClr val="windowText" lastClr="000000"/>
              </a:solidFill>
              <a:latin typeface="微軟正黑體" panose="020B0604030504040204" pitchFamily="34" charset="-120"/>
              <a:ea typeface="微軟正黑體" panose="020B0604030504040204" pitchFamily="34" charset="-120"/>
            </a:rPr>
            <a:t>範圍與後</a:t>
          </a:r>
          <a:r>
            <a:rPr lang="zh-TW" altLang="en-US" sz="1400" kern="1200" dirty="0" smtClean="0">
              <a:latin typeface="微軟正黑體" panose="020B0604030504040204" pitchFamily="34" charset="-120"/>
              <a:ea typeface="微軟正黑體" panose="020B0604030504040204" pitchFamily="34" charset="-120"/>
            </a:rPr>
            <a:t>續復課日期</a:t>
          </a:r>
          <a:endParaRPr lang="zh-TW" altLang="en-US" sz="1400" kern="1200" dirty="0">
            <a:latin typeface="微軟正黑體" panose="020B0604030504040204" pitchFamily="34" charset="-120"/>
            <a:ea typeface="微軟正黑體" panose="020B0604030504040204" pitchFamily="34" charset="-120"/>
          </a:endParaRPr>
        </a:p>
      </dsp:txBody>
      <dsp:txXfrm>
        <a:off x="0" y="1666018"/>
        <a:ext cx="6225540" cy="371271"/>
      </dsp:txXfrm>
    </dsp:sp>
    <dsp:sp modelId="{6D0E8986-BBBF-43E8-B71C-D0BE0F634DBD}">
      <dsp:nvSpPr>
        <dsp:cNvPr id="0" name=""/>
        <dsp:cNvSpPr/>
      </dsp:nvSpPr>
      <dsp:spPr>
        <a:xfrm rot="10800000">
          <a:off x="0" y="577"/>
          <a:ext cx="6225540" cy="1241710"/>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dirty="0" smtClean="0">
              <a:solidFill>
                <a:schemeClr val="tx1"/>
              </a:solidFill>
              <a:latin typeface="微軟正黑體" panose="020B0604030504040204" pitchFamily="34" charset="-120"/>
              <a:ea typeface="微軟正黑體" panose="020B0604030504040204" pitchFamily="34" charset="-120"/>
            </a:rPr>
            <a:t>調查學生</a:t>
          </a:r>
          <a:r>
            <a:rPr lang="en-US" altLang="zh-TW" sz="1400" b="1" kern="1200" dirty="0" smtClean="0">
              <a:solidFill>
                <a:schemeClr val="tx1"/>
              </a:solidFill>
              <a:latin typeface="微軟正黑體" panose="020B0604030504040204" pitchFamily="34" charset="-120"/>
              <a:ea typeface="微軟正黑體" panose="020B0604030504040204" pitchFamily="34" charset="-120"/>
            </a:rPr>
            <a:t>/</a:t>
          </a:r>
          <a:r>
            <a:rPr lang="zh-TW" altLang="en-US" sz="1400" b="1" kern="1200" dirty="0" smtClean="0">
              <a:solidFill>
                <a:schemeClr val="tx1"/>
              </a:solidFill>
              <a:latin typeface="微軟正黑體" panose="020B0604030504040204" pitchFamily="34" charset="-120"/>
              <a:ea typeface="微軟正黑體" panose="020B0604030504040204" pitchFamily="34" charset="-120"/>
            </a:rPr>
            <a:t>教師所有修課</a:t>
          </a:r>
          <a:r>
            <a:rPr lang="en-US" altLang="zh-TW" sz="1400" b="1" kern="1200" dirty="0" smtClean="0">
              <a:solidFill>
                <a:schemeClr val="tx1"/>
              </a:solidFill>
              <a:latin typeface="微軟正黑體" panose="020B0604030504040204" pitchFamily="34" charset="-120"/>
              <a:ea typeface="微軟正黑體" panose="020B0604030504040204" pitchFamily="34" charset="-120"/>
            </a:rPr>
            <a:t>/</a:t>
          </a:r>
          <a:r>
            <a:rPr lang="zh-TW" altLang="en-US" sz="1400" b="1" kern="1200" dirty="0" smtClean="0">
              <a:solidFill>
                <a:schemeClr val="tx1"/>
              </a:solidFill>
              <a:latin typeface="微軟正黑體" panose="020B0604030504040204" pitchFamily="34" charset="-120"/>
              <a:ea typeface="微軟正黑體" panose="020B0604030504040204" pitchFamily="34" charset="-120"/>
            </a:rPr>
            <a:t>授課狀況</a:t>
          </a:r>
          <a:endParaRPr lang="zh-TW" altLang="en-US" sz="1400" b="1" kern="1200" dirty="0">
            <a:solidFill>
              <a:schemeClr val="tx1"/>
            </a:solidFill>
            <a:latin typeface="微軟正黑體" panose="020B0604030504040204" pitchFamily="34" charset="-120"/>
            <a:ea typeface="微軟正黑體" panose="020B0604030504040204" pitchFamily="34" charset="-120"/>
          </a:endParaRPr>
        </a:p>
      </dsp:txBody>
      <dsp:txXfrm rot="-10800000">
        <a:off x="0" y="577"/>
        <a:ext cx="6225540" cy="435840"/>
      </dsp:txXfrm>
    </dsp:sp>
    <dsp:sp modelId="{4877A54F-8FE3-4137-A0D2-64B8608D5270}">
      <dsp:nvSpPr>
        <dsp:cNvPr id="0" name=""/>
        <dsp:cNvSpPr/>
      </dsp:nvSpPr>
      <dsp:spPr>
        <a:xfrm>
          <a:off x="0" y="438034"/>
          <a:ext cx="6225540" cy="368037"/>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zh-TW" altLang="en-US" sz="1200" kern="1200" dirty="0" smtClean="0">
              <a:latin typeface="微軟正黑體" panose="020B0604030504040204" pitchFamily="34" charset="-120"/>
              <a:ea typeface="微軟正黑體" panose="020B0604030504040204" pitchFamily="34" charset="-120"/>
            </a:rPr>
            <a:t>包含課程名稱、修課</a:t>
          </a:r>
          <a:r>
            <a:rPr lang="en-US" altLang="zh-TW" sz="1200" kern="1200" dirty="0" smtClean="0">
              <a:latin typeface="微軟正黑體" panose="020B0604030504040204" pitchFamily="34" charset="-120"/>
              <a:ea typeface="微軟正黑體" panose="020B0604030504040204" pitchFamily="34" charset="-120"/>
            </a:rPr>
            <a:t>(</a:t>
          </a:r>
          <a:r>
            <a:rPr lang="zh-TW" altLang="en-US" sz="1200" kern="1200" dirty="0" smtClean="0">
              <a:latin typeface="微軟正黑體" panose="020B0604030504040204" pitchFamily="34" charset="-120"/>
              <a:ea typeface="微軟正黑體" panose="020B0604030504040204" pitchFamily="34" charset="-120"/>
            </a:rPr>
            <a:t>授課</a:t>
          </a:r>
          <a:r>
            <a:rPr lang="en-US" altLang="zh-TW" sz="1200" kern="1200" dirty="0" smtClean="0">
              <a:latin typeface="微軟正黑體" panose="020B0604030504040204" pitchFamily="34" charset="-120"/>
              <a:ea typeface="微軟正黑體" panose="020B0604030504040204" pitchFamily="34" charset="-120"/>
            </a:rPr>
            <a:t>)</a:t>
          </a:r>
          <a:r>
            <a:rPr lang="zh-TW" altLang="en-US" sz="1200" kern="1200" dirty="0" smtClean="0">
              <a:latin typeface="微軟正黑體" panose="020B0604030504040204" pitchFamily="34" charset="-120"/>
              <a:ea typeface="微軟正黑體" panose="020B0604030504040204" pitchFamily="34" charset="-120"/>
            </a:rPr>
            <a:t>班級、上課時段</a:t>
          </a:r>
          <a:r>
            <a:rPr lang="zh-TW" sz="1200" kern="1200" dirty="0" smtClean="0">
              <a:latin typeface="微軟正黑體" panose="020B0604030504040204" pitchFamily="34" charset="-120"/>
              <a:ea typeface="微軟正黑體" panose="020B0604030504040204" pitchFamily="34" charset="-120"/>
            </a:rPr>
            <a:t>、上課教室</a:t>
          </a:r>
          <a:r>
            <a:rPr lang="zh-TW" altLang="en-US" sz="1200" kern="1200" dirty="0" smtClean="0">
              <a:latin typeface="微軟正黑體" panose="020B0604030504040204" pitchFamily="34" charset="-120"/>
              <a:ea typeface="微軟正黑體" panose="020B0604030504040204" pitchFamily="34" charset="-120"/>
            </a:rPr>
            <a:t>、修課</a:t>
          </a:r>
          <a:r>
            <a:rPr lang="en-US" altLang="zh-TW" sz="1200" kern="1200" dirty="0" smtClean="0">
              <a:latin typeface="微軟正黑體" panose="020B0604030504040204" pitchFamily="34" charset="-120"/>
              <a:ea typeface="微軟正黑體" panose="020B0604030504040204" pitchFamily="34" charset="-120"/>
            </a:rPr>
            <a:t>(</a:t>
          </a:r>
          <a:r>
            <a:rPr lang="zh-TW" altLang="en-US" sz="1200" kern="1200" dirty="0" smtClean="0">
              <a:latin typeface="微軟正黑體" panose="020B0604030504040204" pitchFamily="34" charset="-120"/>
              <a:ea typeface="微軟正黑體" panose="020B0604030504040204" pitchFamily="34" charset="-120"/>
            </a:rPr>
            <a:t>授課</a:t>
          </a:r>
          <a:r>
            <a:rPr lang="en-US" altLang="zh-TW" sz="1200" kern="1200" dirty="0" smtClean="0">
              <a:latin typeface="微軟正黑體" panose="020B0604030504040204" pitchFamily="34" charset="-120"/>
              <a:ea typeface="微軟正黑體" panose="020B0604030504040204" pitchFamily="34" charset="-120"/>
            </a:rPr>
            <a:t>)</a:t>
          </a:r>
          <a:r>
            <a:rPr lang="zh-TW" altLang="en-US" sz="1200" kern="1200" dirty="0" smtClean="0">
              <a:latin typeface="微軟正黑體" panose="020B0604030504040204" pitchFamily="34" charset="-120"/>
              <a:ea typeface="微軟正黑體" panose="020B0604030504040204" pitchFamily="34" charset="-120"/>
            </a:rPr>
            <a:t>學生名單、授課教師</a:t>
          </a:r>
          <a:endParaRPr lang="zh-TW" altLang="en-US" sz="1200" kern="1200" dirty="0">
            <a:latin typeface="微軟正黑體" panose="020B0604030504040204" pitchFamily="34" charset="-120"/>
            <a:ea typeface="微軟正黑體" panose="020B0604030504040204" pitchFamily="34" charset="-120"/>
          </a:endParaRPr>
        </a:p>
      </dsp:txBody>
      <dsp:txXfrm>
        <a:off x="0" y="438034"/>
        <a:ext cx="6225540" cy="3680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A45A4-51DC-4BF8-8064-2411AB4B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2295</Words>
  <Characters>13082</Characters>
  <Application>Microsoft Office Word</Application>
  <DocSecurity>0</DocSecurity>
  <Lines>109</Lines>
  <Paragraphs>30</Paragraphs>
  <ScaleCrop>false</ScaleCrop>
  <Company>HP Inc.</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ruan</cp:lastModifiedBy>
  <cp:revision>10</cp:revision>
  <cp:lastPrinted>2022-09-07T06:23:00Z</cp:lastPrinted>
  <dcterms:created xsi:type="dcterms:W3CDTF">2022-09-07T06:03:00Z</dcterms:created>
  <dcterms:modified xsi:type="dcterms:W3CDTF">2022-09-07T06:45:00Z</dcterms:modified>
</cp:coreProperties>
</file>